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75"/>
        <w:rPr>
          <w:rFonts w:ascii="Times New Roman"/>
          <w:sz w:val="28"/>
        </w:rPr>
      </w:pPr>
    </w:p>
    <w:p>
      <w:pPr>
        <w:pStyle w:val="Title"/>
        <w:spacing w:line="242" w:lineRule="auto"/>
      </w:pPr>
      <w:r>
        <w:rPr/>
        <w:t>FAMILIA,</w:t>
      </w:r>
      <w:r>
        <w:rPr>
          <w:spacing w:val="-7"/>
        </w:rPr>
        <w:t> </w:t>
      </w:r>
      <w:r>
        <w:rPr/>
        <w:t>CASA,</w:t>
      </w:r>
      <w:r>
        <w:rPr>
          <w:spacing w:val="-6"/>
        </w:rPr>
        <w:t> </w:t>
      </w:r>
      <w:r>
        <w:rPr/>
        <w:t>COMUNIDAD</w:t>
      </w:r>
      <w:r>
        <w:rPr>
          <w:spacing w:val="-6"/>
        </w:rPr>
        <w:t> </w:t>
      </w:r>
      <w:r>
        <w:rPr/>
        <w:t>Y</w:t>
      </w:r>
      <w:r>
        <w:rPr>
          <w:spacing w:val="-7"/>
        </w:rPr>
        <w:t> </w:t>
      </w:r>
      <w:r>
        <w:rPr/>
        <w:t>COMPAÑÍA</w:t>
      </w:r>
      <w:r>
        <w:rPr>
          <w:spacing w:val="-7"/>
        </w:rPr>
        <w:t> </w:t>
      </w:r>
      <w:r>
        <w:rPr/>
        <w:t>DE</w:t>
      </w:r>
      <w:r>
        <w:rPr>
          <w:spacing w:val="-8"/>
        </w:rPr>
        <w:t> </w:t>
      </w:r>
      <w:r>
        <w:rPr/>
        <w:t>COMERCIO (SIGLOS XVIII-XIX)</w:t>
      </w:r>
    </w:p>
    <w:p>
      <w:pPr>
        <w:pStyle w:val="BodyText"/>
        <w:spacing w:before="54"/>
        <w:rPr>
          <w:b/>
          <w:sz w:val="28"/>
        </w:rPr>
      </w:pPr>
    </w:p>
    <w:p>
      <w:pPr>
        <w:pStyle w:val="Title"/>
        <w:spacing w:before="1"/>
        <w:ind w:left="6"/>
      </w:pPr>
      <w:r>
        <w:rPr/>
        <w:t>FAMILY,</w:t>
      </w:r>
      <w:r>
        <w:rPr>
          <w:spacing w:val="-8"/>
        </w:rPr>
        <w:t> </w:t>
      </w:r>
      <w:r>
        <w:rPr/>
        <w:t>HOUSE,</w:t>
      </w:r>
      <w:r>
        <w:rPr>
          <w:spacing w:val="-6"/>
        </w:rPr>
        <w:t> </w:t>
      </w:r>
      <w:r>
        <w:rPr/>
        <w:t>COMMUNITY</w:t>
      </w:r>
      <w:r>
        <w:rPr>
          <w:spacing w:val="-4"/>
        </w:rPr>
        <w:t> </w:t>
      </w:r>
      <w:r>
        <w:rPr/>
        <w:t>AND</w:t>
      </w:r>
      <w:r>
        <w:rPr>
          <w:spacing w:val="-6"/>
        </w:rPr>
        <w:t> </w:t>
      </w:r>
      <w:r>
        <w:rPr/>
        <w:t>TRADE</w:t>
      </w:r>
      <w:r>
        <w:rPr>
          <w:spacing w:val="-7"/>
        </w:rPr>
        <w:t> </w:t>
      </w:r>
      <w:r>
        <w:rPr/>
        <w:t>COMPANY</w:t>
      </w:r>
      <w:r>
        <w:rPr>
          <w:spacing w:val="-4"/>
        </w:rPr>
        <w:t> </w:t>
      </w:r>
      <w:r>
        <w:rPr/>
        <w:t>(18TH-19TH CENTURIES)</w:t>
      </w:r>
    </w:p>
    <w:p>
      <w:pPr>
        <w:pStyle w:val="BodyText"/>
        <w:spacing w:before="271"/>
        <w:ind w:left="7" w:right="282"/>
        <w:jc w:val="center"/>
        <w:rPr>
          <w:position w:val="8"/>
          <w:sz w:val="16"/>
        </w:rPr>
      </w:pPr>
      <w:r>
        <w:rPr/>
        <w:t>Jesús</w:t>
      </w:r>
      <w:r>
        <w:rPr>
          <w:spacing w:val="-5"/>
        </w:rPr>
        <w:t> </w:t>
      </w:r>
      <w:r>
        <w:rPr/>
        <w:t>Jimeno-</w:t>
      </w:r>
      <w:r>
        <w:rPr>
          <w:spacing w:val="-2"/>
        </w:rPr>
        <w:t>Borrero</w:t>
      </w:r>
      <w:r>
        <w:rPr>
          <w:spacing w:val="-2"/>
          <w:position w:val="8"/>
          <w:sz w:val="16"/>
        </w:rPr>
        <w:t>1</w:t>
      </w:r>
    </w:p>
    <w:p>
      <w:pPr>
        <w:pStyle w:val="BodyText"/>
        <w:spacing w:before="8"/>
        <w:rPr>
          <w:sz w:val="14"/>
        </w:rPr>
      </w:pPr>
      <w:r>
        <w:rPr>
          <w:sz w:val="14"/>
        </w:rPr>
        <mc:AlternateContent>
          <mc:Choice Requires="wps">
            <w:drawing>
              <wp:anchor distT="0" distB="0" distL="0" distR="0" allowOverlap="1" layoutInCell="1" locked="0" behindDoc="1" simplePos="0" relativeHeight="487587840">
                <wp:simplePos x="0" y="0"/>
                <wp:positionH relativeFrom="page">
                  <wp:posOffset>1172844</wp:posOffset>
                </wp:positionH>
                <wp:positionV relativeFrom="paragraph">
                  <wp:posOffset>125890</wp:posOffset>
                </wp:positionV>
                <wp:extent cx="5402580" cy="377825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02580" cy="3778250"/>
                        </a:xfrm>
                        <a:prstGeom prst="rect">
                          <a:avLst/>
                        </a:prstGeom>
                        <a:ln w="6350">
                          <a:solidFill>
                            <a:srgbClr val="000000"/>
                          </a:solidFill>
                          <a:prstDash val="solid"/>
                        </a:ln>
                      </wps:spPr>
                      <wps:txbx>
                        <w:txbxContent>
                          <w:p>
                            <w:pPr>
                              <w:pStyle w:val="BodyText"/>
                              <w:spacing w:before="73"/>
                              <w:ind w:left="145" w:right="138" w:firstLine="170"/>
                              <w:jc w:val="both"/>
                            </w:pPr>
                            <w:r>
                              <w:rPr/>
                              <w:t>R</w:t>
                            </w:r>
                            <w:r>
                              <w:rPr>
                                <w:sz w:val="19"/>
                              </w:rPr>
                              <w:t>ESUMEN</w:t>
                            </w:r>
                            <w:r>
                              <w:rPr/>
                              <w:t>: El presente trabajo desarrolla el estudio de la constitución de sociedades mercantiles por los miembros de una misma familia. La incorporación familiar al mundo de los negocios utilizaba generalmente la fórmula jurídica de la sociedad mercantil, siguiendo un proceso instructivo iniciado</w:t>
                            </w:r>
                            <w:r>
                              <w:rPr>
                                <w:spacing w:val="-8"/>
                              </w:rPr>
                              <w:t> </w:t>
                            </w:r>
                            <w:r>
                              <w:rPr/>
                              <w:t>con</w:t>
                            </w:r>
                            <w:r>
                              <w:rPr>
                                <w:spacing w:val="-8"/>
                              </w:rPr>
                              <w:t> </w:t>
                            </w:r>
                            <w:r>
                              <w:rPr/>
                              <w:t>los</w:t>
                            </w:r>
                            <w:r>
                              <w:rPr>
                                <w:spacing w:val="-8"/>
                              </w:rPr>
                              <w:t> </w:t>
                            </w:r>
                            <w:r>
                              <w:rPr/>
                              <w:t>conocimientos</w:t>
                            </w:r>
                            <w:r>
                              <w:rPr>
                                <w:spacing w:val="-9"/>
                              </w:rPr>
                              <w:t> </w:t>
                            </w:r>
                            <w:r>
                              <w:rPr/>
                              <w:t>básicos</w:t>
                            </w:r>
                            <w:r>
                              <w:rPr>
                                <w:spacing w:val="-8"/>
                              </w:rPr>
                              <w:t> </w:t>
                            </w:r>
                            <w:r>
                              <w:rPr/>
                              <w:t>de</w:t>
                            </w:r>
                            <w:r>
                              <w:rPr>
                                <w:spacing w:val="-6"/>
                              </w:rPr>
                              <w:t> </w:t>
                            </w:r>
                            <w:r>
                              <w:rPr/>
                              <w:t>contabilidad</w:t>
                            </w:r>
                            <w:r>
                              <w:rPr>
                                <w:spacing w:val="-6"/>
                              </w:rPr>
                              <w:t> </w:t>
                            </w:r>
                            <w:r>
                              <w:rPr/>
                              <w:t>y</w:t>
                            </w:r>
                            <w:r>
                              <w:rPr>
                                <w:spacing w:val="-9"/>
                              </w:rPr>
                              <w:t> </w:t>
                            </w:r>
                            <w:r>
                              <w:rPr/>
                              <w:t>la</w:t>
                            </w:r>
                            <w:r>
                              <w:rPr>
                                <w:spacing w:val="-8"/>
                              </w:rPr>
                              <w:t> </w:t>
                            </w:r>
                            <w:r>
                              <w:rPr/>
                              <w:t>práctica</w:t>
                            </w:r>
                            <w:r>
                              <w:rPr>
                                <w:spacing w:val="-8"/>
                              </w:rPr>
                              <w:t> </w:t>
                            </w:r>
                            <w:r>
                              <w:rPr/>
                              <w:t>comercial como</w:t>
                            </w:r>
                            <w:r>
                              <w:rPr>
                                <w:spacing w:val="-11"/>
                              </w:rPr>
                              <w:t> </w:t>
                            </w:r>
                            <w:r>
                              <w:rPr/>
                              <w:t>factor.</w:t>
                            </w:r>
                            <w:r>
                              <w:rPr>
                                <w:spacing w:val="-12"/>
                              </w:rPr>
                              <w:t> </w:t>
                            </w:r>
                            <w:r>
                              <w:rPr/>
                              <w:t>La</w:t>
                            </w:r>
                            <w:r>
                              <w:rPr>
                                <w:spacing w:val="-11"/>
                              </w:rPr>
                              <w:t> </w:t>
                            </w:r>
                            <w:r>
                              <w:rPr/>
                              <w:t>constitución</w:t>
                            </w:r>
                            <w:r>
                              <w:rPr>
                                <w:spacing w:val="-10"/>
                              </w:rPr>
                              <w:t> </w:t>
                            </w:r>
                            <w:r>
                              <w:rPr/>
                              <w:t>de</w:t>
                            </w:r>
                            <w:r>
                              <w:rPr>
                                <w:spacing w:val="-11"/>
                              </w:rPr>
                              <w:t> </w:t>
                            </w:r>
                            <w:r>
                              <w:rPr/>
                              <w:t>sociedad</w:t>
                            </w:r>
                            <w:r>
                              <w:rPr>
                                <w:spacing w:val="-11"/>
                              </w:rPr>
                              <w:t> </w:t>
                            </w:r>
                            <w:r>
                              <w:rPr/>
                              <w:t>por</w:t>
                            </w:r>
                            <w:r>
                              <w:rPr>
                                <w:spacing w:val="-15"/>
                              </w:rPr>
                              <w:t> </w:t>
                            </w:r>
                            <w:r>
                              <w:rPr/>
                              <w:t>menores</w:t>
                            </w:r>
                            <w:r>
                              <w:rPr>
                                <w:spacing w:val="-11"/>
                              </w:rPr>
                              <w:t> </w:t>
                            </w:r>
                            <w:r>
                              <w:rPr/>
                              <w:t>se</w:t>
                            </w:r>
                            <w:r>
                              <w:rPr>
                                <w:spacing w:val="-11"/>
                              </w:rPr>
                              <w:t> </w:t>
                            </w:r>
                            <w:r>
                              <w:rPr/>
                              <w:t>hacía</w:t>
                            </w:r>
                            <w:r>
                              <w:rPr>
                                <w:spacing w:val="-10"/>
                              </w:rPr>
                              <w:t> </w:t>
                            </w:r>
                            <w:r>
                              <w:rPr/>
                              <w:t>bajo</w:t>
                            </w:r>
                            <w:r>
                              <w:rPr>
                                <w:spacing w:val="-14"/>
                              </w:rPr>
                              <w:t> </w:t>
                            </w:r>
                            <w:r>
                              <w:rPr/>
                              <w:t>una</w:t>
                            </w:r>
                            <w:r>
                              <w:rPr>
                                <w:spacing w:val="-11"/>
                              </w:rPr>
                              <w:t> </w:t>
                            </w:r>
                            <w:r>
                              <w:rPr/>
                              <w:t>serie de restricciones jurídicas como la exigencia de aportar una licencia paternofilial y el principio del beneficio de la </w:t>
                            </w:r>
                            <w:r>
                              <w:rPr>
                                <w:i/>
                              </w:rPr>
                              <w:t>restitutio in integrum</w:t>
                            </w:r>
                            <w:r>
                              <w:rPr/>
                              <w:t>.</w:t>
                            </w:r>
                          </w:p>
                          <w:p>
                            <w:pPr>
                              <w:pStyle w:val="BodyText"/>
                              <w:spacing w:before="1"/>
                            </w:pPr>
                          </w:p>
                          <w:p>
                            <w:pPr>
                              <w:spacing w:before="0"/>
                              <w:ind w:left="315" w:right="0" w:firstLine="0"/>
                              <w:jc w:val="left"/>
                              <w:rPr>
                                <w:sz w:val="24"/>
                              </w:rPr>
                            </w:pPr>
                            <w:r>
                              <w:rPr>
                                <w:sz w:val="24"/>
                              </w:rPr>
                              <w:t>P</w:t>
                            </w:r>
                            <w:r>
                              <w:rPr>
                                <w:sz w:val="19"/>
                              </w:rPr>
                              <w:t>ALABRAS</w:t>
                            </w:r>
                            <w:r>
                              <w:rPr>
                                <w:spacing w:val="-5"/>
                                <w:sz w:val="19"/>
                              </w:rPr>
                              <w:t> </w:t>
                            </w:r>
                            <w:r>
                              <w:rPr>
                                <w:sz w:val="19"/>
                              </w:rPr>
                              <w:t>CLAVE</w:t>
                            </w:r>
                            <w:r>
                              <w:rPr>
                                <w:sz w:val="24"/>
                              </w:rPr>
                              <w:t>:</w:t>
                            </w:r>
                            <w:r>
                              <w:rPr>
                                <w:spacing w:val="-5"/>
                                <w:sz w:val="24"/>
                              </w:rPr>
                              <w:t> </w:t>
                            </w:r>
                            <w:r>
                              <w:rPr>
                                <w:sz w:val="24"/>
                              </w:rPr>
                              <w:t>trabajo,</w:t>
                            </w:r>
                            <w:r>
                              <w:rPr>
                                <w:spacing w:val="-5"/>
                                <w:sz w:val="24"/>
                              </w:rPr>
                              <w:t> </w:t>
                            </w:r>
                            <w:r>
                              <w:rPr>
                                <w:sz w:val="24"/>
                              </w:rPr>
                              <w:t>familia,</w:t>
                            </w:r>
                            <w:r>
                              <w:rPr>
                                <w:spacing w:val="-8"/>
                                <w:sz w:val="24"/>
                              </w:rPr>
                              <w:t> </w:t>
                            </w:r>
                            <w:r>
                              <w:rPr>
                                <w:sz w:val="24"/>
                              </w:rPr>
                              <w:t>negocios,</w:t>
                            </w:r>
                            <w:r>
                              <w:rPr>
                                <w:spacing w:val="-5"/>
                                <w:sz w:val="24"/>
                              </w:rPr>
                              <w:t> </w:t>
                            </w:r>
                            <w:r>
                              <w:rPr>
                                <w:spacing w:val="-2"/>
                                <w:sz w:val="24"/>
                              </w:rPr>
                              <w:t>comercio.</w:t>
                            </w:r>
                          </w:p>
                          <w:p>
                            <w:pPr>
                              <w:pStyle w:val="BodyText"/>
                            </w:pPr>
                          </w:p>
                          <w:p>
                            <w:pPr>
                              <w:pStyle w:val="BodyText"/>
                              <w:ind w:left="145" w:right="139" w:firstLine="170"/>
                              <w:jc w:val="both"/>
                            </w:pPr>
                            <w:r>
                              <w:rPr/>
                              <w:t>A</w:t>
                            </w:r>
                            <w:r>
                              <w:rPr>
                                <w:sz w:val="19"/>
                              </w:rPr>
                              <w:t>BSTRACT</w:t>
                            </w:r>
                            <w:r>
                              <w:rPr/>
                              <w:t>: The present work develops the study of the establishment of commercial</w:t>
                            </w:r>
                            <w:r>
                              <w:rPr>
                                <w:spacing w:val="-9"/>
                              </w:rPr>
                              <w:t> </w:t>
                            </w:r>
                            <w:r>
                              <w:rPr/>
                              <w:t>companies</w:t>
                            </w:r>
                            <w:r>
                              <w:rPr>
                                <w:spacing w:val="-11"/>
                              </w:rPr>
                              <w:t> </w:t>
                            </w:r>
                            <w:r>
                              <w:rPr/>
                              <w:t>by</w:t>
                            </w:r>
                            <w:r>
                              <w:rPr>
                                <w:spacing w:val="-9"/>
                              </w:rPr>
                              <w:t> </w:t>
                            </w:r>
                            <w:r>
                              <w:rPr/>
                              <w:t>the</w:t>
                            </w:r>
                            <w:r>
                              <w:rPr>
                                <w:spacing w:val="-8"/>
                              </w:rPr>
                              <w:t> </w:t>
                            </w:r>
                            <w:r>
                              <w:rPr/>
                              <w:t>members</w:t>
                            </w:r>
                            <w:r>
                              <w:rPr>
                                <w:spacing w:val="-12"/>
                              </w:rPr>
                              <w:t> </w:t>
                            </w:r>
                            <w:r>
                              <w:rPr/>
                              <w:t>of</w:t>
                            </w:r>
                            <w:r>
                              <w:rPr>
                                <w:spacing w:val="-8"/>
                              </w:rPr>
                              <w:t> </w:t>
                            </w:r>
                            <w:r>
                              <w:rPr/>
                              <w:t>the</w:t>
                            </w:r>
                            <w:r>
                              <w:rPr>
                                <w:spacing w:val="-10"/>
                              </w:rPr>
                              <w:t> </w:t>
                            </w:r>
                            <w:r>
                              <w:rPr/>
                              <w:t>same</w:t>
                            </w:r>
                            <w:r>
                              <w:rPr>
                                <w:spacing w:val="-8"/>
                              </w:rPr>
                              <w:t> </w:t>
                            </w:r>
                            <w:r>
                              <w:rPr/>
                              <w:t>family.</w:t>
                            </w:r>
                            <w:r>
                              <w:rPr>
                                <w:spacing w:val="-8"/>
                              </w:rPr>
                              <w:t> </w:t>
                            </w:r>
                            <w:r>
                              <w:rPr/>
                              <w:t>The</w:t>
                            </w:r>
                            <w:r>
                              <w:rPr>
                                <w:spacing w:val="-8"/>
                              </w:rPr>
                              <w:t> </w:t>
                            </w:r>
                            <w:r>
                              <w:rPr/>
                              <w:t>incorporation of the family into the business world generally used the legal formula of the commercial company, following an instructive process initiated with the basic knowledge</w:t>
                            </w:r>
                            <w:r>
                              <w:rPr>
                                <w:spacing w:val="-5"/>
                              </w:rPr>
                              <w:t> </w:t>
                            </w:r>
                            <w:r>
                              <w:rPr/>
                              <w:t>of</w:t>
                            </w:r>
                            <w:r>
                              <w:rPr>
                                <w:spacing w:val="-7"/>
                              </w:rPr>
                              <w:t> </w:t>
                            </w:r>
                            <w:r>
                              <w:rPr/>
                              <w:t>accounting</w:t>
                            </w:r>
                            <w:r>
                              <w:rPr>
                                <w:spacing w:val="-5"/>
                              </w:rPr>
                              <w:t> </w:t>
                            </w:r>
                            <w:r>
                              <w:rPr/>
                              <w:t>and</w:t>
                            </w:r>
                            <w:r>
                              <w:rPr>
                                <w:spacing w:val="-5"/>
                              </w:rPr>
                              <w:t> </w:t>
                            </w:r>
                            <w:r>
                              <w:rPr/>
                              <w:t>commercial</w:t>
                            </w:r>
                            <w:r>
                              <w:rPr>
                                <w:spacing w:val="-6"/>
                              </w:rPr>
                              <w:t> </w:t>
                            </w:r>
                            <w:r>
                              <w:rPr/>
                              <w:t>practice</w:t>
                            </w:r>
                            <w:r>
                              <w:rPr>
                                <w:spacing w:val="-5"/>
                              </w:rPr>
                              <w:t> </w:t>
                            </w:r>
                            <w:r>
                              <w:rPr/>
                              <w:t>as</w:t>
                            </w:r>
                            <w:r>
                              <w:rPr>
                                <w:spacing w:val="-5"/>
                              </w:rPr>
                              <w:t> </w:t>
                            </w:r>
                            <w:r>
                              <w:rPr/>
                              <w:t>a</w:t>
                            </w:r>
                            <w:r>
                              <w:rPr>
                                <w:spacing w:val="-5"/>
                              </w:rPr>
                              <w:t> </w:t>
                            </w:r>
                            <w:r>
                              <w:rPr/>
                              <w:t>factor.</w:t>
                            </w:r>
                            <w:r>
                              <w:rPr>
                                <w:spacing w:val="-6"/>
                              </w:rPr>
                              <w:t> </w:t>
                            </w:r>
                            <w:r>
                              <w:rPr/>
                              <w:t>The</w:t>
                            </w:r>
                            <w:r>
                              <w:rPr>
                                <w:spacing w:val="-5"/>
                              </w:rPr>
                              <w:t> </w:t>
                            </w:r>
                            <w:r>
                              <w:rPr/>
                              <w:t>creation</w:t>
                            </w:r>
                            <w:r>
                              <w:rPr>
                                <w:spacing w:val="-7"/>
                              </w:rPr>
                              <w:t> </w:t>
                            </w:r>
                            <w:r>
                              <w:rPr/>
                              <w:t>of a company by minors was made under a set of legal restrictions such as the requirement to provide with a parental license and the principle of the benefit of restitutio in integrum.</w:t>
                            </w:r>
                          </w:p>
                          <w:p>
                            <w:pPr>
                              <w:pStyle w:val="BodyText"/>
                            </w:pPr>
                          </w:p>
                          <w:p>
                            <w:pPr>
                              <w:pStyle w:val="BodyText"/>
                              <w:spacing w:before="1"/>
                              <w:ind w:left="315"/>
                            </w:pPr>
                            <w:r>
                              <w:rPr/>
                              <w:t>K</w:t>
                            </w:r>
                            <w:r>
                              <w:rPr>
                                <w:sz w:val="19"/>
                              </w:rPr>
                              <w:t>EY</w:t>
                            </w:r>
                            <w:r>
                              <w:rPr>
                                <w:spacing w:val="-3"/>
                                <w:sz w:val="19"/>
                              </w:rPr>
                              <w:t> </w:t>
                            </w:r>
                            <w:r>
                              <w:rPr>
                                <w:sz w:val="19"/>
                              </w:rPr>
                              <w:t>WORDS</w:t>
                            </w:r>
                            <w:r>
                              <w:rPr/>
                              <w:t>:</w:t>
                            </w:r>
                            <w:r>
                              <w:rPr>
                                <w:spacing w:val="-3"/>
                              </w:rPr>
                              <w:t> </w:t>
                            </w:r>
                            <w:r>
                              <w:rPr/>
                              <w:t>work,</w:t>
                            </w:r>
                            <w:r>
                              <w:rPr>
                                <w:spacing w:val="-4"/>
                              </w:rPr>
                              <w:t> </w:t>
                            </w:r>
                            <w:r>
                              <w:rPr/>
                              <w:t>family,</w:t>
                            </w:r>
                            <w:r>
                              <w:rPr>
                                <w:spacing w:val="-4"/>
                              </w:rPr>
                              <w:t> </w:t>
                            </w:r>
                            <w:r>
                              <w:rPr/>
                              <w:t>business,</w:t>
                            </w:r>
                            <w:r>
                              <w:rPr>
                                <w:spacing w:val="-3"/>
                              </w:rPr>
                              <w:t> </w:t>
                            </w:r>
                            <w:r>
                              <w:rPr>
                                <w:spacing w:val="-2"/>
                              </w:rPr>
                              <w:t>trade.</w:t>
                            </w:r>
                          </w:p>
                        </w:txbxContent>
                      </wps:txbx>
                      <wps:bodyPr wrap="square" lIns="0" tIns="0" rIns="0" bIns="0" rtlCol="0">
                        <a:noAutofit/>
                      </wps:bodyPr>
                    </wps:wsp>
                  </a:graphicData>
                </a:graphic>
              </wp:anchor>
            </w:drawing>
          </mc:Choice>
          <mc:Fallback>
            <w:pict>
              <v:shape style="position:absolute;margin-left:92.349998pt;margin-top:9.912637pt;width:425.4pt;height:297.5pt;mso-position-horizontal-relative:page;mso-position-vertical-relative:paragraph;z-index:-15728640;mso-wrap-distance-left:0;mso-wrap-distance-right:0" type="#_x0000_t202" id="docshape2" filled="false" stroked="true" strokeweight=".5pt" strokecolor="#000000">
                <v:textbox inset="0,0,0,0">
                  <w:txbxContent>
                    <w:p>
                      <w:pPr>
                        <w:pStyle w:val="BodyText"/>
                        <w:spacing w:before="73"/>
                        <w:ind w:left="145" w:right="138" w:firstLine="170"/>
                        <w:jc w:val="both"/>
                      </w:pPr>
                      <w:r>
                        <w:rPr/>
                        <w:t>R</w:t>
                      </w:r>
                      <w:r>
                        <w:rPr>
                          <w:sz w:val="19"/>
                        </w:rPr>
                        <w:t>ESUMEN</w:t>
                      </w:r>
                      <w:r>
                        <w:rPr/>
                        <w:t>: El presente trabajo desarrolla el estudio de la constitución de sociedades mercantiles por los miembros de una misma familia. La incorporación familiar al mundo de los negocios utilizaba generalmente la fórmula jurídica de la sociedad mercantil, siguiendo un proceso instructivo iniciado</w:t>
                      </w:r>
                      <w:r>
                        <w:rPr>
                          <w:spacing w:val="-8"/>
                        </w:rPr>
                        <w:t> </w:t>
                      </w:r>
                      <w:r>
                        <w:rPr/>
                        <w:t>con</w:t>
                      </w:r>
                      <w:r>
                        <w:rPr>
                          <w:spacing w:val="-8"/>
                        </w:rPr>
                        <w:t> </w:t>
                      </w:r>
                      <w:r>
                        <w:rPr/>
                        <w:t>los</w:t>
                      </w:r>
                      <w:r>
                        <w:rPr>
                          <w:spacing w:val="-8"/>
                        </w:rPr>
                        <w:t> </w:t>
                      </w:r>
                      <w:r>
                        <w:rPr/>
                        <w:t>conocimientos</w:t>
                      </w:r>
                      <w:r>
                        <w:rPr>
                          <w:spacing w:val="-9"/>
                        </w:rPr>
                        <w:t> </w:t>
                      </w:r>
                      <w:r>
                        <w:rPr/>
                        <w:t>básicos</w:t>
                      </w:r>
                      <w:r>
                        <w:rPr>
                          <w:spacing w:val="-8"/>
                        </w:rPr>
                        <w:t> </w:t>
                      </w:r>
                      <w:r>
                        <w:rPr/>
                        <w:t>de</w:t>
                      </w:r>
                      <w:r>
                        <w:rPr>
                          <w:spacing w:val="-6"/>
                        </w:rPr>
                        <w:t> </w:t>
                      </w:r>
                      <w:r>
                        <w:rPr/>
                        <w:t>contabilidad</w:t>
                      </w:r>
                      <w:r>
                        <w:rPr>
                          <w:spacing w:val="-6"/>
                        </w:rPr>
                        <w:t> </w:t>
                      </w:r>
                      <w:r>
                        <w:rPr/>
                        <w:t>y</w:t>
                      </w:r>
                      <w:r>
                        <w:rPr>
                          <w:spacing w:val="-9"/>
                        </w:rPr>
                        <w:t> </w:t>
                      </w:r>
                      <w:r>
                        <w:rPr/>
                        <w:t>la</w:t>
                      </w:r>
                      <w:r>
                        <w:rPr>
                          <w:spacing w:val="-8"/>
                        </w:rPr>
                        <w:t> </w:t>
                      </w:r>
                      <w:r>
                        <w:rPr/>
                        <w:t>práctica</w:t>
                      </w:r>
                      <w:r>
                        <w:rPr>
                          <w:spacing w:val="-8"/>
                        </w:rPr>
                        <w:t> </w:t>
                      </w:r>
                      <w:r>
                        <w:rPr/>
                        <w:t>comercial como</w:t>
                      </w:r>
                      <w:r>
                        <w:rPr>
                          <w:spacing w:val="-11"/>
                        </w:rPr>
                        <w:t> </w:t>
                      </w:r>
                      <w:r>
                        <w:rPr/>
                        <w:t>factor.</w:t>
                      </w:r>
                      <w:r>
                        <w:rPr>
                          <w:spacing w:val="-12"/>
                        </w:rPr>
                        <w:t> </w:t>
                      </w:r>
                      <w:r>
                        <w:rPr/>
                        <w:t>La</w:t>
                      </w:r>
                      <w:r>
                        <w:rPr>
                          <w:spacing w:val="-11"/>
                        </w:rPr>
                        <w:t> </w:t>
                      </w:r>
                      <w:r>
                        <w:rPr/>
                        <w:t>constitución</w:t>
                      </w:r>
                      <w:r>
                        <w:rPr>
                          <w:spacing w:val="-10"/>
                        </w:rPr>
                        <w:t> </w:t>
                      </w:r>
                      <w:r>
                        <w:rPr/>
                        <w:t>de</w:t>
                      </w:r>
                      <w:r>
                        <w:rPr>
                          <w:spacing w:val="-11"/>
                        </w:rPr>
                        <w:t> </w:t>
                      </w:r>
                      <w:r>
                        <w:rPr/>
                        <w:t>sociedad</w:t>
                      </w:r>
                      <w:r>
                        <w:rPr>
                          <w:spacing w:val="-11"/>
                        </w:rPr>
                        <w:t> </w:t>
                      </w:r>
                      <w:r>
                        <w:rPr/>
                        <w:t>por</w:t>
                      </w:r>
                      <w:r>
                        <w:rPr>
                          <w:spacing w:val="-15"/>
                        </w:rPr>
                        <w:t> </w:t>
                      </w:r>
                      <w:r>
                        <w:rPr/>
                        <w:t>menores</w:t>
                      </w:r>
                      <w:r>
                        <w:rPr>
                          <w:spacing w:val="-11"/>
                        </w:rPr>
                        <w:t> </w:t>
                      </w:r>
                      <w:r>
                        <w:rPr/>
                        <w:t>se</w:t>
                      </w:r>
                      <w:r>
                        <w:rPr>
                          <w:spacing w:val="-11"/>
                        </w:rPr>
                        <w:t> </w:t>
                      </w:r>
                      <w:r>
                        <w:rPr/>
                        <w:t>hacía</w:t>
                      </w:r>
                      <w:r>
                        <w:rPr>
                          <w:spacing w:val="-10"/>
                        </w:rPr>
                        <w:t> </w:t>
                      </w:r>
                      <w:r>
                        <w:rPr/>
                        <w:t>bajo</w:t>
                      </w:r>
                      <w:r>
                        <w:rPr>
                          <w:spacing w:val="-14"/>
                        </w:rPr>
                        <w:t> </w:t>
                      </w:r>
                      <w:r>
                        <w:rPr/>
                        <w:t>una</w:t>
                      </w:r>
                      <w:r>
                        <w:rPr>
                          <w:spacing w:val="-11"/>
                        </w:rPr>
                        <w:t> </w:t>
                      </w:r>
                      <w:r>
                        <w:rPr/>
                        <w:t>serie de restricciones jurídicas como la exigencia de aportar una licencia paternofilial y el principio del beneficio de la </w:t>
                      </w:r>
                      <w:r>
                        <w:rPr>
                          <w:i/>
                        </w:rPr>
                        <w:t>restitutio in integrum</w:t>
                      </w:r>
                      <w:r>
                        <w:rPr/>
                        <w:t>.</w:t>
                      </w:r>
                    </w:p>
                    <w:p>
                      <w:pPr>
                        <w:pStyle w:val="BodyText"/>
                        <w:spacing w:before="1"/>
                      </w:pPr>
                    </w:p>
                    <w:p>
                      <w:pPr>
                        <w:spacing w:before="0"/>
                        <w:ind w:left="315" w:right="0" w:firstLine="0"/>
                        <w:jc w:val="left"/>
                        <w:rPr>
                          <w:sz w:val="24"/>
                        </w:rPr>
                      </w:pPr>
                      <w:r>
                        <w:rPr>
                          <w:sz w:val="24"/>
                        </w:rPr>
                        <w:t>P</w:t>
                      </w:r>
                      <w:r>
                        <w:rPr>
                          <w:sz w:val="19"/>
                        </w:rPr>
                        <w:t>ALABRAS</w:t>
                      </w:r>
                      <w:r>
                        <w:rPr>
                          <w:spacing w:val="-5"/>
                          <w:sz w:val="19"/>
                        </w:rPr>
                        <w:t> </w:t>
                      </w:r>
                      <w:r>
                        <w:rPr>
                          <w:sz w:val="19"/>
                        </w:rPr>
                        <w:t>CLAVE</w:t>
                      </w:r>
                      <w:r>
                        <w:rPr>
                          <w:sz w:val="24"/>
                        </w:rPr>
                        <w:t>:</w:t>
                      </w:r>
                      <w:r>
                        <w:rPr>
                          <w:spacing w:val="-5"/>
                          <w:sz w:val="24"/>
                        </w:rPr>
                        <w:t> </w:t>
                      </w:r>
                      <w:r>
                        <w:rPr>
                          <w:sz w:val="24"/>
                        </w:rPr>
                        <w:t>trabajo,</w:t>
                      </w:r>
                      <w:r>
                        <w:rPr>
                          <w:spacing w:val="-5"/>
                          <w:sz w:val="24"/>
                        </w:rPr>
                        <w:t> </w:t>
                      </w:r>
                      <w:r>
                        <w:rPr>
                          <w:sz w:val="24"/>
                        </w:rPr>
                        <w:t>familia,</w:t>
                      </w:r>
                      <w:r>
                        <w:rPr>
                          <w:spacing w:val="-8"/>
                          <w:sz w:val="24"/>
                        </w:rPr>
                        <w:t> </w:t>
                      </w:r>
                      <w:r>
                        <w:rPr>
                          <w:sz w:val="24"/>
                        </w:rPr>
                        <w:t>negocios,</w:t>
                      </w:r>
                      <w:r>
                        <w:rPr>
                          <w:spacing w:val="-5"/>
                          <w:sz w:val="24"/>
                        </w:rPr>
                        <w:t> </w:t>
                      </w:r>
                      <w:r>
                        <w:rPr>
                          <w:spacing w:val="-2"/>
                          <w:sz w:val="24"/>
                        </w:rPr>
                        <w:t>comercio.</w:t>
                      </w:r>
                    </w:p>
                    <w:p>
                      <w:pPr>
                        <w:pStyle w:val="BodyText"/>
                      </w:pPr>
                    </w:p>
                    <w:p>
                      <w:pPr>
                        <w:pStyle w:val="BodyText"/>
                        <w:ind w:left="145" w:right="139" w:firstLine="170"/>
                        <w:jc w:val="both"/>
                      </w:pPr>
                      <w:r>
                        <w:rPr/>
                        <w:t>A</w:t>
                      </w:r>
                      <w:r>
                        <w:rPr>
                          <w:sz w:val="19"/>
                        </w:rPr>
                        <w:t>BSTRACT</w:t>
                      </w:r>
                      <w:r>
                        <w:rPr/>
                        <w:t>: The present work develops the study of the establishment of commercial</w:t>
                      </w:r>
                      <w:r>
                        <w:rPr>
                          <w:spacing w:val="-9"/>
                        </w:rPr>
                        <w:t> </w:t>
                      </w:r>
                      <w:r>
                        <w:rPr/>
                        <w:t>companies</w:t>
                      </w:r>
                      <w:r>
                        <w:rPr>
                          <w:spacing w:val="-11"/>
                        </w:rPr>
                        <w:t> </w:t>
                      </w:r>
                      <w:r>
                        <w:rPr/>
                        <w:t>by</w:t>
                      </w:r>
                      <w:r>
                        <w:rPr>
                          <w:spacing w:val="-9"/>
                        </w:rPr>
                        <w:t> </w:t>
                      </w:r>
                      <w:r>
                        <w:rPr/>
                        <w:t>the</w:t>
                      </w:r>
                      <w:r>
                        <w:rPr>
                          <w:spacing w:val="-8"/>
                        </w:rPr>
                        <w:t> </w:t>
                      </w:r>
                      <w:r>
                        <w:rPr/>
                        <w:t>members</w:t>
                      </w:r>
                      <w:r>
                        <w:rPr>
                          <w:spacing w:val="-12"/>
                        </w:rPr>
                        <w:t> </w:t>
                      </w:r>
                      <w:r>
                        <w:rPr/>
                        <w:t>of</w:t>
                      </w:r>
                      <w:r>
                        <w:rPr>
                          <w:spacing w:val="-8"/>
                        </w:rPr>
                        <w:t> </w:t>
                      </w:r>
                      <w:r>
                        <w:rPr/>
                        <w:t>the</w:t>
                      </w:r>
                      <w:r>
                        <w:rPr>
                          <w:spacing w:val="-10"/>
                        </w:rPr>
                        <w:t> </w:t>
                      </w:r>
                      <w:r>
                        <w:rPr/>
                        <w:t>same</w:t>
                      </w:r>
                      <w:r>
                        <w:rPr>
                          <w:spacing w:val="-8"/>
                        </w:rPr>
                        <w:t> </w:t>
                      </w:r>
                      <w:r>
                        <w:rPr/>
                        <w:t>family.</w:t>
                      </w:r>
                      <w:r>
                        <w:rPr>
                          <w:spacing w:val="-8"/>
                        </w:rPr>
                        <w:t> </w:t>
                      </w:r>
                      <w:r>
                        <w:rPr/>
                        <w:t>The</w:t>
                      </w:r>
                      <w:r>
                        <w:rPr>
                          <w:spacing w:val="-8"/>
                        </w:rPr>
                        <w:t> </w:t>
                      </w:r>
                      <w:r>
                        <w:rPr/>
                        <w:t>incorporation of the family into the business world generally used the legal formula of the commercial company, following an instructive process initiated with the basic knowledge</w:t>
                      </w:r>
                      <w:r>
                        <w:rPr>
                          <w:spacing w:val="-5"/>
                        </w:rPr>
                        <w:t> </w:t>
                      </w:r>
                      <w:r>
                        <w:rPr/>
                        <w:t>of</w:t>
                      </w:r>
                      <w:r>
                        <w:rPr>
                          <w:spacing w:val="-7"/>
                        </w:rPr>
                        <w:t> </w:t>
                      </w:r>
                      <w:r>
                        <w:rPr/>
                        <w:t>accounting</w:t>
                      </w:r>
                      <w:r>
                        <w:rPr>
                          <w:spacing w:val="-5"/>
                        </w:rPr>
                        <w:t> </w:t>
                      </w:r>
                      <w:r>
                        <w:rPr/>
                        <w:t>and</w:t>
                      </w:r>
                      <w:r>
                        <w:rPr>
                          <w:spacing w:val="-5"/>
                        </w:rPr>
                        <w:t> </w:t>
                      </w:r>
                      <w:r>
                        <w:rPr/>
                        <w:t>commercial</w:t>
                      </w:r>
                      <w:r>
                        <w:rPr>
                          <w:spacing w:val="-6"/>
                        </w:rPr>
                        <w:t> </w:t>
                      </w:r>
                      <w:r>
                        <w:rPr/>
                        <w:t>practice</w:t>
                      </w:r>
                      <w:r>
                        <w:rPr>
                          <w:spacing w:val="-5"/>
                        </w:rPr>
                        <w:t> </w:t>
                      </w:r>
                      <w:r>
                        <w:rPr/>
                        <w:t>as</w:t>
                      </w:r>
                      <w:r>
                        <w:rPr>
                          <w:spacing w:val="-5"/>
                        </w:rPr>
                        <w:t> </w:t>
                      </w:r>
                      <w:r>
                        <w:rPr/>
                        <w:t>a</w:t>
                      </w:r>
                      <w:r>
                        <w:rPr>
                          <w:spacing w:val="-5"/>
                        </w:rPr>
                        <w:t> </w:t>
                      </w:r>
                      <w:r>
                        <w:rPr/>
                        <w:t>factor.</w:t>
                      </w:r>
                      <w:r>
                        <w:rPr>
                          <w:spacing w:val="-6"/>
                        </w:rPr>
                        <w:t> </w:t>
                      </w:r>
                      <w:r>
                        <w:rPr/>
                        <w:t>The</w:t>
                      </w:r>
                      <w:r>
                        <w:rPr>
                          <w:spacing w:val="-5"/>
                        </w:rPr>
                        <w:t> </w:t>
                      </w:r>
                      <w:r>
                        <w:rPr/>
                        <w:t>creation</w:t>
                      </w:r>
                      <w:r>
                        <w:rPr>
                          <w:spacing w:val="-7"/>
                        </w:rPr>
                        <w:t> </w:t>
                      </w:r>
                      <w:r>
                        <w:rPr/>
                        <w:t>of a company by minors was made under a set of legal restrictions such as the requirement to provide with a parental license and the principle of the benefit of restitutio in integrum.</w:t>
                      </w:r>
                    </w:p>
                    <w:p>
                      <w:pPr>
                        <w:pStyle w:val="BodyText"/>
                      </w:pPr>
                    </w:p>
                    <w:p>
                      <w:pPr>
                        <w:pStyle w:val="BodyText"/>
                        <w:spacing w:before="1"/>
                        <w:ind w:left="315"/>
                      </w:pPr>
                      <w:r>
                        <w:rPr/>
                        <w:t>K</w:t>
                      </w:r>
                      <w:r>
                        <w:rPr>
                          <w:sz w:val="19"/>
                        </w:rPr>
                        <w:t>EY</w:t>
                      </w:r>
                      <w:r>
                        <w:rPr>
                          <w:spacing w:val="-3"/>
                          <w:sz w:val="19"/>
                        </w:rPr>
                        <w:t> </w:t>
                      </w:r>
                      <w:r>
                        <w:rPr>
                          <w:sz w:val="19"/>
                        </w:rPr>
                        <w:t>WORDS</w:t>
                      </w:r>
                      <w:r>
                        <w:rPr/>
                        <w:t>:</w:t>
                      </w:r>
                      <w:r>
                        <w:rPr>
                          <w:spacing w:val="-3"/>
                        </w:rPr>
                        <w:t> </w:t>
                      </w:r>
                      <w:r>
                        <w:rPr/>
                        <w:t>work,</w:t>
                      </w:r>
                      <w:r>
                        <w:rPr>
                          <w:spacing w:val="-4"/>
                        </w:rPr>
                        <w:t> </w:t>
                      </w:r>
                      <w:r>
                        <w:rPr/>
                        <w:t>family,</w:t>
                      </w:r>
                      <w:r>
                        <w:rPr>
                          <w:spacing w:val="-4"/>
                        </w:rPr>
                        <w:t> </w:t>
                      </w:r>
                      <w:r>
                        <w:rPr/>
                        <w:t>business,</w:t>
                      </w:r>
                      <w:r>
                        <w:rPr>
                          <w:spacing w:val="-3"/>
                        </w:rPr>
                        <w:t> </w:t>
                      </w:r>
                      <w:r>
                        <w:rPr>
                          <w:spacing w:val="-2"/>
                        </w:rPr>
                        <w:t>trade.</w:t>
                      </w:r>
                    </w:p>
                  </w:txbxContent>
                </v:textbox>
                <v:stroke dashstyle="solid"/>
                <w10:wrap type="topAndBottom"/>
              </v:shape>
            </w:pict>
          </mc:Fallback>
        </mc:AlternateContent>
      </w:r>
    </w:p>
    <w:p>
      <w:pPr>
        <w:pStyle w:val="BodyText"/>
      </w:pPr>
    </w:p>
    <w:p>
      <w:pPr>
        <w:pStyle w:val="BodyText"/>
        <w:spacing w:before="2"/>
      </w:pPr>
    </w:p>
    <w:p>
      <w:pPr>
        <w:spacing w:before="0"/>
        <w:ind w:left="2" w:right="0" w:firstLine="0"/>
        <w:jc w:val="left"/>
        <w:rPr>
          <w:i/>
          <w:sz w:val="24"/>
        </w:rPr>
      </w:pPr>
      <w:r>
        <w:rPr>
          <w:i/>
          <w:sz w:val="24"/>
        </w:rPr>
        <w:t>1.A</w:t>
      </w:r>
      <w:r>
        <w:rPr>
          <w:i/>
          <w:spacing w:val="-2"/>
          <w:sz w:val="24"/>
        </w:rPr>
        <w:t> </w:t>
      </w:r>
      <w:r>
        <w:rPr>
          <w:i/>
          <w:sz w:val="24"/>
        </w:rPr>
        <w:t>modo</w:t>
      </w:r>
      <w:r>
        <w:rPr>
          <w:i/>
          <w:spacing w:val="-2"/>
          <w:sz w:val="24"/>
        </w:rPr>
        <w:t> </w:t>
      </w:r>
      <w:r>
        <w:rPr>
          <w:i/>
          <w:sz w:val="24"/>
        </w:rPr>
        <w:t>de</w:t>
      </w:r>
      <w:r>
        <w:rPr>
          <w:i/>
          <w:spacing w:val="-1"/>
          <w:sz w:val="24"/>
        </w:rPr>
        <w:t> </w:t>
      </w:r>
      <w:r>
        <w:rPr>
          <w:i/>
          <w:spacing w:val="-2"/>
          <w:sz w:val="24"/>
        </w:rPr>
        <w:t>introducción.</w:t>
      </w:r>
    </w:p>
    <w:p>
      <w:pPr>
        <w:pStyle w:val="BodyText"/>
        <w:spacing w:before="120"/>
        <w:rPr>
          <w:i/>
        </w:rPr>
      </w:pPr>
    </w:p>
    <w:p>
      <w:pPr>
        <w:pStyle w:val="BodyText"/>
        <w:ind w:left="2" w:right="277" w:firstLine="170"/>
        <w:jc w:val="both"/>
      </w:pPr>
      <w:r>
        <w:rPr/>
        <w:t>“La</w:t>
      </w:r>
      <w:r>
        <w:rPr>
          <w:spacing w:val="-17"/>
        </w:rPr>
        <w:t> </w:t>
      </w:r>
      <w:r>
        <w:rPr/>
        <w:t>historia</w:t>
      </w:r>
      <w:r>
        <w:rPr>
          <w:spacing w:val="-17"/>
        </w:rPr>
        <w:t> </w:t>
      </w:r>
      <w:r>
        <w:rPr/>
        <w:t>es</w:t>
      </w:r>
      <w:r>
        <w:rPr>
          <w:spacing w:val="-16"/>
        </w:rPr>
        <w:t> </w:t>
      </w:r>
      <w:r>
        <w:rPr/>
        <w:t>la</w:t>
      </w:r>
      <w:r>
        <w:rPr>
          <w:spacing w:val="-17"/>
        </w:rPr>
        <w:t> </w:t>
      </w:r>
      <w:r>
        <w:rPr/>
        <w:t>vida,</w:t>
      </w:r>
      <w:r>
        <w:rPr>
          <w:spacing w:val="-17"/>
        </w:rPr>
        <w:t> </w:t>
      </w:r>
      <w:r>
        <w:rPr/>
        <w:t>la</w:t>
      </w:r>
      <w:r>
        <w:rPr>
          <w:spacing w:val="-17"/>
        </w:rPr>
        <w:t> </w:t>
      </w:r>
      <w:r>
        <w:rPr/>
        <w:t>estructura</w:t>
      </w:r>
      <w:r>
        <w:rPr>
          <w:spacing w:val="-16"/>
        </w:rPr>
        <w:t> </w:t>
      </w:r>
      <w:r>
        <w:rPr/>
        <w:t>del</w:t>
      </w:r>
      <w:r>
        <w:rPr>
          <w:spacing w:val="-17"/>
        </w:rPr>
        <w:t> </w:t>
      </w:r>
      <w:r>
        <w:rPr/>
        <w:t>Derecho”;</w:t>
      </w:r>
      <w:r>
        <w:rPr>
          <w:spacing w:val="-17"/>
        </w:rPr>
        <w:t> </w:t>
      </w:r>
      <w:r>
        <w:rPr/>
        <w:t>Pio</w:t>
      </w:r>
      <w:r>
        <w:rPr>
          <w:spacing w:val="-16"/>
        </w:rPr>
        <w:t> </w:t>
      </w:r>
      <w:r>
        <w:rPr/>
        <w:t>Caroni</w:t>
      </w:r>
      <w:r>
        <w:rPr>
          <w:spacing w:val="-17"/>
        </w:rPr>
        <w:t> </w:t>
      </w:r>
      <w:r>
        <w:rPr/>
        <w:t>afirma</w:t>
      </w:r>
      <w:r>
        <w:rPr>
          <w:spacing w:val="-17"/>
        </w:rPr>
        <w:t> </w:t>
      </w:r>
      <w:r>
        <w:rPr/>
        <w:t>este</w:t>
      </w:r>
      <w:r>
        <w:rPr>
          <w:spacing w:val="-16"/>
        </w:rPr>
        <w:t> </w:t>
      </w:r>
      <w:r>
        <w:rPr/>
        <w:t>axioma en</w:t>
      </w:r>
      <w:r>
        <w:rPr>
          <w:spacing w:val="-9"/>
        </w:rPr>
        <w:t> </w:t>
      </w:r>
      <w:r>
        <w:rPr/>
        <w:t>su</w:t>
      </w:r>
      <w:r>
        <w:rPr>
          <w:spacing w:val="-12"/>
        </w:rPr>
        <w:t> </w:t>
      </w:r>
      <w:r>
        <w:rPr/>
        <w:t>reconocida</w:t>
      </w:r>
      <w:r>
        <w:rPr>
          <w:spacing w:val="-11"/>
        </w:rPr>
        <w:t> </w:t>
      </w:r>
      <w:r>
        <w:rPr/>
        <w:t>obra</w:t>
      </w:r>
      <w:r>
        <w:rPr>
          <w:spacing w:val="-12"/>
        </w:rPr>
        <w:t> </w:t>
      </w:r>
      <w:r>
        <w:rPr>
          <w:i/>
        </w:rPr>
        <w:t>La</w:t>
      </w:r>
      <w:r>
        <w:rPr>
          <w:i/>
          <w:spacing w:val="-9"/>
        </w:rPr>
        <w:t> </w:t>
      </w:r>
      <w:r>
        <w:rPr>
          <w:i/>
        </w:rPr>
        <w:t>soledad</w:t>
      </w:r>
      <w:r>
        <w:rPr>
          <w:i/>
          <w:spacing w:val="-9"/>
        </w:rPr>
        <w:t> </w:t>
      </w:r>
      <w:r>
        <w:rPr>
          <w:i/>
        </w:rPr>
        <w:t>del</w:t>
      </w:r>
      <w:r>
        <w:rPr>
          <w:i/>
          <w:spacing w:val="-11"/>
        </w:rPr>
        <w:t> </w:t>
      </w:r>
      <w:r>
        <w:rPr>
          <w:i/>
        </w:rPr>
        <w:t>Historiador</w:t>
      </w:r>
      <w:r>
        <w:rPr>
          <w:i/>
          <w:spacing w:val="-11"/>
        </w:rPr>
        <w:t> </w:t>
      </w:r>
      <w:r>
        <w:rPr>
          <w:i/>
        </w:rPr>
        <w:t>del</w:t>
      </w:r>
      <w:r>
        <w:rPr>
          <w:i/>
          <w:spacing w:val="-11"/>
        </w:rPr>
        <w:t> </w:t>
      </w:r>
      <w:r>
        <w:rPr>
          <w:i/>
        </w:rPr>
        <w:t>Derecho</w:t>
      </w:r>
      <w:r>
        <w:rPr/>
        <w:t>.</w:t>
      </w:r>
      <w:r>
        <w:rPr>
          <w:spacing w:val="-10"/>
        </w:rPr>
        <w:t> </w:t>
      </w:r>
      <w:r>
        <w:rPr/>
        <w:t>Es</w:t>
      </w:r>
      <w:r>
        <w:rPr>
          <w:spacing w:val="-10"/>
        </w:rPr>
        <w:t> </w:t>
      </w:r>
      <w:r>
        <w:rPr/>
        <w:t>la</w:t>
      </w:r>
      <w:r>
        <w:rPr>
          <w:spacing w:val="-12"/>
        </w:rPr>
        <w:t> </w:t>
      </w:r>
      <w:r>
        <w:rPr/>
        <w:t>literatura</w:t>
      </w:r>
      <w:r>
        <w:rPr>
          <w:spacing w:val="-12"/>
        </w:rPr>
        <w:t> </w:t>
      </w:r>
      <w:r>
        <w:rPr/>
        <w:t>en su</w:t>
      </w:r>
      <w:r>
        <w:rPr>
          <w:spacing w:val="-2"/>
        </w:rPr>
        <w:t> </w:t>
      </w:r>
      <w:r>
        <w:rPr/>
        <w:t>sentido</w:t>
      </w:r>
      <w:r>
        <w:rPr>
          <w:spacing w:val="-2"/>
        </w:rPr>
        <w:t> </w:t>
      </w:r>
      <w:r>
        <w:rPr/>
        <w:t>estético</w:t>
      </w:r>
      <w:r>
        <w:rPr>
          <w:spacing w:val="-2"/>
        </w:rPr>
        <w:t> </w:t>
      </w:r>
      <w:r>
        <w:rPr/>
        <w:t>y</w:t>
      </w:r>
      <w:r>
        <w:rPr>
          <w:spacing w:val="-2"/>
        </w:rPr>
        <w:t> </w:t>
      </w:r>
      <w:r>
        <w:rPr/>
        <w:t>en</w:t>
      </w:r>
      <w:r>
        <w:rPr>
          <w:spacing w:val="-2"/>
        </w:rPr>
        <w:t> </w:t>
      </w:r>
      <w:r>
        <w:rPr/>
        <w:t>su</w:t>
      </w:r>
      <w:r>
        <w:rPr>
          <w:spacing w:val="-1"/>
        </w:rPr>
        <w:t> </w:t>
      </w:r>
      <w:r>
        <w:rPr/>
        <w:t>sentido</w:t>
      </w:r>
      <w:r>
        <w:rPr>
          <w:spacing w:val="-2"/>
        </w:rPr>
        <w:t> </w:t>
      </w:r>
      <w:r>
        <w:rPr/>
        <w:t>científico</w:t>
      </w:r>
      <w:r>
        <w:rPr>
          <w:spacing w:val="-4"/>
        </w:rPr>
        <w:t> </w:t>
      </w:r>
      <w:r>
        <w:rPr/>
        <w:t>una</w:t>
      </w:r>
      <w:r>
        <w:rPr>
          <w:spacing w:val="-2"/>
        </w:rPr>
        <w:t> </w:t>
      </w:r>
      <w:r>
        <w:rPr/>
        <w:t>aproximación</w:t>
      </w:r>
      <w:r>
        <w:rPr>
          <w:spacing w:val="-1"/>
        </w:rPr>
        <w:t> </w:t>
      </w:r>
      <w:r>
        <w:rPr/>
        <w:t>que</w:t>
      </w:r>
      <w:r>
        <w:rPr>
          <w:spacing w:val="-4"/>
        </w:rPr>
        <w:t> </w:t>
      </w:r>
      <w:r>
        <w:rPr/>
        <w:t>enriquece</w:t>
      </w:r>
      <w:r>
        <w:rPr>
          <w:spacing w:val="-2"/>
        </w:rPr>
        <w:t> </w:t>
      </w:r>
      <w:r>
        <w:rPr/>
        <w:t>la biblioteca del jurista. No puede desecharse la riqueza que nos ofrece la Antropología, la Historia, el Derecho, la Literatura para la consecución de un discurso que nos permita construir un discurso que alcance la unicidad y el sistema,</w:t>
      </w:r>
      <w:r>
        <w:rPr>
          <w:spacing w:val="-11"/>
        </w:rPr>
        <w:t> </w:t>
      </w:r>
      <w:r>
        <w:rPr/>
        <w:t>aun</w:t>
      </w:r>
      <w:r>
        <w:rPr>
          <w:spacing w:val="-13"/>
        </w:rPr>
        <w:t> </w:t>
      </w:r>
      <w:r>
        <w:rPr/>
        <w:t>asumiendo</w:t>
      </w:r>
      <w:r>
        <w:rPr>
          <w:spacing w:val="-10"/>
        </w:rPr>
        <w:t> </w:t>
      </w:r>
      <w:r>
        <w:rPr/>
        <w:t>que</w:t>
      </w:r>
      <w:r>
        <w:rPr>
          <w:spacing w:val="-10"/>
        </w:rPr>
        <w:t> </w:t>
      </w:r>
      <w:r>
        <w:rPr/>
        <w:t>reconstrucción</w:t>
      </w:r>
      <w:r>
        <w:rPr>
          <w:spacing w:val="-10"/>
        </w:rPr>
        <w:t> </w:t>
      </w:r>
      <w:r>
        <w:rPr/>
        <w:t>iushistórica</w:t>
      </w:r>
      <w:r>
        <w:rPr>
          <w:spacing w:val="-13"/>
        </w:rPr>
        <w:t> </w:t>
      </w:r>
      <w:r>
        <w:rPr/>
        <w:t>es</w:t>
      </w:r>
      <w:r>
        <w:rPr>
          <w:spacing w:val="-11"/>
        </w:rPr>
        <w:t> </w:t>
      </w:r>
      <w:r>
        <w:rPr/>
        <w:t>siempre</w:t>
      </w:r>
      <w:r>
        <w:rPr>
          <w:spacing w:val="-15"/>
        </w:rPr>
        <w:t> </w:t>
      </w:r>
      <w:r>
        <w:rPr/>
        <w:t>incertezas</w:t>
      </w:r>
      <w:r>
        <w:rPr>
          <w:spacing w:val="-14"/>
        </w:rPr>
        <w:t> </w:t>
      </w:r>
      <w:r>
        <w:rPr/>
        <w:t>e infortunio</w:t>
      </w:r>
      <w:r>
        <w:rPr>
          <w:spacing w:val="-8"/>
        </w:rPr>
        <w:t> </w:t>
      </w:r>
      <w:r>
        <w:rPr/>
        <w:t>como</w:t>
      </w:r>
      <w:r>
        <w:rPr>
          <w:spacing w:val="-9"/>
        </w:rPr>
        <w:t> </w:t>
      </w:r>
      <w:r>
        <w:rPr/>
        <w:t>certeramente</w:t>
      </w:r>
      <w:r>
        <w:rPr>
          <w:spacing w:val="-8"/>
        </w:rPr>
        <w:t> </w:t>
      </w:r>
      <w:r>
        <w:rPr/>
        <w:t>señala</w:t>
      </w:r>
      <w:r>
        <w:rPr>
          <w:spacing w:val="-9"/>
        </w:rPr>
        <w:t> </w:t>
      </w:r>
      <w:r>
        <w:rPr/>
        <w:t>Delphine</w:t>
      </w:r>
      <w:r>
        <w:rPr>
          <w:spacing w:val="-10"/>
        </w:rPr>
        <w:t> </w:t>
      </w:r>
      <w:r>
        <w:rPr/>
        <w:t>de</w:t>
      </w:r>
      <w:r>
        <w:rPr>
          <w:spacing w:val="-8"/>
        </w:rPr>
        <w:t> </w:t>
      </w:r>
      <w:r>
        <w:rPr/>
        <w:t>Vigan</w:t>
      </w:r>
      <w:r>
        <w:rPr>
          <w:spacing w:val="-9"/>
        </w:rPr>
        <w:t> </w:t>
      </w:r>
      <w:r>
        <w:rPr/>
        <w:t>en</w:t>
      </w:r>
      <w:r>
        <w:rPr>
          <w:spacing w:val="-8"/>
        </w:rPr>
        <w:t> </w:t>
      </w:r>
      <w:r>
        <w:rPr/>
        <w:t>su</w:t>
      </w:r>
      <w:r>
        <w:rPr>
          <w:spacing w:val="-9"/>
        </w:rPr>
        <w:t> </w:t>
      </w:r>
      <w:r>
        <w:rPr/>
        <w:t>celebérrima</w:t>
      </w:r>
      <w:r>
        <w:rPr>
          <w:spacing w:val="-1"/>
        </w:rPr>
        <w:t> </w:t>
      </w:r>
      <w:r>
        <w:rPr>
          <w:i/>
        </w:rPr>
        <w:t>Nada se</w:t>
      </w:r>
      <w:r>
        <w:rPr>
          <w:i/>
          <w:spacing w:val="-3"/>
        </w:rPr>
        <w:t> </w:t>
      </w:r>
      <w:r>
        <w:rPr>
          <w:i/>
        </w:rPr>
        <w:t>opone</w:t>
      </w:r>
      <w:r>
        <w:rPr>
          <w:i/>
          <w:spacing w:val="-4"/>
        </w:rPr>
        <w:t> </w:t>
      </w:r>
      <w:r>
        <w:rPr>
          <w:i/>
        </w:rPr>
        <w:t>a</w:t>
      </w:r>
      <w:r>
        <w:rPr>
          <w:i/>
          <w:spacing w:val="-3"/>
        </w:rPr>
        <w:t> </w:t>
      </w:r>
      <w:r>
        <w:rPr>
          <w:i/>
        </w:rPr>
        <w:t>la</w:t>
      </w:r>
      <w:r>
        <w:rPr>
          <w:i/>
          <w:spacing w:val="-5"/>
        </w:rPr>
        <w:t> </w:t>
      </w:r>
      <w:r>
        <w:rPr>
          <w:i/>
        </w:rPr>
        <w:t>noche</w:t>
      </w:r>
      <w:r>
        <w:rPr/>
        <w:t>.</w:t>
      </w:r>
      <w:r>
        <w:rPr>
          <w:spacing w:val="-4"/>
        </w:rPr>
        <w:t> </w:t>
      </w:r>
      <w:r>
        <w:rPr/>
        <w:t>La</w:t>
      </w:r>
      <w:r>
        <w:rPr>
          <w:spacing w:val="-2"/>
        </w:rPr>
        <w:t> </w:t>
      </w:r>
      <w:r>
        <w:rPr/>
        <w:t>enorme</w:t>
      </w:r>
      <w:r>
        <w:rPr>
          <w:spacing w:val="-4"/>
        </w:rPr>
        <w:t> </w:t>
      </w:r>
      <w:r>
        <w:rPr/>
        <w:t>hazaña</w:t>
      </w:r>
      <w:r>
        <w:rPr>
          <w:spacing w:val="-5"/>
        </w:rPr>
        <w:t> </w:t>
      </w:r>
      <w:r>
        <w:rPr/>
        <w:t>que</w:t>
      </w:r>
      <w:r>
        <w:rPr>
          <w:spacing w:val="-6"/>
        </w:rPr>
        <w:t> </w:t>
      </w:r>
      <w:r>
        <w:rPr/>
        <w:t>supone</w:t>
      </w:r>
      <w:r>
        <w:rPr>
          <w:spacing w:val="-4"/>
        </w:rPr>
        <w:t> </w:t>
      </w:r>
      <w:r>
        <w:rPr/>
        <w:t>reconstruir</w:t>
      </w:r>
      <w:r>
        <w:rPr>
          <w:spacing w:val="-4"/>
        </w:rPr>
        <w:t> </w:t>
      </w:r>
      <w:r>
        <w:rPr/>
        <w:t>un</w:t>
      </w:r>
      <w:r>
        <w:rPr>
          <w:spacing w:val="-5"/>
        </w:rPr>
        <w:t> </w:t>
      </w:r>
      <w:r>
        <w:rPr/>
        <w:t>tiempo</w:t>
      </w:r>
      <w:r>
        <w:rPr>
          <w:spacing w:val="-2"/>
        </w:rPr>
        <w:t> </w:t>
      </w:r>
      <w:r>
        <w:rPr>
          <w:spacing w:val="-4"/>
        </w:rPr>
        <w:t>cuyo</w:t>
      </w:r>
    </w:p>
    <w:p>
      <w:pPr>
        <w:pStyle w:val="BodyText"/>
        <w:spacing w:before="123"/>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239715</wp:posOffset>
                </wp:positionV>
                <wp:extent cx="1829435"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8.875254pt;width:144.020pt;height:.599980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3"/>
        <w:ind w:left="2" w:right="286" w:firstLine="0"/>
        <w:jc w:val="both"/>
        <w:rPr>
          <w:sz w:val="20"/>
        </w:rPr>
      </w:pPr>
      <w:r>
        <w:rPr>
          <w:position w:val="6"/>
          <w:sz w:val="13"/>
        </w:rPr>
        <w:t>1 </w:t>
      </w:r>
      <w:r>
        <w:rPr>
          <w:sz w:val="20"/>
        </w:rPr>
        <w:t>Abogado y Doctor en Derecho con mención internacional (Universidad Carlos III de Madrid). Profesor</w:t>
      </w:r>
      <w:r>
        <w:rPr>
          <w:spacing w:val="-4"/>
          <w:sz w:val="20"/>
        </w:rPr>
        <w:t> </w:t>
      </w:r>
      <w:r>
        <w:rPr>
          <w:sz w:val="20"/>
        </w:rPr>
        <w:t>Asociado del Departamento de Derecho Público I y Ciencia Política (Universidad Rey Juan Carlos). Profesor Sustituto Interino del área de Derecho Constitucional (Universidad de Huelva). Email; </w:t>
      </w:r>
      <w:hyperlink r:id="rId7">
        <w:r>
          <w:rPr>
            <w:sz w:val="20"/>
          </w:rPr>
          <w:t>jimenoborrero@gmail.com</w:t>
        </w:r>
      </w:hyperlink>
      <w:r>
        <w:rPr>
          <w:sz w:val="20"/>
        </w:rPr>
        <w:t>. Orcid; </w:t>
      </w:r>
      <w:hyperlink r:id="rId8">
        <w:r>
          <w:rPr>
            <w:sz w:val="20"/>
          </w:rPr>
          <w:t>https://orcid.org/0000-0002-8267-4038</w:t>
        </w:r>
      </w:hyperlink>
      <w:r>
        <w:rPr>
          <w:sz w:val="20"/>
        </w:rPr>
        <w:t>.</w:t>
      </w:r>
    </w:p>
    <w:p>
      <w:pPr>
        <w:spacing w:after="0"/>
        <w:jc w:val="both"/>
        <w:rPr>
          <w:sz w:val="20"/>
        </w:rPr>
        <w:sectPr>
          <w:headerReference w:type="default" r:id="rId5"/>
          <w:footerReference w:type="default" r:id="rId6"/>
          <w:type w:val="continuous"/>
          <w:pgSz w:w="11900" w:h="16850"/>
          <w:pgMar w:header="708" w:footer="1049" w:top="1320" w:bottom="1240" w:left="1700" w:right="1417"/>
          <w:pgNumType w:start="82"/>
        </w:sectPr>
      </w:pPr>
    </w:p>
    <w:p>
      <w:pPr>
        <w:pStyle w:val="BodyText"/>
        <w:spacing w:before="82"/>
        <w:ind w:left="2" w:right="279"/>
        <w:jc w:val="both"/>
      </w:pPr>
      <w:r>
        <w:rPr/>
        <w:t>conocimiento</w:t>
      </w:r>
      <w:r>
        <w:rPr>
          <w:spacing w:val="-8"/>
        </w:rPr>
        <w:t> </w:t>
      </w:r>
      <w:r>
        <w:rPr/>
        <w:t>nos</w:t>
      </w:r>
      <w:r>
        <w:rPr>
          <w:spacing w:val="-9"/>
        </w:rPr>
        <w:t> </w:t>
      </w:r>
      <w:r>
        <w:rPr/>
        <w:t>ha</w:t>
      </w:r>
      <w:r>
        <w:rPr>
          <w:spacing w:val="-8"/>
        </w:rPr>
        <w:t> </w:t>
      </w:r>
      <w:r>
        <w:rPr/>
        <w:t>sido</w:t>
      </w:r>
      <w:r>
        <w:rPr>
          <w:spacing w:val="-8"/>
        </w:rPr>
        <w:t> </w:t>
      </w:r>
      <w:r>
        <w:rPr/>
        <w:t>legado</w:t>
      </w:r>
      <w:r>
        <w:rPr>
          <w:spacing w:val="-8"/>
        </w:rPr>
        <w:t> </w:t>
      </w:r>
      <w:r>
        <w:rPr/>
        <w:t>por</w:t>
      </w:r>
      <w:r>
        <w:rPr>
          <w:spacing w:val="-9"/>
        </w:rPr>
        <w:t> </w:t>
      </w:r>
      <w:r>
        <w:rPr/>
        <w:t>documentos</w:t>
      </w:r>
      <w:r>
        <w:rPr>
          <w:spacing w:val="-9"/>
        </w:rPr>
        <w:t> </w:t>
      </w:r>
      <w:r>
        <w:rPr/>
        <w:t>y</w:t>
      </w:r>
      <w:r>
        <w:rPr>
          <w:spacing w:val="-9"/>
        </w:rPr>
        <w:t> </w:t>
      </w:r>
      <w:r>
        <w:rPr/>
        <w:t>vestigios</w:t>
      </w:r>
      <w:r>
        <w:rPr>
          <w:spacing w:val="-11"/>
        </w:rPr>
        <w:t> </w:t>
      </w:r>
      <w:r>
        <w:rPr/>
        <w:t>dispersos</w:t>
      </w:r>
      <w:r>
        <w:rPr>
          <w:spacing w:val="-9"/>
        </w:rPr>
        <w:t> </w:t>
      </w:r>
      <w:r>
        <w:rPr/>
        <w:t>donde</w:t>
      </w:r>
      <w:r>
        <w:rPr>
          <w:spacing w:val="-8"/>
        </w:rPr>
        <w:t> </w:t>
      </w:r>
      <w:r>
        <w:rPr/>
        <w:t>el historiador</w:t>
      </w:r>
      <w:r>
        <w:rPr>
          <w:spacing w:val="-3"/>
        </w:rPr>
        <w:t> </w:t>
      </w:r>
      <w:r>
        <w:rPr/>
        <w:t>del</w:t>
      </w:r>
      <w:r>
        <w:rPr>
          <w:spacing w:val="-1"/>
        </w:rPr>
        <w:t> </w:t>
      </w:r>
      <w:r>
        <w:rPr/>
        <w:t>Derecho intenta</w:t>
      </w:r>
      <w:r>
        <w:rPr>
          <w:spacing w:val="-2"/>
        </w:rPr>
        <w:t> </w:t>
      </w:r>
      <w:r>
        <w:rPr/>
        <w:t>contar</w:t>
      </w:r>
      <w:r>
        <w:rPr>
          <w:spacing w:val="-2"/>
        </w:rPr>
        <w:t> </w:t>
      </w:r>
      <w:r>
        <w:rPr/>
        <w:t>la</w:t>
      </w:r>
      <w:r>
        <w:rPr>
          <w:spacing w:val="-3"/>
        </w:rPr>
        <w:t> </w:t>
      </w:r>
      <w:r>
        <w:rPr/>
        <w:t>infancia de unos</w:t>
      </w:r>
      <w:r>
        <w:rPr>
          <w:spacing w:val="-3"/>
        </w:rPr>
        <w:t> </w:t>
      </w:r>
      <w:r>
        <w:rPr/>
        <w:t>menores</w:t>
      </w:r>
      <w:r>
        <w:rPr>
          <w:spacing w:val="-6"/>
        </w:rPr>
        <w:t> </w:t>
      </w:r>
      <w:r>
        <w:rPr/>
        <w:t>de edad que constituyeron algunas sociedades junto a sus familiares. ¿Puede escribirse un artículo mediante una “narración objetiva, omnisciente y todopoderosa” sobre unos hombres de comercio que hace ya algunos siglos acordaron unas sociedades mercantiles?:</w:t>
      </w:r>
    </w:p>
    <w:p>
      <w:pPr>
        <w:pStyle w:val="BodyText"/>
        <w:spacing w:before="5"/>
      </w:pPr>
    </w:p>
    <w:p>
      <w:pPr>
        <w:pStyle w:val="BodyText"/>
        <w:ind w:left="710" w:right="277" w:firstLine="170"/>
        <w:jc w:val="both"/>
      </w:pPr>
      <w:r>
        <w:rPr/>
        <w:t>“Pero ¿Qué me había imaginado? ¿Qué podría contar la infancia de Lucile</w:t>
      </w:r>
      <w:r>
        <w:rPr>
          <w:spacing w:val="40"/>
        </w:rPr>
        <w:t> </w:t>
      </w:r>
      <w:r>
        <w:rPr/>
        <w:t>mediante</w:t>
      </w:r>
      <w:r>
        <w:rPr>
          <w:spacing w:val="40"/>
        </w:rPr>
        <w:t> </w:t>
      </w:r>
      <w:r>
        <w:rPr/>
        <w:t>una</w:t>
      </w:r>
      <w:r>
        <w:rPr>
          <w:spacing w:val="40"/>
        </w:rPr>
        <w:t> </w:t>
      </w:r>
      <w:r>
        <w:rPr/>
        <w:t>narración</w:t>
      </w:r>
      <w:r>
        <w:rPr>
          <w:spacing w:val="40"/>
        </w:rPr>
        <w:t> </w:t>
      </w:r>
      <w:r>
        <w:rPr/>
        <w:t>objetiva,</w:t>
      </w:r>
      <w:r>
        <w:rPr>
          <w:spacing w:val="40"/>
        </w:rPr>
        <w:t> </w:t>
      </w:r>
      <w:r>
        <w:rPr/>
        <w:t>omnisciente</w:t>
      </w:r>
      <w:r>
        <w:rPr>
          <w:spacing w:val="40"/>
        </w:rPr>
        <w:t> </w:t>
      </w:r>
      <w:r>
        <w:rPr/>
        <w:t>y</w:t>
      </w:r>
      <w:r>
        <w:rPr>
          <w:spacing w:val="40"/>
        </w:rPr>
        <w:t> </w:t>
      </w:r>
      <w:r>
        <w:rPr/>
        <w:t>todopoderosa?</w:t>
      </w:r>
    </w:p>
    <w:p>
      <w:pPr>
        <w:pStyle w:val="BodyText"/>
        <w:ind w:left="710" w:right="279"/>
        <w:jc w:val="both"/>
      </w:pPr>
      <w:r>
        <w:rPr/>
        <w:t>¿Qué me bastaría con hacer una criba del material que me habían entregado</w:t>
      </w:r>
      <w:r>
        <w:rPr>
          <w:spacing w:val="-9"/>
        </w:rPr>
        <w:t> </w:t>
      </w:r>
      <w:r>
        <w:rPr/>
        <w:t>y</w:t>
      </w:r>
      <w:r>
        <w:rPr>
          <w:spacing w:val="-10"/>
        </w:rPr>
        <w:t> </w:t>
      </w:r>
      <w:r>
        <w:rPr/>
        <w:t>elegir,</w:t>
      </w:r>
      <w:r>
        <w:rPr>
          <w:spacing w:val="-10"/>
        </w:rPr>
        <w:t> </w:t>
      </w:r>
      <w:r>
        <w:rPr/>
        <w:t>como</w:t>
      </w:r>
      <w:r>
        <w:rPr>
          <w:spacing w:val="-9"/>
        </w:rPr>
        <w:t> </w:t>
      </w:r>
      <w:r>
        <w:rPr/>
        <w:t>si</w:t>
      </w:r>
      <w:r>
        <w:rPr>
          <w:spacing w:val="-11"/>
        </w:rPr>
        <w:t> </w:t>
      </w:r>
      <w:r>
        <w:rPr/>
        <w:t>fuese</w:t>
      </w:r>
      <w:r>
        <w:rPr>
          <w:spacing w:val="-12"/>
        </w:rPr>
        <w:t> </w:t>
      </w:r>
      <w:r>
        <w:rPr/>
        <w:t>a</w:t>
      </w:r>
      <w:r>
        <w:rPr>
          <w:spacing w:val="-9"/>
        </w:rPr>
        <w:t> </w:t>
      </w:r>
      <w:r>
        <w:rPr/>
        <w:t>la</w:t>
      </w:r>
      <w:r>
        <w:rPr>
          <w:spacing w:val="-10"/>
        </w:rPr>
        <w:t> </w:t>
      </w:r>
      <w:r>
        <w:rPr/>
        <w:t>compra?</w:t>
      </w:r>
      <w:r>
        <w:rPr>
          <w:spacing w:val="-9"/>
        </w:rPr>
        <w:t> </w:t>
      </w:r>
      <w:r>
        <w:rPr/>
        <w:t>¿Con</w:t>
      </w:r>
      <w:r>
        <w:rPr>
          <w:spacing w:val="-12"/>
        </w:rPr>
        <w:t> </w:t>
      </w:r>
      <w:r>
        <w:rPr/>
        <w:t>qué</w:t>
      </w:r>
      <w:r>
        <w:rPr>
          <w:spacing w:val="-12"/>
        </w:rPr>
        <w:t> </w:t>
      </w:r>
      <w:r>
        <w:rPr/>
        <w:t>derecho?</w:t>
      </w:r>
      <w:r>
        <w:rPr>
          <w:spacing w:val="-12"/>
        </w:rPr>
        <w:t> </w:t>
      </w:r>
      <w:r>
        <w:rPr/>
        <w:t>Quizá esperaba que, de esa extraña sustancia, se desprendiese una verdad. Pero la verdad no existe. No tenía más que fragmentos dispersos y el mismo hecho de ordenarlos constituía ya una ficción. Escribiese lo que escribiese, entraría en el terreno de la fábula. ¿Cómo me había imaginado, aunque fuese un solo instante, poder hacer inventario de la vida de Lucile? ¿Qué buscaba en el fondo, si no era acercarme al dolor de mi madre, explorar sus contornos, sus pliegues secretos, la sombre que arrastraba? El dolor de Lucile formó parte de nuestra infancia y más tarde de nuestra vida adulta, el dolor de Lucile sin duda nos forjó, a mi hermana y a mí. Sin embargo, toda tentativa de explicación está condenada</w:t>
      </w:r>
      <w:r>
        <w:rPr>
          <w:spacing w:val="-17"/>
        </w:rPr>
        <w:t> </w:t>
      </w:r>
      <w:r>
        <w:rPr/>
        <w:t>al</w:t>
      </w:r>
      <w:r>
        <w:rPr>
          <w:spacing w:val="-17"/>
        </w:rPr>
        <w:t> </w:t>
      </w:r>
      <w:r>
        <w:rPr/>
        <w:t>fracaso.</w:t>
      </w:r>
      <w:r>
        <w:rPr>
          <w:spacing w:val="-16"/>
        </w:rPr>
        <w:t> </w:t>
      </w:r>
      <w:r>
        <w:rPr/>
        <w:t>Por</w:t>
      </w:r>
      <w:r>
        <w:rPr>
          <w:spacing w:val="-17"/>
        </w:rPr>
        <w:t> </w:t>
      </w:r>
      <w:r>
        <w:rPr/>
        <w:t>tanto,</w:t>
      </w:r>
      <w:r>
        <w:rPr>
          <w:spacing w:val="-17"/>
        </w:rPr>
        <w:t> </w:t>
      </w:r>
      <w:r>
        <w:rPr/>
        <w:t>debería</w:t>
      </w:r>
      <w:r>
        <w:rPr>
          <w:spacing w:val="-17"/>
        </w:rPr>
        <w:t> </w:t>
      </w:r>
      <w:r>
        <w:rPr/>
        <w:t>conformarme</w:t>
      </w:r>
      <w:r>
        <w:rPr>
          <w:spacing w:val="-16"/>
        </w:rPr>
        <w:t> </w:t>
      </w:r>
      <w:r>
        <w:rPr/>
        <w:t>con</w:t>
      </w:r>
      <w:r>
        <w:rPr>
          <w:spacing w:val="-17"/>
        </w:rPr>
        <w:t> </w:t>
      </w:r>
      <w:r>
        <w:rPr/>
        <w:t>escribir</w:t>
      </w:r>
      <w:r>
        <w:rPr>
          <w:spacing w:val="-17"/>
        </w:rPr>
        <w:t> </w:t>
      </w:r>
      <w:r>
        <w:rPr/>
        <w:t>restos, fragmentos, hipótesis. La escritura es impotente. Como mucho permite plantear preguntas e interrogar a la memoria”</w:t>
      </w:r>
      <w:r>
        <w:rPr>
          <w:position w:val="8"/>
          <w:sz w:val="16"/>
        </w:rPr>
        <w:t>2</w:t>
      </w:r>
      <w:r>
        <w:rPr/>
        <w:t>.</w:t>
      </w:r>
    </w:p>
    <w:p>
      <w:pPr>
        <w:pStyle w:val="BodyText"/>
        <w:spacing w:before="1"/>
      </w:pPr>
    </w:p>
    <w:p>
      <w:pPr>
        <w:pStyle w:val="BodyText"/>
        <w:ind w:left="2" w:right="277" w:firstLine="170"/>
        <w:jc w:val="both"/>
      </w:pPr>
      <w:r>
        <w:rPr/>
        <w:t>¿Cuál</w:t>
      </w:r>
      <w:r>
        <w:rPr/>
        <w:t> es</w:t>
      </w:r>
      <w:r>
        <w:rPr/>
        <w:t> realmente</w:t>
      </w:r>
      <w:r>
        <w:rPr/>
        <w:t> la</w:t>
      </w:r>
      <w:r>
        <w:rPr/>
        <w:t> labor</w:t>
      </w:r>
      <w:r>
        <w:rPr/>
        <w:t> del</w:t>
      </w:r>
      <w:r>
        <w:rPr/>
        <w:t> historiador</w:t>
      </w:r>
      <w:r>
        <w:rPr/>
        <w:t> del</w:t>
      </w:r>
      <w:r>
        <w:rPr/>
        <w:t> Derecho? El historiador del Derecho</w:t>
      </w:r>
      <w:r>
        <w:rPr>
          <w:spacing w:val="-17"/>
        </w:rPr>
        <w:t> </w:t>
      </w:r>
      <w:r>
        <w:rPr/>
        <w:t>puede</w:t>
      </w:r>
      <w:r>
        <w:rPr>
          <w:spacing w:val="-16"/>
        </w:rPr>
        <w:t> </w:t>
      </w:r>
      <w:r>
        <w:rPr/>
        <w:t>y</w:t>
      </w:r>
      <w:r>
        <w:rPr>
          <w:spacing w:val="-15"/>
        </w:rPr>
        <w:t> </w:t>
      </w:r>
      <w:r>
        <w:rPr/>
        <w:t>debe</w:t>
      </w:r>
      <w:r>
        <w:rPr>
          <w:spacing w:val="-17"/>
        </w:rPr>
        <w:t> </w:t>
      </w:r>
      <w:r>
        <w:rPr/>
        <w:t>hacer</w:t>
      </w:r>
      <w:r>
        <w:rPr>
          <w:spacing w:val="-17"/>
        </w:rPr>
        <w:t> </w:t>
      </w:r>
      <w:r>
        <w:rPr/>
        <w:t>hablar</w:t>
      </w:r>
      <w:r>
        <w:rPr>
          <w:spacing w:val="-15"/>
        </w:rPr>
        <w:t> </w:t>
      </w:r>
      <w:r>
        <w:rPr/>
        <w:t>a</w:t>
      </w:r>
      <w:r>
        <w:rPr>
          <w:spacing w:val="-14"/>
        </w:rPr>
        <w:t> </w:t>
      </w:r>
      <w:r>
        <w:rPr/>
        <w:t>los</w:t>
      </w:r>
      <w:r>
        <w:rPr>
          <w:spacing w:val="-15"/>
        </w:rPr>
        <w:t> </w:t>
      </w:r>
      <w:r>
        <w:rPr/>
        <w:t>documentos;</w:t>
      </w:r>
      <w:r>
        <w:rPr>
          <w:spacing w:val="-17"/>
        </w:rPr>
        <w:t> </w:t>
      </w:r>
      <w:r>
        <w:rPr/>
        <w:t>interpretar</w:t>
      </w:r>
      <w:r>
        <w:rPr>
          <w:spacing w:val="-10"/>
        </w:rPr>
        <w:t> </w:t>
      </w:r>
      <w:r>
        <w:rPr/>
        <w:t>al</w:t>
      </w:r>
      <w:r>
        <w:rPr>
          <w:spacing w:val="-15"/>
        </w:rPr>
        <w:t> </w:t>
      </w:r>
      <w:r>
        <w:rPr/>
        <w:t>fin</w:t>
      </w:r>
      <w:r>
        <w:rPr>
          <w:spacing w:val="-14"/>
        </w:rPr>
        <w:t> </w:t>
      </w:r>
      <w:r>
        <w:rPr/>
        <w:t>y</w:t>
      </w:r>
      <w:r>
        <w:rPr>
          <w:spacing w:val="-17"/>
        </w:rPr>
        <w:t> </w:t>
      </w:r>
      <w:r>
        <w:rPr/>
        <w:t>al</w:t>
      </w:r>
      <w:r>
        <w:rPr>
          <w:spacing w:val="-15"/>
        </w:rPr>
        <w:t> </w:t>
      </w:r>
      <w:r>
        <w:rPr/>
        <w:t>cabo. Pero entre la verdad del documento, de las fuentes, el simple hecho de reconstruir</w:t>
      </w:r>
      <w:r>
        <w:rPr>
          <w:spacing w:val="-8"/>
        </w:rPr>
        <w:t> </w:t>
      </w:r>
      <w:r>
        <w:rPr/>
        <w:t>supone</w:t>
      </w:r>
      <w:r>
        <w:rPr>
          <w:spacing w:val="-6"/>
        </w:rPr>
        <w:t> </w:t>
      </w:r>
      <w:r>
        <w:rPr/>
        <w:t>una</w:t>
      </w:r>
      <w:r>
        <w:rPr>
          <w:spacing w:val="-8"/>
        </w:rPr>
        <w:t> </w:t>
      </w:r>
      <w:r>
        <w:rPr/>
        <w:t>ficción</w:t>
      </w:r>
      <w:r>
        <w:rPr>
          <w:spacing w:val="-6"/>
        </w:rPr>
        <w:t> </w:t>
      </w:r>
      <w:r>
        <w:rPr/>
        <w:t>en</w:t>
      </w:r>
      <w:r>
        <w:rPr>
          <w:spacing w:val="-6"/>
        </w:rPr>
        <w:t> </w:t>
      </w:r>
      <w:r>
        <w:rPr/>
        <w:t>sí</w:t>
      </w:r>
      <w:r>
        <w:rPr>
          <w:spacing w:val="-6"/>
        </w:rPr>
        <w:t> </w:t>
      </w:r>
      <w:r>
        <w:rPr/>
        <w:t>misma</w:t>
      </w:r>
      <w:r>
        <w:rPr>
          <w:spacing w:val="-6"/>
        </w:rPr>
        <w:t> </w:t>
      </w:r>
      <w:r>
        <w:rPr/>
        <w:t>por</w:t>
      </w:r>
      <w:r>
        <w:rPr>
          <w:spacing w:val="-7"/>
        </w:rPr>
        <w:t> </w:t>
      </w:r>
      <w:r>
        <w:rPr/>
        <w:t>muy</w:t>
      </w:r>
      <w:r>
        <w:rPr>
          <w:spacing w:val="-7"/>
        </w:rPr>
        <w:t> </w:t>
      </w:r>
      <w:r>
        <w:rPr/>
        <w:t>certera</w:t>
      </w:r>
      <w:r>
        <w:rPr>
          <w:spacing w:val="-7"/>
        </w:rPr>
        <w:t> </w:t>
      </w:r>
      <w:r>
        <w:rPr/>
        <w:t>en</w:t>
      </w:r>
      <w:r>
        <w:rPr>
          <w:spacing w:val="-6"/>
        </w:rPr>
        <w:t> </w:t>
      </w:r>
      <w:r>
        <w:rPr/>
        <w:t>la</w:t>
      </w:r>
      <w:r>
        <w:rPr>
          <w:spacing w:val="-6"/>
        </w:rPr>
        <w:t> </w:t>
      </w:r>
      <w:r>
        <w:rPr/>
        <w:t>elección</w:t>
      </w:r>
      <w:r>
        <w:rPr>
          <w:spacing w:val="-6"/>
        </w:rPr>
        <w:t> </w:t>
      </w:r>
      <w:r>
        <w:rPr/>
        <w:t>de</w:t>
      </w:r>
      <w:r>
        <w:rPr>
          <w:spacing w:val="-6"/>
        </w:rPr>
        <w:t> </w:t>
      </w:r>
      <w:r>
        <w:rPr/>
        <w:t>las fuentes y en la elección del vocabulario y del lenguaje jurídico que se haya podido</w:t>
      </w:r>
      <w:r>
        <w:rPr>
          <w:spacing w:val="-17"/>
        </w:rPr>
        <w:t> </w:t>
      </w:r>
      <w:r>
        <w:rPr/>
        <w:t>ser.</w:t>
      </w:r>
      <w:r>
        <w:rPr>
          <w:spacing w:val="-17"/>
        </w:rPr>
        <w:t> </w:t>
      </w:r>
      <w:r>
        <w:rPr/>
        <w:t>Toda</w:t>
      </w:r>
      <w:r>
        <w:rPr>
          <w:spacing w:val="-16"/>
        </w:rPr>
        <w:t> </w:t>
      </w:r>
      <w:r>
        <w:rPr/>
        <w:t>reconstrucción</w:t>
      </w:r>
      <w:r>
        <w:rPr>
          <w:spacing w:val="-17"/>
        </w:rPr>
        <w:t> </w:t>
      </w:r>
      <w:r>
        <w:rPr/>
        <w:t>es</w:t>
      </w:r>
      <w:r>
        <w:rPr>
          <w:spacing w:val="-17"/>
        </w:rPr>
        <w:t> </w:t>
      </w:r>
      <w:r>
        <w:rPr/>
        <w:t>ficción</w:t>
      </w:r>
      <w:r>
        <w:rPr>
          <w:spacing w:val="-17"/>
        </w:rPr>
        <w:t> </w:t>
      </w:r>
      <w:r>
        <w:rPr/>
        <w:t>y</w:t>
      </w:r>
      <w:r>
        <w:rPr>
          <w:spacing w:val="-16"/>
        </w:rPr>
        <w:t> </w:t>
      </w:r>
      <w:r>
        <w:rPr/>
        <w:t>principalmente</w:t>
      </w:r>
      <w:r>
        <w:rPr>
          <w:spacing w:val="-17"/>
        </w:rPr>
        <w:t> </w:t>
      </w:r>
      <w:r>
        <w:rPr/>
        <w:t>impotencia.</w:t>
      </w:r>
      <w:r>
        <w:rPr>
          <w:spacing w:val="-17"/>
        </w:rPr>
        <w:t> </w:t>
      </w:r>
      <w:r>
        <w:rPr/>
        <w:t>Cuestión diversa es que el historiador del derecho pretenda y cumpla con su objetivo de aproximarse de la forma más fehaciente posible a las fuentes que discriminadamente dispone o criba.</w:t>
      </w:r>
      <w:r>
        <w:rPr>
          <w:spacing w:val="-3"/>
        </w:rPr>
        <w:t> </w:t>
      </w:r>
      <w:r>
        <w:rPr/>
        <w:t>Y que</w:t>
      </w:r>
      <w:r>
        <w:rPr>
          <w:spacing w:val="-3"/>
        </w:rPr>
        <w:t> </w:t>
      </w:r>
      <w:r>
        <w:rPr/>
        <w:t>en</w:t>
      </w:r>
      <w:r>
        <w:rPr>
          <w:spacing w:val="-2"/>
        </w:rPr>
        <w:t> </w:t>
      </w:r>
      <w:r>
        <w:rPr/>
        <w:t>definitiva obre</w:t>
      </w:r>
      <w:r>
        <w:rPr>
          <w:spacing w:val="-1"/>
        </w:rPr>
        <w:t> </w:t>
      </w:r>
      <w:r>
        <w:rPr/>
        <w:t>el</w:t>
      </w:r>
      <w:r>
        <w:rPr>
          <w:spacing w:val="-3"/>
        </w:rPr>
        <w:t> </w:t>
      </w:r>
      <w:r>
        <w:rPr/>
        <w:t>milagro</w:t>
      </w:r>
      <w:r>
        <w:rPr>
          <w:spacing w:val="-1"/>
        </w:rPr>
        <w:t> </w:t>
      </w:r>
      <w:r>
        <w:rPr/>
        <w:t>de hacer hablar a los documentos; que los interprete.</w:t>
      </w:r>
    </w:p>
    <w:p>
      <w:pPr>
        <w:pStyle w:val="BodyText"/>
        <w:spacing w:before="3"/>
      </w:pPr>
    </w:p>
    <w:p>
      <w:pPr>
        <w:pStyle w:val="BodyText"/>
        <w:ind w:left="2" w:right="273" w:firstLine="371"/>
        <w:jc w:val="both"/>
      </w:pPr>
      <w:r>
        <w:rPr/>
        <w:t>Es lo que se pretende alcanzar humildemente este artículo. Exponer y aproximarse al vínculo entre la familia, una familia extensa – yernos, suegros, sobrinos – y la forma jurídico-mercantil de la compañía de comercio. El análisis se centra en la ciudad de Sevilla desde una perspectiva histórico-jurídica sobre la que he investigado durante varios años, aunque se analiza otros supuestos como</w:t>
      </w:r>
      <w:r>
        <w:rPr>
          <w:spacing w:val="-17"/>
        </w:rPr>
        <w:t> </w:t>
      </w:r>
      <w:r>
        <w:rPr/>
        <w:t>las</w:t>
      </w:r>
      <w:r>
        <w:rPr>
          <w:spacing w:val="-17"/>
        </w:rPr>
        <w:t> </w:t>
      </w:r>
      <w:r>
        <w:rPr/>
        <w:t>familias</w:t>
      </w:r>
      <w:r>
        <w:rPr>
          <w:spacing w:val="-16"/>
        </w:rPr>
        <w:t> </w:t>
      </w:r>
      <w:r>
        <w:rPr/>
        <w:t>ayamontinas</w:t>
      </w:r>
      <w:r>
        <w:rPr>
          <w:spacing w:val="-17"/>
        </w:rPr>
        <w:t> </w:t>
      </w:r>
      <w:r>
        <w:rPr/>
        <w:t>de</w:t>
      </w:r>
      <w:r>
        <w:rPr>
          <w:spacing w:val="-17"/>
        </w:rPr>
        <w:t> </w:t>
      </w:r>
      <w:r>
        <w:rPr/>
        <w:t>Manuel</w:t>
      </w:r>
      <w:r>
        <w:rPr>
          <w:spacing w:val="-17"/>
        </w:rPr>
        <w:t> </w:t>
      </w:r>
      <w:r>
        <w:rPr/>
        <w:t>Rivero</w:t>
      </w:r>
      <w:r>
        <w:rPr>
          <w:spacing w:val="-16"/>
        </w:rPr>
        <w:t> </w:t>
      </w:r>
      <w:r>
        <w:rPr/>
        <w:t>y</w:t>
      </w:r>
      <w:r>
        <w:rPr>
          <w:spacing w:val="-17"/>
        </w:rPr>
        <w:t> </w:t>
      </w:r>
      <w:r>
        <w:rPr/>
        <w:t>Antonio</w:t>
      </w:r>
      <w:r>
        <w:rPr>
          <w:spacing w:val="-17"/>
        </w:rPr>
        <w:t> </w:t>
      </w:r>
      <w:r>
        <w:rPr/>
        <w:t>Trianes,</w:t>
      </w:r>
      <w:r>
        <w:rPr>
          <w:spacing w:val="-16"/>
        </w:rPr>
        <w:t> </w:t>
      </w:r>
      <w:r>
        <w:rPr/>
        <w:t>significativos hombres del comercio gaditano que comerciaron asiduamente con las Indias Occidentales y también compara los resultados de otros trabajos que han estudiado</w:t>
      </w:r>
      <w:r>
        <w:rPr>
          <w:spacing w:val="-8"/>
        </w:rPr>
        <w:t> </w:t>
      </w:r>
      <w:r>
        <w:rPr/>
        <w:t>las</w:t>
      </w:r>
      <w:r>
        <w:rPr>
          <w:spacing w:val="-7"/>
        </w:rPr>
        <w:t> </w:t>
      </w:r>
      <w:r>
        <w:rPr/>
        <w:t>redes</w:t>
      </w:r>
      <w:r>
        <w:rPr>
          <w:spacing w:val="-6"/>
        </w:rPr>
        <w:t> </w:t>
      </w:r>
      <w:r>
        <w:rPr/>
        <w:t>comerciales</w:t>
      </w:r>
      <w:r>
        <w:rPr>
          <w:spacing w:val="-7"/>
        </w:rPr>
        <w:t> </w:t>
      </w:r>
      <w:r>
        <w:rPr/>
        <w:t>familiares</w:t>
      </w:r>
      <w:r>
        <w:rPr>
          <w:spacing w:val="-8"/>
        </w:rPr>
        <w:t> </w:t>
      </w:r>
      <w:r>
        <w:rPr/>
        <w:t>en</w:t>
      </w:r>
      <w:r>
        <w:rPr>
          <w:spacing w:val="-8"/>
        </w:rPr>
        <w:t> </w:t>
      </w:r>
      <w:r>
        <w:rPr/>
        <w:t>diversas</w:t>
      </w:r>
      <w:r>
        <w:rPr>
          <w:spacing w:val="-8"/>
        </w:rPr>
        <w:t> </w:t>
      </w:r>
      <w:r>
        <w:rPr/>
        <w:t>plazas</w:t>
      </w:r>
      <w:r>
        <w:rPr>
          <w:spacing w:val="-8"/>
        </w:rPr>
        <w:t> </w:t>
      </w:r>
      <w:r>
        <w:rPr/>
        <w:t>de</w:t>
      </w:r>
      <w:r>
        <w:rPr>
          <w:spacing w:val="-2"/>
        </w:rPr>
        <w:t> </w:t>
      </w:r>
      <w:r>
        <w:rPr/>
        <w:t>comercio</w:t>
      </w:r>
      <w:r>
        <w:rPr>
          <w:spacing w:val="-7"/>
        </w:rPr>
        <w:t> </w:t>
      </w:r>
      <w:r>
        <w:rPr/>
        <w:t>en</w:t>
      </w:r>
      <w:r>
        <w:rPr>
          <w:spacing w:val="-7"/>
        </w:rPr>
        <w:t> </w:t>
      </w:r>
      <w:r>
        <w:rPr>
          <w:spacing w:val="-5"/>
        </w:rPr>
        <w:t>el</w:t>
      </w:r>
    </w:p>
    <w:p>
      <w:pPr>
        <w:pStyle w:val="BodyText"/>
        <w:spacing w:before="121"/>
        <w:ind w:left="2" w:right="283"/>
        <w:jc w:val="both"/>
      </w:pPr>
      <w:r>
        <w:rPr/>
        <w:t>siglo</w:t>
      </w:r>
      <w:r>
        <w:rPr>
          <w:spacing w:val="-5"/>
        </w:rPr>
        <w:t> </w:t>
      </w:r>
      <w:r>
        <w:rPr/>
        <w:t>XVIII</w:t>
      </w:r>
      <w:r>
        <w:rPr>
          <w:spacing w:val="-5"/>
        </w:rPr>
        <w:t> </w:t>
      </w:r>
      <w:r>
        <w:rPr/>
        <w:t>como</w:t>
      </w:r>
      <w:r>
        <w:rPr>
          <w:spacing w:val="-7"/>
        </w:rPr>
        <w:t> </w:t>
      </w:r>
      <w:r>
        <w:rPr/>
        <w:t>Valencia,</w:t>
      </w:r>
      <w:r>
        <w:rPr>
          <w:spacing w:val="-5"/>
        </w:rPr>
        <w:t> </w:t>
      </w:r>
      <w:r>
        <w:rPr/>
        <w:t>Bilbao</w:t>
      </w:r>
      <w:r>
        <w:rPr>
          <w:spacing w:val="-7"/>
        </w:rPr>
        <w:t> </w:t>
      </w:r>
      <w:r>
        <w:rPr/>
        <w:t>o</w:t>
      </w:r>
      <w:r>
        <w:rPr>
          <w:spacing w:val="-5"/>
        </w:rPr>
        <w:t> </w:t>
      </w:r>
      <w:r>
        <w:rPr/>
        <w:t>Cádiz,</w:t>
      </w:r>
      <w:r>
        <w:rPr>
          <w:spacing w:val="-5"/>
        </w:rPr>
        <w:t> </w:t>
      </w:r>
      <w:r>
        <w:rPr/>
        <w:t>de</w:t>
      </w:r>
      <w:r>
        <w:rPr>
          <w:spacing w:val="-7"/>
        </w:rPr>
        <w:t> </w:t>
      </w:r>
      <w:r>
        <w:rPr/>
        <w:t>gran</w:t>
      </w:r>
      <w:r>
        <w:rPr>
          <w:spacing w:val="-4"/>
        </w:rPr>
        <w:t> </w:t>
      </w:r>
      <w:r>
        <w:rPr/>
        <w:t>valor</w:t>
      </w:r>
      <w:r>
        <w:rPr>
          <w:spacing w:val="-6"/>
        </w:rPr>
        <w:t> </w:t>
      </w:r>
      <w:r>
        <w:rPr/>
        <w:t>esta</w:t>
      </w:r>
      <w:r>
        <w:rPr>
          <w:spacing w:val="-7"/>
        </w:rPr>
        <w:t> </w:t>
      </w:r>
      <w:r>
        <w:rPr/>
        <w:t>última</w:t>
      </w:r>
      <w:r>
        <w:rPr>
          <w:spacing w:val="-9"/>
        </w:rPr>
        <w:t> </w:t>
      </w:r>
      <w:r>
        <w:rPr/>
        <w:t>en</w:t>
      </w:r>
      <w:r>
        <w:rPr>
          <w:spacing w:val="-5"/>
        </w:rPr>
        <w:t> </w:t>
      </w:r>
      <w:r>
        <w:rPr/>
        <w:t>cuanto</w:t>
      </w:r>
      <w:r>
        <w:rPr>
          <w:spacing w:val="-7"/>
        </w:rPr>
        <w:t> </w:t>
      </w:r>
      <w:r>
        <w:rPr/>
        <w:t>al comercio con América.</w:t>
      </w:r>
    </w:p>
    <w:p>
      <w:pPr>
        <w:pStyle w:val="BodyText"/>
        <w:rPr>
          <w:sz w:val="20"/>
        </w:rPr>
      </w:pPr>
    </w:p>
    <w:p>
      <w:pPr>
        <w:pStyle w:val="BodyText"/>
        <w:spacing w:before="72"/>
        <w:rPr>
          <w:sz w:val="20"/>
        </w:rPr>
      </w:pPr>
      <w:r>
        <w:rPr>
          <w:sz w:val="20"/>
        </w:rPr>
        <mc:AlternateContent>
          <mc:Choice Requires="wps">
            <w:drawing>
              <wp:anchor distT="0" distB="0" distL="0" distR="0" allowOverlap="1" layoutInCell="1" locked="0" behindDoc="1" simplePos="0" relativeHeight="487588864">
                <wp:simplePos x="0" y="0"/>
                <wp:positionH relativeFrom="page">
                  <wp:posOffset>1080820</wp:posOffset>
                </wp:positionH>
                <wp:positionV relativeFrom="paragraph">
                  <wp:posOffset>207356</wp:posOffset>
                </wp:positionV>
                <wp:extent cx="1829435" cy="762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6.327309pt;width:144.020pt;height:.599980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before="103"/>
        <w:ind w:left="2" w:right="0" w:firstLine="0"/>
        <w:jc w:val="left"/>
        <w:rPr>
          <w:sz w:val="20"/>
        </w:rPr>
      </w:pPr>
      <w:r>
        <w:rPr>
          <w:position w:val="6"/>
          <w:sz w:val="13"/>
        </w:rPr>
        <w:t>2</w:t>
      </w:r>
      <w:r>
        <w:rPr>
          <w:spacing w:val="11"/>
          <w:position w:val="6"/>
          <w:sz w:val="13"/>
        </w:rPr>
        <w:t> </w:t>
      </w:r>
      <w:r>
        <w:rPr>
          <w:sz w:val="20"/>
        </w:rPr>
        <w:t>Delphine</w:t>
      </w:r>
      <w:r>
        <w:rPr>
          <w:spacing w:val="-5"/>
          <w:sz w:val="20"/>
        </w:rPr>
        <w:t> </w:t>
      </w:r>
      <w:r>
        <w:rPr>
          <w:sz w:val="20"/>
        </w:rPr>
        <w:t>de</w:t>
      </w:r>
      <w:r>
        <w:rPr>
          <w:spacing w:val="-7"/>
          <w:sz w:val="20"/>
        </w:rPr>
        <w:t> </w:t>
      </w:r>
      <w:r>
        <w:rPr>
          <w:sz w:val="20"/>
        </w:rPr>
        <w:t>Vigan,</w:t>
      </w:r>
      <w:r>
        <w:rPr>
          <w:spacing w:val="-5"/>
          <w:sz w:val="20"/>
        </w:rPr>
        <w:t> </w:t>
      </w:r>
      <w:r>
        <w:rPr>
          <w:i/>
          <w:sz w:val="20"/>
        </w:rPr>
        <w:t>Nada</w:t>
      </w:r>
      <w:r>
        <w:rPr>
          <w:i/>
          <w:spacing w:val="-6"/>
          <w:sz w:val="20"/>
        </w:rPr>
        <w:t> </w:t>
      </w:r>
      <w:r>
        <w:rPr>
          <w:i/>
          <w:sz w:val="20"/>
        </w:rPr>
        <w:t>se</w:t>
      </w:r>
      <w:r>
        <w:rPr>
          <w:i/>
          <w:spacing w:val="-6"/>
          <w:sz w:val="20"/>
        </w:rPr>
        <w:t> </w:t>
      </w:r>
      <w:r>
        <w:rPr>
          <w:i/>
          <w:sz w:val="20"/>
        </w:rPr>
        <w:t>opone</w:t>
      </w:r>
      <w:r>
        <w:rPr>
          <w:i/>
          <w:spacing w:val="-4"/>
          <w:sz w:val="20"/>
        </w:rPr>
        <w:t> </w:t>
      </w:r>
      <w:r>
        <w:rPr>
          <w:i/>
          <w:sz w:val="20"/>
        </w:rPr>
        <w:t>a</w:t>
      </w:r>
      <w:r>
        <w:rPr>
          <w:i/>
          <w:spacing w:val="-6"/>
          <w:sz w:val="20"/>
        </w:rPr>
        <w:t> </w:t>
      </w:r>
      <w:r>
        <w:rPr>
          <w:i/>
          <w:sz w:val="20"/>
        </w:rPr>
        <w:t>la</w:t>
      </w:r>
      <w:r>
        <w:rPr>
          <w:i/>
          <w:spacing w:val="-7"/>
          <w:sz w:val="20"/>
        </w:rPr>
        <w:t> </w:t>
      </w:r>
      <w:r>
        <w:rPr>
          <w:i/>
          <w:sz w:val="20"/>
        </w:rPr>
        <w:t>noche</w:t>
      </w:r>
      <w:r>
        <w:rPr>
          <w:sz w:val="20"/>
        </w:rPr>
        <w:t>,</w:t>
      </w:r>
      <w:r>
        <w:rPr>
          <w:spacing w:val="-13"/>
          <w:sz w:val="20"/>
        </w:rPr>
        <w:t> </w:t>
      </w:r>
      <w:r>
        <w:rPr>
          <w:sz w:val="20"/>
        </w:rPr>
        <w:t>Anagrama,</w:t>
      </w:r>
      <w:r>
        <w:rPr>
          <w:spacing w:val="-7"/>
          <w:sz w:val="20"/>
        </w:rPr>
        <w:t> </w:t>
      </w:r>
      <w:r>
        <w:rPr>
          <w:sz w:val="20"/>
        </w:rPr>
        <w:t>pp.</w:t>
      </w:r>
      <w:r>
        <w:rPr>
          <w:spacing w:val="-6"/>
          <w:sz w:val="20"/>
        </w:rPr>
        <w:t> </w:t>
      </w:r>
      <w:r>
        <w:rPr>
          <w:sz w:val="20"/>
        </w:rPr>
        <w:t>41-</w:t>
      </w:r>
      <w:r>
        <w:rPr>
          <w:spacing w:val="-5"/>
          <w:sz w:val="20"/>
        </w:rPr>
        <w:t>42.</w:t>
      </w:r>
    </w:p>
    <w:p>
      <w:pPr>
        <w:spacing w:after="0"/>
        <w:jc w:val="left"/>
        <w:rPr>
          <w:sz w:val="20"/>
        </w:rPr>
        <w:sectPr>
          <w:pgSz w:w="11900" w:h="16850"/>
          <w:pgMar w:header="708" w:footer="1049" w:top="1320" w:bottom="1240" w:left="1700" w:right="1417"/>
        </w:sectPr>
      </w:pPr>
    </w:p>
    <w:p>
      <w:pPr>
        <w:pStyle w:val="BodyText"/>
        <w:spacing w:before="82"/>
        <w:ind w:left="2" w:right="276" w:firstLine="170"/>
        <w:jc w:val="both"/>
      </w:pPr>
      <w:r>
        <w:rPr/>
        <w:t>Además, este trabajo de investigación se aproxima a aquellos elementos que afectan a la compañía de comercio en su vertiente familiar como la integración de la prole en el mundo de los negocios y correlativamente la formación que debían procurarle, el tipo de construcción donde debía residir la casa familiar y de comercio, el modo de resolver la cuestiones litigiosas, generalmente bajo la forma del arbitraje societario, y por último, las cuestiones ligadas a la responsabilidad patrimonial de los socios, donde los pactos societarios incidían en la salvaguarda del patrimonio familiar de las posibles deudas contraídas frente a terceros.</w:t>
      </w:r>
    </w:p>
    <w:p>
      <w:pPr>
        <w:pStyle w:val="BodyText"/>
        <w:spacing w:before="5"/>
      </w:pPr>
    </w:p>
    <w:p>
      <w:pPr>
        <w:pStyle w:val="BodyText"/>
        <w:ind w:left="2" w:right="281" w:firstLine="170"/>
        <w:jc w:val="both"/>
      </w:pPr>
      <w:r>
        <w:rPr/>
        <w:t>Para</w:t>
      </w:r>
      <w:r>
        <w:rPr>
          <w:spacing w:val="-8"/>
        </w:rPr>
        <w:t> </w:t>
      </w:r>
      <w:r>
        <w:rPr/>
        <w:t>ello</w:t>
      </w:r>
      <w:r>
        <w:rPr>
          <w:spacing w:val="-10"/>
        </w:rPr>
        <w:t> </w:t>
      </w:r>
      <w:r>
        <w:rPr/>
        <w:t>se</w:t>
      </w:r>
      <w:r>
        <w:rPr>
          <w:spacing w:val="-10"/>
        </w:rPr>
        <w:t> </w:t>
      </w:r>
      <w:r>
        <w:rPr/>
        <w:t>ha</w:t>
      </w:r>
      <w:r>
        <w:rPr>
          <w:spacing w:val="-10"/>
        </w:rPr>
        <w:t> </w:t>
      </w:r>
      <w:r>
        <w:rPr/>
        <w:t>utilizado</w:t>
      </w:r>
      <w:r>
        <w:rPr>
          <w:spacing w:val="-8"/>
        </w:rPr>
        <w:t> </w:t>
      </w:r>
      <w:r>
        <w:rPr/>
        <w:t>como</w:t>
      </w:r>
      <w:r>
        <w:rPr>
          <w:spacing w:val="-10"/>
        </w:rPr>
        <w:t> </w:t>
      </w:r>
      <w:r>
        <w:rPr/>
        <w:t>fuente</w:t>
      </w:r>
      <w:r>
        <w:rPr>
          <w:spacing w:val="-10"/>
        </w:rPr>
        <w:t> </w:t>
      </w:r>
      <w:r>
        <w:rPr/>
        <w:t>documental</w:t>
      </w:r>
      <w:r>
        <w:rPr>
          <w:spacing w:val="-9"/>
        </w:rPr>
        <w:t> </w:t>
      </w:r>
      <w:r>
        <w:rPr/>
        <w:t>principal</w:t>
      </w:r>
      <w:r>
        <w:rPr>
          <w:spacing w:val="-9"/>
        </w:rPr>
        <w:t> </w:t>
      </w:r>
      <w:r>
        <w:rPr/>
        <w:t>diferentes</w:t>
      </w:r>
      <w:r>
        <w:rPr>
          <w:spacing w:val="-9"/>
        </w:rPr>
        <w:t> </w:t>
      </w:r>
      <w:r>
        <w:rPr/>
        <w:t>contratos de</w:t>
      </w:r>
      <w:r>
        <w:rPr>
          <w:spacing w:val="-12"/>
        </w:rPr>
        <w:t> </w:t>
      </w:r>
      <w:r>
        <w:rPr/>
        <w:t>sociedad</w:t>
      </w:r>
      <w:r>
        <w:rPr>
          <w:spacing w:val="-14"/>
        </w:rPr>
        <w:t> </w:t>
      </w:r>
      <w:r>
        <w:rPr/>
        <w:t>hallados</w:t>
      </w:r>
      <w:r>
        <w:rPr>
          <w:spacing w:val="-13"/>
        </w:rPr>
        <w:t> </w:t>
      </w:r>
      <w:r>
        <w:rPr/>
        <w:t>en</w:t>
      </w:r>
      <w:r>
        <w:rPr>
          <w:spacing w:val="-12"/>
        </w:rPr>
        <w:t> </w:t>
      </w:r>
      <w:r>
        <w:rPr/>
        <w:t>el</w:t>
      </w:r>
      <w:r>
        <w:rPr>
          <w:spacing w:val="-13"/>
        </w:rPr>
        <w:t> </w:t>
      </w:r>
      <w:r>
        <w:rPr/>
        <w:t>Archivo</w:t>
      </w:r>
      <w:r>
        <w:rPr>
          <w:spacing w:val="-12"/>
        </w:rPr>
        <w:t> </w:t>
      </w:r>
      <w:r>
        <w:rPr/>
        <w:t>Histórico</w:t>
      </w:r>
      <w:r>
        <w:rPr>
          <w:spacing w:val="-12"/>
        </w:rPr>
        <w:t> </w:t>
      </w:r>
      <w:r>
        <w:rPr/>
        <w:t>de</w:t>
      </w:r>
      <w:r>
        <w:rPr>
          <w:spacing w:val="-12"/>
        </w:rPr>
        <w:t> </w:t>
      </w:r>
      <w:r>
        <w:rPr/>
        <w:t>Sevilla</w:t>
      </w:r>
      <w:r>
        <w:rPr>
          <w:spacing w:val="-12"/>
        </w:rPr>
        <w:t> </w:t>
      </w:r>
      <w:r>
        <w:rPr/>
        <w:t>(Sección</w:t>
      </w:r>
      <w:r>
        <w:rPr>
          <w:spacing w:val="-12"/>
        </w:rPr>
        <w:t> </w:t>
      </w:r>
      <w:r>
        <w:rPr/>
        <w:t>Protocolos)</w:t>
      </w:r>
      <w:r>
        <w:rPr>
          <w:spacing w:val="-13"/>
        </w:rPr>
        <w:t> </w:t>
      </w:r>
      <w:r>
        <w:rPr/>
        <w:t>y</w:t>
      </w:r>
      <w:r>
        <w:rPr>
          <w:spacing w:val="-13"/>
        </w:rPr>
        <w:t> </w:t>
      </w:r>
      <w:r>
        <w:rPr/>
        <w:t>se ha revisado la bibliografía sobre las cuestiones analizadas. Los contratos de compañía de comercio han sido transcritos intentado respetar la caligrafía original. Por otra parte, la fuente documental no ha sido la única utilizada, sino que también se ha enriquecido esta investigación con la opinión de los autores mercantilistas</w:t>
      </w:r>
      <w:r>
        <w:rPr>
          <w:spacing w:val="-8"/>
        </w:rPr>
        <w:t> </w:t>
      </w:r>
      <w:r>
        <w:rPr/>
        <w:t>más</w:t>
      </w:r>
      <w:r>
        <w:rPr>
          <w:spacing w:val="-8"/>
        </w:rPr>
        <w:t> </w:t>
      </w:r>
      <w:r>
        <w:rPr/>
        <w:t>importantes</w:t>
      </w:r>
      <w:r>
        <w:rPr>
          <w:spacing w:val="-8"/>
        </w:rPr>
        <w:t> </w:t>
      </w:r>
      <w:r>
        <w:rPr/>
        <w:t>de</w:t>
      </w:r>
      <w:r>
        <w:rPr>
          <w:spacing w:val="-7"/>
        </w:rPr>
        <w:t> </w:t>
      </w:r>
      <w:r>
        <w:rPr/>
        <w:t>la</w:t>
      </w:r>
      <w:r>
        <w:rPr>
          <w:spacing w:val="-7"/>
        </w:rPr>
        <w:t> </w:t>
      </w:r>
      <w:r>
        <w:rPr/>
        <w:t>época.</w:t>
      </w:r>
      <w:r>
        <w:rPr>
          <w:spacing w:val="-7"/>
        </w:rPr>
        <w:t> </w:t>
      </w:r>
      <w:r>
        <w:rPr/>
        <w:t>También</w:t>
      </w:r>
      <w:r>
        <w:rPr>
          <w:spacing w:val="-7"/>
        </w:rPr>
        <w:t> </w:t>
      </w:r>
      <w:r>
        <w:rPr/>
        <w:t>se</w:t>
      </w:r>
      <w:r>
        <w:rPr>
          <w:spacing w:val="-7"/>
        </w:rPr>
        <w:t> </w:t>
      </w:r>
      <w:r>
        <w:rPr/>
        <w:t>han</w:t>
      </w:r>
      <w:r>
        <w:rPr>
          <w:spacing w:val="-7"/>
        </w:rPr>
        <w:t> </w:t>
      </w:r>
      <w:r>
        <w:rPr/>
        <w:t>analizado</w:t>
      </w:r>
      <w:r>
        <w:rPr>
          <w:spacing w:val="-5"/>
        </w:rPr>
        <w:t> </w:t>
      </w:r>
      <w:r>
        <w:rPr/>
        <w:t>y</w:t>
      </w:r>
      <w:r>
        <w:rPr>
          <w:spacing w:val="-8"/>
        </w:rPr>
        <w:t> </w:t>
      </w:r>
      <w:r>
        <w:rPr/>
        <w:t>se</w:t>
      </w:r>
      <w:r>
        <w:rPr>
          <w:spacing w:val="-7"/>
        </w:rPr>
        <w:t> </w:t>
      </w:r>
      <w:r>
        <w:rPr/>
        <w:t>han incorporado las leyes coetáneas al período estudiado con el fin último de reconstruir lo más fiel posible un tiempo pretérito ajeno a la realidad comercial de hoy en día.</w:t>
      </w:r>
    </w:p>
    <w:p>
      <w:pPr>
        <w:pStyle w:val="BodyText"/>
      </w:pPr>
    </w:p>
    <w:p>
      <w:pPr>
        <w:pStyle w:val="BodyText"/>
      </w:pPr>
    </w:p>
    <w:p>
      <w:pPr>
        <w:pStyle w:val="BodyText"/>
        <w:spacing w:before="8"/>
      </w:pPr>
    </w:p>
    <w:p>
      <w:pPr>
        <w:pStyle w:val="ListParagraph"/>
        <w:numPr>
          <w:ilvl w:val="0"/>
          <w:numId w:val="1"/>
        </w:numPr>
        <w:tabs>
          <w:tab w:pos="438" w:val="left" w:leader="none"/>
        </w:tabs>
        <w:spacing w:line="240" w:lineRule="auto" w:before="0" w:after="0"/>
        <w:ind w:left="438" w:right="0" w:hanging="266"/>
        <w:jc w:val="left"/>
        <w:rPr>
          <w:i/>
          <w:sz w:val="24"/>
        </w:rPr>
      </w:pPr>
      <w:r>
        <w:rPr>
          <w:i/>
          <w:sz w:val="24"/>
        </w:rPr>
        <w:t>Familia,</w:t>
      </w:r>
      <w:r>
        <w:rPr>
          <w:i/>
          <w:spacing w:val="-6"/>
          <w:sz w:val="24"/>
        </w:rPr>
        <w:t> </w:t>
      </w:r>
      <w:r>
        <w:rPr>
          <w:i/>
          <w:sz w:val="24"/>
        </w:rPr>
        <w:t>Casa,</w:t>
      </w:r>
      <w:r>
        <w:rPr>
          <w:i/>
          <w:spacing w:val="-6"/>
          <w:sz w:val="24"/>
        </w:rPr>
        <w:t> </w:t>
      </w:r>
      <w:r>
        <w:rPr>
          <w:i/>
          <w:spacing w:val="-2"/>
          <w:sz w:val="24"/>
        </w:rPr>
        <w:t>Comunidad.</w:t>
      </w:r>
    </w:p>
    <w:p>
      <w:pPr>
        <w:pStyle w:val="BodyText"/>
        <w:rPr>
          <w:i/>
        </w:rPr>
      </w:pPr>
    </w:p>
    <w:p>
      <w:pPr>
        <w:pStyle w:val="BodyText"/>
        <w:ind w:left="710" w:right="278" w:firstLine="170"/>
        <w:jc w:val="both"/>
      </w:pPr>
      <w:r>
        <w:rPr/>
        <w:t>“Y deseando subsitan dichas casas en mis descendientes y con el apellido de Trianes, es mi voluntad que luego que yo fallesca se valuen por</w:t>
      </w:r>
      <w:r>
        <w:rPr>
          <w:spacing w:val="-8"/>
        </w:rPr>
        <w:t> </w:t>
      </w:r>
      <w:r>
        <w:rPr/>
        <w:t>ynteligentes</w:t>
      </w:r>
      <w:r>
        <w:rPr>
          <w:spacing w:val="-10"/>
        </w:rPr>
        <w:t> </w:t>
      </w:r>
      <w:r>
        <w:rPr/>
        <w:t>y</w:t>
      </w:r>
      <w:r>
        <w:rPr>
          <w:spacing w:val="-8"/>
        </w:rPr>
        <w:t> </w:t>
      </w:r>
      <w:r>
        <w:rPr/>
        <w:t>por</w:t>
      </w:r>
      <w:r>
        <w:rPr>
          <w:spacing w:val="-8"/>
        </w:rPr>
        <w:t> </w:t>
      </w:r>
      <w:r>
        <w:rPr/>
        <w:t>la</w:t>
      </w:r>
      <w:r>
        <w:rPr>
          <w:spacing w:val="-9"/>
        </w:rPr>
        <w:t> </w:t>
      </w:r>
      <w:r>
        <w:rPr/>
        <w:t>mitad</w:t>
      </w:r>
      <w:r>
        <w:rPr>
          <w:spacing w:val="-9"/>
        </w:rPr>
        <w:t> </w:t>
      </w:r>
      <w:r>
        <w:rPr/>
        <w:t>de</w:t>
      </w:r>
      <w:r>
        <w:rPr>
          <w:spacing w:val="-7"/>
        </w:rPr>
        <w:t> </w:t>
      </w:r>
      <w:r>
        <w:rPr/>
        <w:t>su</w:t>
      </w:r>
      <w:r>
        <w:rPr>
          <w:spacing w:val="-9"/>
        </w:rPr>
        <w:t> </w:t>
      </w:r>
      <w:r>
        <w:rPr/>
        <w:t>valor</w:t>
      </w:r>
      <w:r>
        <w:rPr>
          <w:spacing w:val="-10"/>
        </w:rPr>
        <w:t> </w:t>
      </w:r>
      <w:r>
        <w:rPr/>
        <w:t>se</w:t>
      </w:r>
      <w:r>
        <w:rPr>
          <w:spacing w:val="-7"/>
        </w:rPr>
        <w:t> </w:t>
      </w:r>
      <w:r>
        <w:rPr/>
        <w:t>les</w:t>
      </w:r>
      <w:r>
        <w:rPr>
          <w:spacing w:val="-8"/>
        </w:rPr>
        <w:t> </w:t>
      </w:r>
      <w:r>
        <w:rPr/>
        <w:t>dé</w:t>
      </w:r>
      <w:r>
        <w:rPr>
          <w:spacing w:val="-7"/>
        </w:rPr>
        <w:t> </w:t>
      </w:r>
      <w:r>
        <w:rPr/>
        <w:t>a</w:t>
      </w:r>
      <w:r>
        <w:rPr>
          <w:spacing w:val="-9"/>
        </w:rPr>
        <w:t> </w:t>
      </w:r>
      <w:r>
        <w:rPr/>
        <w:t>cualesquiera</w:t>
      </w:r>
      <w:r>
        <w:rPr>
          <w:spacing w:val="-10"/>
        </w:rPr>
        <w:t> </w:t>
      </w:r>
      <w:r>
        <w:rPr/>
        <w:t>de</w:t>
      </w:r>
      <w:r>
        <w:rPr>
          <w:spacing w:val="-9"/>
        </w:rPr>
        <w:t> </w:t>
      </w:r>
      <w:r>
        <w:rPr/>
        <w:t>mis hijos, prefiriendo el</w:t>
      </w:r>
      <w:r>
        <w:rPr>
          <w:spacing w:val="-2"/>
        </w:rPr>
        <w:t> </w:t>
      </w:r>
      <w:r>
        <w:rPr/>
        <w:t>maoir, a quien desde luego lego y</w:t>
      </w:r>
      <w:r>
        <w:rPr>
          <w:spacing w:val="-2"/>
        </w:rPr>
        <w:t> </w:t>
      </w:r>
      <w:r>
        <w:rPr/>
        <w:t>mando</w:t>
      </w:r>
      <w:r>
        <w:rPr>
          <w:spacing w:val="-2"/>
        </w:rPr>
        <w:t> </w:t>
      </w:r>
      <w:r>
        <w:rPr/>
        <w:t>en la</w:t>
      </w:r>
      <w:r>
        <w:rPr>
          <w:spacing w:val="-2"/>
        </w:rPr>
        <w:t> </w:t>
      </w:r>
      <w:r>
        <w:rPr/>
        <w:t>forma que puedo y por derecho me sea permitido dicho medio valor de casa”</w:t>
      </w:r>
      <w:r>
        <w:rPr>
          <w:position w:val="8"/>
          <w:sz w:val="16"/>
        </w:rPr>
        <w:t>3</w:t>
      </w:r>
      <w:r>
        <w:rPr/>
        <w:t>.</w:t>
      </w:r>
    </w:p>
    <w:p>
      <w:pPr>
        <w:pStyle w:val="BodyText"/>
        <w:spacing w:before="272"/>
        <w:ind w:left="2" w:right="279" w:firstLine="170"/>
        <w:jc w:val="both"/>
      </w:pPr>
      <w:r>
        <w:rPr/>
        <w:t>Apellido, casa, herencia, familia. El testamento de Antonio Trianes y Centeno –</w:t>
      </w:r>
      <w:r>
        <w:rPr>
          <w:spacing w:val="-9"/>
        </w:rPr>
        <w:t> </w:t>
      </w:r>
      <w:r>
        <w:rPr/>
        <w:t>y</w:t>
      </w:r>
      <w:r>
        <w:rPr>
          <w:spacing w:val="-10"/>
        </w:rPr>
        <w:t> </w:t>
      </w:r>
      <w:r>
        <w:rPr/>
        <w:t>del</w:t>
      </w:r>
      <w:r>
        <w:rPr>
          <w:spacing w:val="-11"/>
        </w:rPr>
        <w:t> </w:t>
      </w:r>
      <w:r>
        <w:rPr/>
        <w:t>comercio</w:t>
      </w:r>
      <w:r>
        <w:rPr>
          <w:spacing w:val="-12"/>
        </w:rPr>
        <w:t> </w:t>
      </w:r>
      <w:r>
        <w:rPr/>
        <w:t>con</w:t>
      </w:r>
      <w:r>
        <w:rPr>
          <w:spacing w:val="-12"/>
        </w:rPr>
        <w:t> </w:t>
      </w:r>
      <w:r>
        <w:rPr/>
        <w:t>Cádiz</w:t>
      </w:r>
      <w:r>
        <w:rPr>
          <w:spacing w:val="-9"/>
        </w:rPr>
        <w:t> </w:t>
      </w:r>
      <w:r>
        <w:rPr/>
        <w:t>–</w:t>
      </w:r>
      <w:r>
        <w:rPr>
          <w:spacing w:val="-12"/>
        </w:rPr>
        <w:t> </w:t>
      </w:r>
      <w:r>
        <w:rPr/>
        <w:t>reúne</w:t>
      </w:r>
      <w:r>
        <w:rPr>
          <w:spacing w:val="-12"/>
        </w:rPr>
        <w:t> </w:t>
      </w:r>
      <w:r>
        <w:rPr/>
        <w:t>en</w:t>
      </w:r>
      <w:r>
        <w:rPr>
          <w:spacing w:val="-9"/>
        </w:rPr>
        <w:t> </w:t>
      </w:r>
      <w:r>
        <w:rPr/>
        <w:t>sí</w:t>
      </w:r>
      <w:r>
        <w:rPr>
          <w:spacing w:val="-12"/>
        </w:rPr>
        <w:t> </w:t>
      </w:r>
      <w:r>
        <w:rPr/>
        <w:t>los</w:t>
      </w:r>
      <w:r>
        <w:rPr>
          <w:spacing w:val="-10"/>
        </w:rPr>
        <w:t> </w:t>
      </w:r>
      <w:r>
        <w:rPr/>
        <w:t>valores</w:t>
      </w:r>
      <w:r>
        <w:rPr>
          <w:spacing w:val="-10"/>
        </w:rPr>
        <w:t> </w:t>
      </w:r>
      <w:r>
        <w:rPr/>
        <w:t>primarios</w:t>
      </w:r>
      <w:r>
        <w:rPr>
          <w:spacing w:val="-10"/>
        </w:rPr>
        <w:t> </w:t>
      </w:r>
      <w:r>
        <w:rPr/>
        <w:t>de</w:t>
      </w:r>
      <w:r>
        <w:rPr>
          <w:spacing w:val="-9"/>
        </w:rPr>
        <w:t> </w:t>
      </w:r>
      <w:r>
        <w:rPr/>
        <w:t>la</w:t>
      </w:r>
      <w:r>
        <w:rPr>
          <w:spacing w:val="-12"/>
        </w:rPr>
        <w:t> </w:t>
      </w:r>
      <w:r>
        <w:rPr/>
        <w:t>sociedad</w:t>
      </w:r>
      <w:r>
        <w:rPr>
          <w:spacing w:val="-9"/>
        </w:rPr>
        <w:t> </w:t>
      </w:r>
      <w:r>
        <w:rPr/>
        <w:t>del siglo</w:t>
      </w:r>
      <w:r>
        <w:rPr>
          <w:spacing w:val="-9"/>
        </w:rPr>
        <w:t> </w:t>
      </w:r>
      <w:r>
        <w:rPr/>
        <w:t>XVIII.</w:t>
      </w:r>
      <w:r>
        <w:rPr>
          <w:spacing w:val="-9"/>
        </w:rPr>
        <w:t> </w:t>
      </w:r>
      <w:r>
        <w:rPr/>
        <w:t>La</w:t>
      </w:r>
      <w:r>
        <w:rPr>
          <w:spacing w:val="-9"/>
        </w:rPr>
        <w:t> </w:t>
      </w:r>
      <w:r>
        <w:rPr/>
        <w:t>casa</w:t>
      </w:r>
      <w:r>
        <w:rPr>
          <w:spacing w:val="-12"/>
        </w:rPr>
        <w:t> </w:t>
      </w:r>
      <w:r>
        <w:rPr/>
        <w:t>entendida</w:t>
      </w:r>
      <w:r>
        <w:rPr>
          <w:spacing w:val="-9"/>
        </w:rPr>
        <w:t> </w:t>
      </w:r>
      <w:r>
        <w:rPr/>
        <w:t>en</w:t>
      </w:r>
      <w:r>
        <w:rPr>
          <w:spacing w:val="-9"/>
        </w:rPr>
        <w:t> </w:t>
      </w:r>
      <w:r>
        <w:rPr/>
        <w:t>su</w:t>
      </w:r>
      <w:r>
        <w:rPr>
          <w:spacing w:val="-9"/>
        </w:rPr>
        <w:t> </w:t>
      </w:r>
      <w:r>
        <w:rPr/>
        <w:t>doble</w:t>
      </w:r>
      <w:r>
        <w:rPr>
          <w:spacing w:val="-10"/>
        </w:rPr>
        <w:t> </w:t>
      </w:r>
      <w:r>
        <w:rPr/>
        <w:t>concepción;</w:t>
      </w:r>
      <w:r>
        <w:rPr>
          <w:spacing w:val="-10"/>
        </w:rPr>
        <w:t> </w:t>
      </w:r>
      <w:r>
        <w:rPr/>
        <w:t>casa</w:t>
      </w:r>
      <w:r>
        <w:rPr>
          <w:spacing w:val="-12"/>
        </w:rPr>
        <w:t> </w:t>
      </w:r>
      <w:r>
        <w:rPr/>
        <w:t>de</w:t>
      </w:r>
      <w:r>
        <w:rPr>
          <w:spacing w:val="-9"/>
        </w:rPr>
        <w:t> </w:t>
      </w:r>
      <w:r>
        <w:rPr/>
        <w:t>familia</w:t>
      </w:r>
      <w:r>
        <w:rPr>
          <w:spacing w:val="-9"/>
        </w:rPr>
        <w:t> </w:t>
      </w:r>
      <w:r>
        <w:rPr/>
        <w:t>y</w:t>
      </w:r>
      <w:r>
        <w:rPr>
          <w:spacing w:val="-10"/>
        </w:rPr>
        <w:t> </w:t>
      </w:r>
      <w:r>
        <w:rPr/>
        <w:t>casa</w:t>
      </w:r>
      <w:r>
        <w:rPr>
          <w:spacing w:val="-12"/>
        </w:rPr>
        <w:t> </w:t>
      </w:r>
      <w:r>
        <w:rPr/>
        <w:t>de familia señala la prosperidad y</w:t>
      </w:r>
      <w:r>
        <w:rPr>
          <w:spacing w:val="-1"/>
        </w:rPr>
        <w:t> </w:t>
      </w:r>
      <w:r>
        <w:rPr/>
        <w:t>el</w:t>
      </w:r>
      <w:r>
        <w:rPr>
          <w:spacing w:val="-1"/>
        </w:rPr>
        <w:t> </w:t>
      </w:r>
      <w:r>
        <w:rPr/>
        <w:t>engrandecimiento de la familia ayamontina de los Trianes, ricos comerciantes acostumbrados al comercio con las Indias, actividad que, a pesar de su hidalguía, Antonio Trianes continúa</w:t>
      </w:r>
      <w:r>
        <w:rPr>
          <w:position w:val="8"/>
          <w:sz w:val="16"/>
        </w:rPr>
        <w:t>4</w:t>
      </w:r>
      <w:r>
        <w:rPr/>
        <w:t>.</w:t>
      </w:r>
    </w:p>
    <w:p>
      <w:pPr>
        <w:pStyle w:val="BodyText"/>
      </w:pPr>
    </w:p>
    <w:p>
      <w:pPr>
        <w:pStyle w:val="BodyText"/>
        <w:ind w:left="2" w:right="278" w:firstLine="170"/>
        <w:jc w:val="both"/>
      </w:pPr>
      <w:r>
        <w:rPr/>
        <w:t>Antonio Trianes, emparentado por vía matrimonial con su suegro Manuel Rivero, quien lega además de los recursos y los efectos suficientes para continuar y proseguir el mercadeo y los negocios, la huella de unos principios adquiridos de la cultura del </w:t>
      </w:r>
      <w:r>
        <w:rPr>
          <w:i/>
        </w:rPr>
        <w:t>ius mercatorum</w:t>
      </w:r>
      <w:r>
        <w:rPr/>
        <w:t>; caridad religiosa – en el caso de Manuel Rivero su devoción a la Virgen del Carmen y en el caso de Antonio Trianes a la onubense hermandad del Nazareno a la que lega una capilla en el</w:t>
      </w:r>
    </w:p>
    <w:p>
      <w:pPr>
        <w:pStyle w:val="BodyText"/>
        <w:spacing w:before="96"/>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222853</wp:posOffset>
                </wp:positionV>
                <wp:extent cx="1829435"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547539pt;width:144.020pt;height:.60004pt;mso-position-horizontal-relative:page;mso-position-vertical-relative:paragraph;z-index:-15727104;mso-wrap-distance-left:0;mso-wrap-distance-right:0" id="docshape5" filled="true" fillcolor="#000000" stroked="false">
                <v:fill type="solid"/>
                <w10:wrap type="topAndBottom"/>
              </v:rect>
            </w:pict>
          </mc:Fallback>
        </mc:AlternateContent>
      </w:r>
    </w:p>
    <w:p>
      <w:pPr>
        <w:spacing w:before="103"/>
        <w:ind w:left="2" w:right="282" w:firstLine="0"/>
        <w:jc w:val="both"/>
        <w:rPr>
          <w:sz w:val="20"/>
        </w:rPr>
      </w:pPr>
      <w:r>
        <w:rPr>
          <w:position w:val="6"/>
          <w:sz w:val="13"/>
        </w:rPr>
        <w:t>3</w:t>
      </w:r>
      <w:r>
        <w:rPr>
          <w:spacing w:val="14"/>
          <w:position w:val="6"/>
          <w:sz w:val="13"/>
        </w:rPr>
        <w:t> </w:t>
      </w:r>
      <w:r>
        <w:rPr>
          <w:sz w:val="20"/>
        </w:rPr>
        <w:t>David</w:t>
      </w:r>
      <w:r>
        <w:rPr>
          <w:spacing w:val="-6"/>
          <w:sz w:val="20"/>
        </w:rPr>
        <w:t> </w:t>
      </w:r>
      <w:r>
        <w:rPr>
          <w:sz w:val="20"/>
        </w:rPr>
        <w:t>González</w:t>
      </w:r>
      <w:r>
        <w:rPr>
          <w:spacing w:val="-5"/>
          <w:sz w:val="20"/>
        </w:rPr>
        <w:t> </w:t>
      </w:r>
      <w:r>
        <w:rPr>
          <w:sz w:val="20"/>
        </w:rPr>
        <w:t>Cruz,</w:t>
      </w:r>
      <w:r>
        <w:rPr>
          <w:spacing w:val="-3"/>
          <w:sz w:val="20"/>
        </w:rPr>
        <w:t> </w:t>
      </w:r>
      <w:r>
        <w:rPr>
          <w:i/>
          <w:sz w:val="20"/>
        </w:rPr>
        <w:t>Familia</w:t>
      </w:r>
      <w:r>
        <w:rPr>
          <w:i/>
          <w:spacing w:val="-6"/>
          <w:sz w:val="20"/>
        </w:rPr>
        <w:t> </w:t>
      </w:r>
      <w:r>
        <w:rPr>
          <w:i/>
          <w:sz w:val="20"/>
        </w:rPr>
        <w:t>y</w:t>
      </w:r>
      <w:r>
        <w:rPr>
          <w:i/>
          <w:spacing w:val="-2"/>
          <w:sz w:val="20"/>
        </w:rPr>
        <w:t> </w:t>
      </w:r>
      <w:r>
        <w:rPr>
          <w:i/>
          <w:sz w:val="20"/>
        </w:rPr>
        <w:t>educación</w:t>
      </w:r>
      <w:r>
        <w:rPr>
          <w:i/>
          <w:spacing w:val="-6"/>
          <w:sz w:val="20"/>
        </w:rPr>
        <w:t> </w:t>
      </w:r>
      <w:r>
        <w:rPr>
          <w:i/>
          <w:sz w:val="20"/>
        </w:rPr>
        <w:t>en</w:t>
      </w:r>
      <w:r>
        <w:rPr>
          <w:i/>
          <w:spacing w:val="-3"/>
          <w:sz w:val="20"/>
        </w:rPr>
        <w:t> </w:t>
      </w:r>
      <w:r>
        <w:rPr>
          <w:i/>
          <w:sz w:val="20"/>
        </w:rPr>
        <w:t>la</w:t>
      </w:r>
      <w:r>
        <w:rPr>
          <w:i/>
          <w:spacing w:val="-4"/>
          <w:sz w:val="20"/>
        </w:rPr>
        <w:t> </w:t>
      </w:r>
      <w:r>
        <w:rPr>
          <w:i/>
          <w:sz w:val="20"/>
        </w:rPr>
        <w:t>Huelva</w:t>
      </w:r>
      <w:r>
        <w:rPr>
          <w:i/>
          <w:spacing w:val="-3"/>
          <w:sz w:val="20"/>
        </w:rPr>
        <w:t> </w:t>
      </w:r>
      <w:r>
        <w:rPr>
          <w:i/>
          <w:sz w:val="20"/>
        </w:rPr>
        <w:t>del</w:t>
      </w:r>
      <w:r>
        <w:rPr>
          <w:i/>
          <w:spacing w:val="-5"/>
          <w:sz w:val="20"/>
        </w:rPr>
        <w:t> </w:t>
      </w:r>
      <w:r>
        <w:rPr>
          <w:i/>
          <w:sz w:val="20"/>
        </w:rPr>
        <w:t>siglo</w:t>
      </w:r>
      <w:r>
        <w:rPr>
          <w:i/>
          <w:spacing w:val="-4"/>
          <w:sz w:val="20"/>
        </w:rPr>
        <w:t> </w:t>
      </w:r>
      <w:r>
        <w:rPr>
          <w:i/>
          <w:sz w:val="20"/>
        </w:rPr>
        <w:t>XVIII</w:t>
      </w:r>
      <w:r>
        <w:rPr>
          <w:sz w:val="20"/>
        </w:rPr>
        <w:t>,</w:t>
      </w:r>
      <w:r>
        <w:rPr>
          <w:spacing w:val="-3"/>
          <w:sz w:val="20"/>
        </w:rPr>
        <w:t> </w:t>
      </w:r>
      <w:r>
        <w:rPr>
          <w:sz w:val="20"/>
        </w:rPr>
        <w:t>Huelva,</w:t>
      </w:r>
      <w:r>
        <w:rPr>
          <w:spacing w:val="-4"/>
          <w:sz w:val="20"/>
        </w:rPr>
        <w:t> </w:t>
      </w:r>
      <w:r>
        <w:rPr>
          <w:sz w:val="20"/>
        </w:rPr>
        <w:t>Universidad</w:t>
      </w:r>
      <w:r>
        <w:rPr>
          <w:spacing w:val="-4"/>
          <w:sz w:val="20"/>
        </w:rPr>
        <w:t> </w:t>
      </w:r>
      <w:r>
        <w:rPr>
          <w:sz w:val="20"/>
        </w:rPr>
        <w:t>de Huelva, 1996, p. 35.</w:t>
      </w:r>
    </w:p>
    <w:p>
      <w:pPr>
        <w:spacing w:before="0"/>
        <w:ind w:left="2" w:right="284" w:firstLine="0"/>
        <w:jc w:val="both"/>
        <w:rPr>
          <w:sz w:val="20"/>
        </w:rPr>
      </w:pPr>
      <w:r>
        <w:rPr>
          <w:position w:val="6"/>
          <w:sz w:val="13"/>
        </w:rPr>
        <w:t>4</w:t>
      </w:r>
      <w:r>
        <w:rPr>
          <w:spacing w:val="25"/>
          <w:position w:val="6"/>
          <w:sz w:val="13"/>
        </w:rPr>
        <w:t> </w:t>
      </w:r>
      <w:r>
        <w:rPr>
          <w:sz w:val="20"/>
        </w:rPr>
        <w:t>Nuevamente David González Cruz, </w:t>
      </w:r>
      <w:r>
        <w:rPr>
          <w:i/>
          <w:sz w:val="20"/>
        </w:rPr>
        <w:t>Familia y educación…</w:t>
      </w:r>
      <w:r>
        <w:rPr>
          <w:sz w:val="20"/>
        </w:rPr>
        <w:t>, p. 35. Sobre esta cuestión ya nos expresamos previamente en Jesús Jimeno-Borrero, “Documentos para una historia mercantil: compañías mercantiles sevillanas en la segunda mitad del siglo XVIII”, en Revista Aequitas; Estudios sobre Historia, Derecho e Instituciones, nº 17, 2021, pp. 159-198.</w:t>
      </w:r>
    </w:p>
    <w:p>
      <w:pPr>
        <w:spacing w:after="0"/>
        <w:jc w:val="both"/>
        <w:rPr>
          <w:sz w:val="20"/>
        </w:rPr>
        <w:sectPr>
          <w:pgSz w:w="11900" w:h="16850"/>
          <w:pgMar w:header="708" w:footer="1049" w:top="1320" w:bottom="1240" w:left="1700" w:right="1417"/>
        </w:sectPr>
      </w:pPr>
    </w:p>
    <w:p>
      <w:pPr>
        <w:pStyle w:val="BodyText"/>
        <w:spacing w:before="82"/>
        <w:ind w:left="2" w:right="285"/>
        <w:jc w:val="both"/>
      </w:pPr>
      <w:r>
        <w:rPr/>
        <w:t>antiguo Convento de la Victoria, amor y afecto entre mercaderes, el general repudio entre comerciantes a las justicias monárquicas y el gusto por la actual solución extrajudicial de controversias como el arbitraje.</w:t>
      </w:r>
    </w:p>
    <w:p>
      <w:pPr>
        <w:pStyle w:val="BodyText"/>
        <w:spacing w:before="5"/>
      </w:pPr>
    </w:p>
    <w:p>
      <w:pPr>
        <w:pStyle w:val="BodyText"/>
        <w:ind w:left="2" w:right="283" w:firstLine="170"/>
        <w:jc w:val="both"/>
      </w:pPr>
      <w:r>
        <w:rPr/>
        <w:t>Asimismo, el conocido comerciante ayamontino lega otras claves necesarias para comprender la mentalidad de la época; los conocimientos mercantiles, la cultura</w:t>
      </w:r>
      <w:r>
        <w:rPr>
          <w:spacing w:val="-12"/>
        </w:rPr>
        <w:t> </w:t>
      </w:r>
      <w:r>
        <w:rPr/>
        <w:t>de</w:t>
      </w:r>
      <w:r>
        <w:rPr>
          <w:spacing w:val="-12"/>
        </w:rPr>
        <w:t> </w:t>
      </w:r>
      <w:r>
        <w:rPr/>
        <w:t>la</w:t>
      </w:r>
      <w:r>
        <w:rPr>
          <w:spacing w:val="-12"/>
        </w:rPr>
        <w:t> </w:t>
      </w:r>
      <w:r>
        <w:rPr/>
        <w:t>correspondencia</w:t>
      </w:r>
      <w:r>
        <w:rPr>
          <w:spacing w:val="-15"/>
        </w:rPr>
        <w:t> </w:t>
      </w:r>
      <w:r>
        <w:rPr/>
        <w:t>epistolar</w:t>
      </w:r>
      <w:r>
        <w:rPr>
          <w:spacing w:val="-13"/>
        </w:rPr>
        <w:t> </w:t>
      </w:r>
      <w:r>
        <w:rPr/>
        <w:t>y</w:t>
      </w:r>
      <w:r>
        <w:rPr>
          <w:spacing w:val="-13"/>
        </w:rPr>
        <w:t> </w:t>
      </w:r>
      <w:r>
        <w:rPr/>
        <w:t>el</w:t>
      </w:r>
      <w:r>
        <w:rPr>
          <w:spacing w:val="-13"/>
        </w:rPr>
        <w:t> </w:t>
      </w:r>
      <w:r>
        <w:rPr/>
        <w:t>proceder</w:t>
      </w:r>
      <w:r>
        <w:rPr>
          <w:spacing w:val="-13"/>
        </w:rPr>
        <w:t> </w:t>
      </w:r>
      <w:r>
        <w:rPr/>
        <w:t>recto</w:t>
      </w:r>
      <w:r>
        <w:rPr>
          <w:spacing w:val="-12"/>
        </w:rPr>
        <w:t> </w:t>
      </w:r>
      <w:r>
        <w:rPr/>
        <w:t>por</w:t>
      </w:r>
      <w:r>
        <w:rPr>
          <w:spacing w:val="-13"/>
        </w:rPr>
        <w:t> </w:t>
      </w:r>
      <w:r>
        <w:rPr/>
        <w:t>los</w:t>
      </w:r>
      <w:r>
        <w:rPr>
          <w:spacing w:val="-12"/>
        </w:rPr>
        <w:t> </w:t>
      </w:r>
      <w:r>
        <w:rPr/>
        <w:t>familiares</w:t>
      </w:r>
      <w:r>
        <w:rPr>
          <w:spacing w:val="-13"/>
        </w:rPr>
        <w:t> </w:t>
      </w:r>
      <w:r>
        <w:rPr/>
        <w:t>y</w:t>
      </w:r>
      <w:r>
        <w:rPr>
          <w:spacing w:val="-13"/>
        </w:rPr>
        <w:t> </w:t>
      </w:r>
      <w:r>
        <w:rPr/>
        <w:t>los criados o subordinados que, a decir de los documentos, Antonio Trianes </w:t>
      </w:r>
      <w:r>
        <w:rPr>
          <w:spacing w:val="-2"/>
        </w:rPr>
        <w:t>consigue,</w:t>
      </w:r>
      <w:r>
        <w:rPr>
          <w:spacing w:val="-7"/>
        </w:rPr>
        <w:t> </w:t>
      </w:r>
      <w:r>
        <w:rPr>
          <w:spacing w:val="-2"/>
        </w:rPr>
        <w:t>como</w:t>
      </w:r>
      <w:r>
        <w:rPr>
          <w:spacing w:val="-7"/>
        </w:rPr>
        <w:t> </w:t>
      </w:r>
      <w:r>
        <w:rPr>
          <w:spacing w:val="-2"/>
        </w:rPr>
        <w:t>prueba</w:t>
      </w:r>
      <w:r>
        <w:rPr>
          <w:spacing w:val="-7"/>
        </w:rPr>
        <w:t> </w:t>
      </w:r>
      <w:r>
        <w:rPr>
          <w:spacing w:val="-2"/>
        </w:rPr>
        <w:t>el</w:t>
      </w:r>
      <w:r>
        <w:rPr>
          <w:spacing w:val="-8"/>
        </w:rPr>
        <w:t> </w:t>
      </w:r>
      <w:r>
        <w:rPr>
          <w:spacing w:val="-2"/>
        </w:rPr>
        <w:t>testamento</w:t>
      </w:r>
      <w:r>
        <w:rPr>
          <w:spacing w:val="-10"/>
        </w:rPr>
        <w:t> </w:t>
      </w:r>
      <w:r>
        <w:rPr>
          <w:spacing w:val="-2"/>
        </w:rPr>
        <w:t>de</w:t>
      </w:r>
      <w:r>
        <w:rPr>
          <w:spacing w:val="-7"/>
        </w:rPr>
        <w:t> </w:t>
      </w:r>
      <w:r>
        <w:rPr>
          <w:spacing w:val="-2"/>
        </w:rPr>
        <w:t>Diego</w:t>
      </w:r>
      <w:r>
        <w:rPr>
          <w:spacing w:val="-7"/>
        </w:rPr>
        <w:t> </w:t>
      </w:r>
      <w:r>
        <w:rPr>
          <w:spacing w:val="-2"/>
        </w:rPr>
        <w:t>Soltera,</w:t>
      </w:r>
      <w:r>
        <w:rPr>
          <w:spacing w:val="-7"/>
        </w:rPr>
        <w:t> </w:t>
      </w:r>
      <w:r>
        <w:rPr>
          <w:spacing w:val="-2"/>
        </w:rPr>
        <w:t>capataz</w:t>
      </w:r>
      <w:r>
        <w:rPr>
          <w:spacing w:val="-11"/>
        </w:rPr>
        <w:t> </w:t>
      </w:r>
      <w:r>
        <w:rPr>
          <w:spacing w:val="-2"/>
        </w:rPr>
        <w:t>de</w:t>
      </w:r>
      <w:r>
        <w:rPr>
          <w:spacing w:val="-10"/>
        </w:rPr>
        <w:t> </w:t>
      </w:r>
      <w:r>
        <w:rPr>
          <w:spacing w:val="-2"/>
        </w:rPr>
        <w:t>una</w:t>
      </w:r>
      <w:r>
        <w:rPr>
          <w:spacing w:val="-7"/>
        </w:rPr>
        <w:t> </w:t>
      </w:r>
      <w:r>
        <w:rPr>
          <w:spacing w:val="-2"/>
        </w:rPr>
        <w:t>hacienda </w:t>
      </w:r>
      <w:r>
        <w:rPr/>
        <w:t>de Antonio Trianes, que delega a éste por la “grande satisfacción y confianza” que tiene de dicho señor, cuando fallezca “se esté y pase por lo que diga, me resta, resulte estarle yo deviendo, pues no dudo de su christiano proceder”</w:t>
      </w:r>
      <w:r>
        <w:rPr>
          <w:position w:val="8"/>
          <w:sz w:val="16"/>
        </w:rPr>
        <w:t>5</w:t>
      </w:r>
      <w:r>
        <w:rPr/>
        <w:t>.</w:t>
      </w:r>
    </w:p>
    <w:p>
      <w:pPr>
        <w:pStyle w:val="BodyText"/>
      </w:pPr>
    </w:p>
    <w:p>
      <w:pPr>
        <w:pStyle w:val="BodyText"/>
        <w:ind w:left="2" w:right="278" w:firstLine="170"/>
        <w:jc w:val="both"/>
      </w:pPr>
      <w:r>
        <w:rPr/>
        <w:t>Alguna prueba tenemos que Antonio Trianes, iniciado en el mundo de los negocios</w:t>
      </w:r>
      <w:r>
        <w:rPr>
          <w:spacing w:val="-15"/>
        </w:rPr>
        <w:t> </w:t>
      </w:r>
      <w:r>
        <w:rPr/>
        <w:t>por</w:t>
      </w:r>
      <w:r>
        <w:rPr>
          <w:spacing w:val="-17"/>
        </w:rPr>
        <w:t> </w:t>
      </w:r>
      <w:r>
        <w:rPr/>
        <w:t>su</w:t>
      </w:r>
      <w:r>
        <w:rPr>
          <w:spacing w:val="-16"/>
        </w:rPr>
        <w:t> </w:t>
      </w:r>
      <w:r>
        <w:rPr/>
        <w:t>suegro</w:t>
      </w:r>
      <w:r>
        <w:rPr>
          <w:spacing w:val="-16"/>
        </w:rPr>
        <w:t> </w:t>
      </w:r>
      <w:r>
        <w:rPr/>
        <w:t>e</w:t>
      </w:r>
      <w:r>
        <w:rPr>
          <w:spacing w:val="-15"/>
        </w:rPr>
        <w:t> </w:t>
      </w:r>
      <w:r>
        <w:rPr/>
        <w:t>incorporado</w:t>
      </w:r>
      <w:r>
        <w:rPr>
          <w:spacing w:val="-17"/>
        </w:rPr>
        <w:t> </w:t>
      </w:r>
      <w:r>
        <w:rPr/>
        <w:t>a</w:t>
      </w:r>
      <w:r>
        <w:rPr>
          <w:spacing w:val="-15"/>
        </w:rPr>
        <w:t> </w:t>
      </w:r>
      <w:r>
        <w:rPr/>
        <w:t>la</w:t>
      </w:r>
      <w:r>
        <w:rPr>
          <w:spacing w:val="-15"/>
        </w:rPr>
        <w:t> </w:t>
      </w:r>
      <w:r>
        <w:rPr/>
        <w:t>sociedad</w:t>
      </w:r>
      <w:r>
        <w:rPr>
          <w:spacing w:val="-17"/>
        </w:rPr>
        <w:t> </w:t>
      </w:r>
      <w:r>
        <w:rPr/>
        <w:t>mercantil</w:t>
      </w:r>
      <w:r>
        <w:rPr>
          <w:spacing w:val="-13"/>
        </w:rPr>
        <w:t> </w:t>
      </w:r>
      <w:r>
        <w:rPr/>
        <w:t>de</w:t>
      </w:r>
      <w:r>
        <w:rPr>
          <w:spacing w:val="-15"/>
        </w:rPr>
        <w:t> </w:t>
      </w:r>
      <w:r>
        <w:rPr/>
        <w:t>la</w:t>
      </w:r>
      <w:r>
        <w:rPr>
          <w:spacing w:val="-15"/>
        </w:rPr>
        <w:t> </w:t>
      </w:r>
      <w:r>
        <w:rPr/>
        <w:t>familia</w:t>
      </w:r>
      <w:r>
        <w:rPr>
          <w:spacing w:val="-16"/>
        </w:rPr>
        <w:t> </w:t>
      </w:r>
      <w:r>
        <w:rPr/>
        <w:t>Rivero en 1751, adquiere la significativa construcción a D. Antonio Buttler debido a su valor nobre y a la suntuosidad de su nueva posición, sin olvidar los consejos epistolares de su suegro quien recomienda a los familiares más cercanos que los</w:t>
      </w:r>
      <w:r>
        <w:rPr>
          <w:spacing w:val="-10"/>
        </w:rPr>
        <w:t> </w:t>
      </w:r>
      <w:r>
        <w:rPr/>
        <w:t>“amigos”</w:t>
      </w:r>
      <w:r>
        <w:rPr>
          <w:spacing w:val="-10"/>
        </w:rPr>
        <w:t> </w:t>
      </w:r>
      <w:r>
        <w:rPr/>
        <w:t>sean</w:t>
      </w:r>
      <w:r>
        <w:rPr>
          <w:spacing w:val="-11"/>
        </w:rPr>
        <w:t> </w:t>
      </w:r>
      <w:r>
        <w:rPr/>
        <w:t>tan</w:t>
      </w:r>
      <w:r>
        <w:rPr>
          <w:spacing w:val="-13"/>
        </w:rPr>
        <w:t> </w:t>
      </w:r>
      <w:r>
        <w:rPr/>
        <w:t>grandes</w:t>
      </w:r>
      <w:r>
        <w:rPr>
          <w:spacing w:val="-10"/>
        </w:rPr>
        <w:t> </w:t>
      </w:r>
      <w:r>
        <w:rPr/>
        <w:t>como</w:t>
      </w:r>
      <w:r>
        <w:rPr>
          <w:spacing w:val="-11"/>
        </w:rPr>
        <w:t> </w:t>
      </w:r>
      <w:r>
        <w:rPr/>
        <w:t>puede</w:t>
      </w:r>
      <w:r>
        <w:rPr>
          <w:spacing w:val="-9"/>
        </w:rPr>
        <w:t> </w:t>
      </w:r>
      <w:r>
        <w:rPr/>
        <w:t>serlo</w:t>
      </w:r>
      <w:r>
        <w:rPr>
          <w:spacing w:val="-9"/>
        </w:rPr>
        <w:t> </w:t>
      </w:r>
      <w:r>
        <w:rPr/>
        <w:t>la</w:t>
      </w:r>
      <w:r>
        <w:rPr>
          <w:spacing w:val="-10"/>
        </w:rPr>
        <w:t> </w:t>
      </w:r>
      <w:r>
        <w:rPr/>
        <w:t>casa</w:t>
      </w:r>
      <w:r>
        <w:rPr>
          <w:position w:val="8"/>
          <w:sz w:val="16"/>
        </w:rPr>
        <w:t>6</w:t>
      </w:r>
      <w:r>
        <w:rPr/>
        <w:t>.</w:t>
      </w:r>
      <w:r>
        <w:rPr>
          <w:spacing w:val="-10"/>
        </w:rPr>
        <w:t> </w:t>
      </w:r>
      <w:r>
        <w:rPr/>
        <w:t>Cotrugli</w:t>
      </w:r>
      <w:r>
        <w:rPr>
          <w:spacing w:val="-10"/>
        </w:rPr>
        <w:t> </w:t>
      </w:r>
      <w:r>
        <w:rPr/>
        <w:t>sugiere</w:t>
      </w:r>
      <w:r>
        <w:rPr>
          <w:spacing w:val="-10"/>
        </w:rPr>
        <w:t> </w:t>
      </w:r>
      <w:r>
        <w:rPr/>
        <w:t>en</w:t>
      </w:r>
      <w:r>
        <w:rPr>
          <w:spacing w:val="-9"/>
        </w:rPr>
        <w:t> </w:t>
      </w:r>
      <w:r>
        <w:rPr/>
        <w:t>su celebérrimo para la época </w:t>
      </w:r>
      <w:r>
        <w:rPr>
          <w:i/>
        </w:rPr>
        <w:t>Libro dell´arte di mercatura </w:t>
      </w:r>
      <w:r>
        <w:rPr/>
        <w:t>las particularidades que ha</w:t>
      </w:r>
      <w:r>
        <w:rPr>
          <w:spacing w:val="-7"/>
        </w:rPr>
        <w:t> </w:t>
      </w:r>
      <w:r>
        <w:rPr/>
        <w:t>de</w:t>
      </w:r>
      <w:r>
        <w:rPr>
          <w:spacing w:val="-9"/>
        </w:rPr>
        <w:t> </w:t>
      </w:r>
      <w:r>
        <w:rPr/>
        <w:t>presentar</w:t>
      </w:r>
      <w:r>
        <w:rPr>
          <w:spacing w:val="-8"/>
        </w:rPr>
        <w:t> </w:t>
      </w:r>
      <w:r>
        <w:rPr/>
        <w:t>la</w:t>
      </w:r>
      <w:r>
        <w:rPr>
          <w:spacing w:val="-10"/>
        </w:rPr>
        <w:t> </w:t>
      </w:r>
      <w:r>
        <w:rPr/>
        <w:t>casa</w:t>
      </w:r>
      <w:r>
        <w:rPr>
          <w:spacing w:val="-7"/>
        </w:rPr>
        <w:t> </w:t>
      </w:r>
      <w:r>
        <w:rPr/>
        <w:t>de</w:t>
      </w:r>
      <w:r>
        <w:rPr>
          <w:spacing w:val="-9"/>
        </w:rPr>
        <w:t> </w:t>
      </w:r>
      <w:r>
        <w:rPr/>
        <w:t>comercio</w:t>
      </w:r>
      <w:r>
        <w:rPr>
          <w:spacing w:val="-7"/>
        </w:rPr>
        <w:t> </w:t>
      </w:r>
      <w:r>
        <w:rPr/>
        <w:t>y</w:t>
      </w:r>
      <w:r>
        <w:rPr>
          <w:spacing w:val="-10"/>
        </w:rPr>
        <w:t> </w:t>
      </w:r>
      <w:r>
        <w:rPr/>
        <w:t>de</w:t>
      </w:r>
      <w:r>
        <w:rPr>
          <w:spacing w:val="-7"/>
        </w:rPr>
        <w:t> </w:t>
      </w:r>
      <w:r>
        <w:rPr/>
        <w:t>familia;</w:t>
      </w:r>
      <w:r>
        <w:rPr>
          <w:spacing w:val="-7"/>
        </w:rPr>
        <w:t> </w:t>
      </w:r>
      <w:r>
        <w:rPr/>
        <w:t>escritorio</w:t>
      </w:r>
      <w:r>
        <w:rPr>
          <w:spacing w:val="-9"/>
        </w:rPr>
        <w:t> </w:t>
      </w:r>
      <w:r>
        <w:rPr/>
        <w:t>y</w:t>
      </w:r>
      <w:r>
        <w:rPr>
          <w:spacing w:val="-8"/>
        </w:rPr>
        <w:t> </w:t>
      </w:r>
      <w:r>
        <w:rPr/>
        <w:t>almacén</w:t>
      </w:r>
      <w:r>
        <w:rPr>
          <w:spacing w:val="-7"/>
        </w:rPr>
        <w:t> </w:t>
      </w:r>
      <w:r>
        <w:rPr/>
        <w:t>separado, proximidad a los lugares de negociación y encuentros de comerciantes y la “prestancia exigida por la imagen pública del mercader”. La arquitectura dieciochesca de Cádiz representa fielmente la delimitación teórica de Cotrugli</w:t>
      </w:r>
      <w:r>
        <w:rPr>
          <w:position w:val="8"/>
          <w:sz w:val="16"/>
        </w:rPr>
        <w:t>7</w:t>
      </w:r>
      <w:r>
        <w:rPr/>
        <w:t>.</w:t>
      </w:r>
    </w:p>
    <w:p>
      <w:pPr>
        <w:pStyle w:val="BodyText"/>
        <w:spacing w:before="270"/>
        <w:ind w:left="2" w:right="279" w:firstLine="170"/>
        <w:jc w:val="both"/>
      </w:pPr>
      <w:r>
        <w:rPr/>
        <w:t>Pero la formación profesional más importante para la prole, el familiar menor de edad, es la paulatina incorporación a los negocios y a la compañía de comercio, en un primer momento temporal, como factor de la sociedad familiar, y posteriormente como socio de pleno derecho de esta forma jurídica.</w:t>
      </w:r>
    </w:p>
    <w:p>
      <w:pPr>
        <w:pStyle w:val="BodyText"/>
        <w:spacing w:before="5"/>
      </w:pPr>
    </w:p>
    <w:p>
      <w:pPr>
        <w:pStyle w:val="BodyText"/>
        <w:ind w:left="2" w:right="283" w:firstLine="170"/>
        <w:jc w:val="both"/>
      </w:pPr>
      <w:r>
        <w:rPr/>
        <w:t>La</w:t>
      </w:r>
      <w:r>
        <w:rPr>
          <w:spacing w:val="-1"/>
        </w:rPr>
        <w:t> </w:t>
      </w:r>
      <w:r>
        <w:rPr/>
        <w:t>sociedad</w:t>
      </w:r>
      <w:r>
        <w:rPr>
          <w:spacing w:val="-1"/>
        </w:rPr>
        <w:t> </w:t>
      </w:r>
      <w:r>
        <w:rPr/>
        <w:t>mercantil</w:t>
      </w:r>
      <w:r>
        <w:rPr>
          <w:spacing w:val="-2"/>
        </w:rPr>
        <w:t> </w:t>
      </w:r>
      <w:r>
        <w:rPr/>
        <w:t>se</w:t>
      </w:r>
      <w:r>
        <w:rPr>
          <w:spacing w:val="-1"/>
        </w:rPr>
        <w:t> </w:t>
      </w:r>
      <w:r>
        <w:rPr/>
        <w:t>revela</w:t>
      </w:r>
      <w:r>
        <w:rPr>
          <w:spacing w:val="-1"/>
        </w:rPr>
        <w:t> </w:t>
      </w:r>
      <w:r>
        <w:rPr/>
        <w:t>como</w:t>
      </w:r>
      <w:r>
        <w:rPr>
          <w:spacing w:val="-1"/>
        </w:rPr>
        <w:t> </w:t>
      </w:r>
      <w:r>
        <w:rPr/>
        <w:t>un</w:t>
      </w:r>
      <w:r>
        <w:rPr>
          <w:spacing w:val="-1"/>
        </w:rPr>
        <w:t> </w:t>
      </w:r>
      <w:r>
        <w:rPr/>
        <w:t>artefacto</w:t>
      </w:r>
      <w:r>
        <w:rPr>
          <w:spacing w:val="-1"/>
        </w:rPr>
        <w:t> </w:t>
      </w:r>
      <w:r>
        <w:rPr/>
        <w:t>jurídico</w:t>
      </w:r>
      <w:r>
        <w:rPr>
          <w:spacing w:val="-4"/>
        </w:rPr>
        <w:t> </w:t>
      </w:r>
      <w:r>
        <w:rPr/>
        <w:t>que</w:t>
      </w:r>
      <w:r>
        <w:rPr>
          <w:spacing w:val="-4"/>
        </w:rPr>
        <w:t> </w:t>
      </w:r>
      <w:r>
        <w:rPr/>
        <w:t>anexiona</w:t>
      </w:r>
      <w:r>
        <w:rPr>
          <w:spacing w:val="-1"/>
        </w:rPr>
        <w:t> </w:t>
      </w:r>
      <w:r>
        <w:rPr/>
        <w:t>en</w:t>
      </w:r>
      <w:r>
        <w:rPr>
          <w:spacing w:val="-1"/>
        </w:rPr>
        <w:t> </w:t>
      </w:r>
      <w:r>
        <w:rPr/>
        <w:t>sí misma</w:t>
      </w:r>
      <w:r>
        <w:rPr>
          <w:spacing w:val="-17"/>
        </w:rPr>
        <w:t> </w:t>
      </w:r>
      <w:r>
        <w:rPr/>
        <w:t>su</w:t>
      </w:r>
      <w:r>
        <w:rPr>
          <w:spacing w:val="-17"/>
        </w:rPr>
        <w:t> </w:t>
      </w:r>
      <w:r>
        <w:rPr/>
        <w:t>categoría</w:t>
      </w:r>
      <w:r>
        <w:rPr>
          <w:spacing w:val="-16"/>
        </w:rPr>
        <w:t> </w:t>
      </w:r>
      <w:r>
        <w:rPr/>
        <w:t>de</w:t>
      </w:r>
      <w:r>
        <w:rPr>
          <w:spacing w:val="-17"/>
        </w:rPr>
        <w:t> </w:t>
      </w:r>
      <w:r>
        <w:rPr/>
        <w:t>contrato</w:t>
      </w:r>
      <w:r>
        <w:rPr>
          <w:spacing w:val="-17"/>
        </w:rPr>
        <w:t> </w:t>
      </w:r>
      <w:r>
        <w:rPr/>
        <w:t>de</w:t>
      </w:r>
      <w:r>
        <w:rPr>
          <w:spacing w:val="-17"/>
        </w:rPr>
        <w:t> </w:t>
      </w:r>
      <w:r>
        <w:rPr/>
        <w:t>derecho</w:t>
      </w:r>
      <w:r>
        <w:rPr>
          <w:spacing w:val="-16"/>
        </w:rPr>
        <w:t> </w:t>
      </w:r>
      <w:r>
        <w:rPr/>
        <w:t>que</w:t>
      </w:r>
      <w:r>
        <w:rPr>
          <w:spacing w:val="-17"/>
        </w:rPr>
        <w:t> </w:t>
      </w:r>
      <w:r>
        <w:rPr/>
        <w:t>reglamenta</w:t>
      </w:r>
      <w:r>
        <w:rPr>
          <w:spacing w:val="-17"/>
        </w:rPr>
        <w:t> </w:t>
      </w:r>
      <w:r>
        <w:rPr/>
        <w:t>y</w:t>
      </w:r>
      <w:r>
        <w:rPr>
          <w:spacing w:val="-16"/>
        </w:rPr>
        <w:t> </w:t>
      </w:r>
      <w:r>
        <w:rPr/>
        <w:t>gestiona</w:t>
      </w:r>
      <w:r>
        <w:rPr>
          <w:spacing w:val="-17"/>
        </w:rPr>
        <w:t> </w:t>
      </w:r>
      <w:r>
        <w:rPr/>
        <w:t>los</w:t>
      </w:r>
      <w:r>
        <w:rPr>
          <w:spacing w:val="-17"/>
        </w:rPr>
        <w:t> </w:t>
      </w:r>
      <w:r>
        <w:rPr/>
        <w:t>bienes y deudas familiares, pero que también se desdobla en su vertiente societaria, restringiendo los supuestos de responsabilidad patrimonial por deudas de los socios,</w:t>
      </w:r>
      <w:r>
        <w:rPr>
          <w:spacing w:val="47"/>
          <w:w w:val="150"/>
        </w:rPr>
        <w:t> </w:t>
      </w:r>
      <w:r>
        <w:rPr/>
        <w:t>atribuyendo</w:t>
      </w:r>
      <w:r>
        <w:rPr>
          <w:spacing w:val="47"/>
          <w:w w:val="150"/>
        </w:rPr>
        <w:t> </w:t>
      </w:r>
      <w:r>
        <w:rPr/>
        <w:t>el</w:t>
      </w:r>
      <w:r>
        <w:rPr>
          <w:spacing w:val="48"/>
          <w:w w:val="150"/>
        </w:rPr>
        <w:t> </w:t>
      </w:r>
      <w:r>
        <w:rPr/>
        <w:t>uso</w:t>
      </w:r>
      <w:r>
        <w:rPr>
          <w:spacing w:val="47"/>
          <w:w w:val="150"/>
        </w:rPr>
        <w:t> </w:t>
      </w:r>
      <w:r>
        <w:rPr/>
        <w:t>de</w:t>
      </w:r>
      <w:r>
        <w:rPr>
          <w:spacing w:val="49"/>
          <w:w w:val="150"/>
        </w:rPr>
        <w:t> </w:t>
      </w:r>
      <w:r>
        <w:rPr/>
        <w:t>la</w:t>
      </w:r>
      <w:r>
        <w:rPr>
          <w:spacing w:val="47"/>
          <w:w w:val="150"/>
        </w:rPr>
        <w:t> </w:t>
      </w:r>
      <w:r>
        <w:rPr/>
        <w:t>firma</w:t>
      </w:r>
      <w:r>
        <w:rPr>
          <w:spacing w:val="50"/>
          <w:w w:val="150"/>
        </w:rPr>
        <w:t> </w:t>
      </w:r>
      <w:r>
        <w:rPr/>
        <w:t>y</w:t>
      </w:r>
      <w:r>
        <w:rPr>
          <w:spacing w:val="79"/>
        </w:rPr>
        <w:t> </w:t>
      </w:r>
      <w:r>
        <w:rPr/>
        <w:t>solidificando</w:t>
      </w:r>
      <w:r>
        <w:rPr>
          <w:spacing w:val="47"/>
          <w:w w:val="150"/>
        </w:rPr>
        <w:t> </w:t>
      </w:r>
      <w:r>
        <w:rPr/>
        <w:t>progresivamente</w:t>
      </w:r>
      <w:r>
        <w:rPr>
          <w:spacing w:val="48"/>
          <w:w w:val="150"/>
        </w:rPr>
        <w:t> </w:t>
      </w:r>
      <w:r>
        <w:rPr>
          <w:spacing w:val="-5"/>
        </w:rPr>
        <w:t>la</w:t>
      </w:r>
    </w:p>
    <w:p>
      <w:pPr>
        <w:pStyle w:val="BodyText"/>
        <w:spacing w:before="50"/>
        <w:rPr>
          <w:sz w:val="20"/>
        </w:rPr>
      </w:pPr>
      <w:r>
        <w:rPr>
          <w:sz w:val="20"/>
        </w:rPr>
        <mc:AlternateContent>
          <mc:Choice Requires="wps">
            <w:drawing>
              <wp:anchor distT="0" distB="0" distL="0" distR="0" allowOverlap="1" layoutInCell="1" locked="0" behindDoc="1" simplePos="0" relativeHeight="487589888">
                <wp:simplePos x="0" y="0"/>
                <wp:positionH relativeFrom="page">
                  <wp:posOffset>1080820</wp:posOffset>
                </wp:positionH>
                <wp:positionV relativeFrom="paragraph">
                  <wp:posOffset>193408</wp:posOffset>
                </wp:positionV>
                <wp:extent cx="1829435" cy="762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229004pt;width:144.020pt;height:.599980pt;mso-position-horizontal-relative:page;mso-position-vertical-relative:paragraph;z-index:-15726592;mso-wrap-distance-left:0;mso-wrap-distance-right:0" id="docshape6" filled="true" fillcolor="#000000" stroked="false">
                <v:fill type="solid"/>
                <w10:wrap type="topAndBottom"/>
              </v:rect>
            </w:pict>
          </mc:Fallback>
        </mc:AlternateContent>
      </w:r>
    </w:p>
    <w:p>
      <w:pPr>
        <w:spacing w:before="103"/>
        <w:ind w:left="2" w:right="280" w:firstLine="0"/>
        <w:jc w:val="both"/>
        <w:rPr>
          <w:sz w:val="20"/>
        </w:rPr>
      </w:pPr>
      <w:r>
        <w:rPr>
          <w:position w:val="6"/>
          <w:sz w:val="13"/>
        </w:rPr>
        <w:t>5</w:t>
      </w:r>
      <w:r>
        <w:rPr>
          <w:spacing w:val="24"/>
          <w:position w:val="6"/>
          <w:sz w:val="13"/>
        </w:rPr>
        <w:t> </w:t>
      </w:r>
      <w:r>
        <w:rPr>
          <w:sz w:val="20"/>
        </w:rPr>
        <w:t>Sobre el gusto de Manuel Rivero por la religiosidad popular y la caridad cristina se encuentra testimonios en Alfonso Pleguezuelo Hernández, </w:t>
      </w:r>
      <w:r>
        <w:rPr>
          <w:i/>
          <w:sz w:val="20"/>
        </w:rPr>
        <w:t>Manuel Rivero. Los encargos artísticos de un mercader andaluz del siglo XVIII</w:t>
      </w:r>
      <w:r>
        <w:rPr>
          <w:sz w:val="20"/>
        </w:rPr>
        <w:t>, Huelva, Diputación, 2005, pp. 86-88. El testamento de Diego de Soltera, David González Cruz, </w:t>
      </w:r>
      <w:r>
        <w:rPr>
          <w:i/>
          <w:sz w:val="20"/>
        </w:rPr>
        <w:t>Familia y educación</w:t>
      </w:r>
      <w:r>
        <w:rPr>
          <w:sz w:val="20"/>
        </w:rPr>
        <w:t>…, pp. 84-85. En cuanto a los elementos de la</w:t>
      </w:r>
      <w:r>
        <w:rPr>
          <w:spacing w:val="-2"/>
          <w:sz w:val="20"/>
        </w:rPr>
        <w:t> </w:t>
      </w:r>
      <w:r>
        <w:rPr>
          <w:sz w:val="20"/>
        </w:rPr>
        <w:t>sociedad del</w:t>
      </w:r>
      <w:r>
        <w:rPr>
          <w:spacing w:val="-3"/>
          <w:sz w:val="20"/>
        </w:rPr>
        <w:t> </w:t>
      </w:r>
      <w:r>
        <w:rPr>
          <w:sz w:val="20"/>
        </w:rPr>
        <w:t>Ius</w:t>
      </w:r>
      <w:r>
        <w:rPr>
          <w:spacing w:val="-1"/>
          <w:sz w:val="20"/>
        </w:rPr>
        <w:t> </w:t>
      </w:r>
      <w:r>
        <w:rPr>
          <w:sz w:val="20"/>
        </w:rPr>
        <w:t>Mercatorum nos</w:t>
      </w:r>
      <w:r>
        <w:rPr>
          <w:spacing w:val="-1"/>
          <w:sz w:val="20"/>
        </w:rPr>
        <w:t> </w:t>
      </w:r>
      <w:r>
        <w:rPr>
          <w:sz w:val="20"/>
        </w:rPr>
        <w:t>remitimos a la obra de Carlos</w:t>
      </w:r>
      <w:r>
        <w:rPr>
          <w:spacing w:val="-1"/>
          <w:sz w:val="20"/>
        </w:rPr>
        <w:t> </w:t>
      </w:r>
      <w:r>
        <w:rPr>
          <w:sz w:val="20"/>
        </w:rPr>
        <w:t>Petit, </w:t>
      </w:r>
      <w:r>
        <w:rPr>
          <w:i/>
          <w:sz w:val="20"/>
        </w:rPr>
        <w:t>Historia del</w:t>
      </w:r>
      <w:r>
        <w:rPr>
          <w:i/>
          <w:spacing w:val="-3"/>
          <w:sz w:val="20"/>
        </w:rPr>
        <w:t> </w:t>
      </w:r>
      <w:r>
        <w:rPr>
          <w:i/>
          <w:sz w:val="20"/>
        </w:rPr>
        <w:t>derecho mercantil</w:t>
      </w:r>
      <w:r>
        <w:rPr>
          <w:sz w:val="20"/>
        </w:rPr>
        <w:t>,</w:t>
      </w:r>
      <w:r>
        <w:rPr>
          <w:spacing w:val="-14"/>
          <w:sz w:val="20"/>
        </w:rPr>
        <w:t> </w:t>
      </w:r>
      <w:r>
        <w:rPr>
          <w:sz w:val="20"/>
        </w:rPr>
        <w:t>Madrid,</w:t>
      </w:r>
      <w:r>
        <w:rPr>
          <w:spacing w:val="-14"/>
          <w:sz w:val="20"/>
        </w:rPr>
        <w:t> </w:t>
      </w:r>
      <w:r>
        <w:rPr>
          <w:sz w:val="20"/>
        </w:rPr>
        <w:t>Marcial</w:t>
      </w:r>
      <w:r>
        <w:rPr>
          <w:spacing w:val="-14"/>
          <w:sz w:val="20"/>
        </w:rPr>
        <w:t> </w:t>
      </w:r>
      <w:r>
        <w:rPr>
          <w:sz w:val="20"/>
        </w:rPr>
        <w:t>Pons,</w:t>
      </w:r>
      <w:r>
        <w:rPr>
          <w:spacing w:val="-14"/>
          <w:sz w:val="20"/>
        </w:rPr>
        <w:t> </w:t>
      </w:r>
      <w:r>
        <w:rPr>
          <w:sz w:val="20"/>
        </w:rPr>
        <w:t>2016,</w:t>
      </w:r>
      <w:r>
        <w:rPr>
          <w:spacing w:val="-14"/>
          <w:sz w:val="20"/>
        </w:rPr>
        <w:t> </w:t>
      </w:r>
      <w:r>
        <w:rPr>
          <w:sz w:val="20"/>
        </w:rPr>
        <w:t>principalmente</w:t>
      </w:r>
      <w:r>
        <w:rPr>
          <w:spacing w:val="-14"/>
          <w:sz w:val="20"/>
        </w:rPr>
        <w:t> </w:t>
      </w:r>
      <w:r>
        <w:rPr>
          <w:sz w:val="20"/>
        </w:rPr>
        <w:t>pp.</w:t>
      </w:r>
      <w:r>
        <w:rPr>
          <w:spacing w:val="-14"/>
          <w:sz w:val="20"/>
        </w:rPr>
        <w:t> </w:t>
      </w:r>
      <w:r>
        <w:rPr>
          <w:sz w:val="20"/>
        </w:rPr>
        <w:t>59-63.</w:t>
      </w:r>
      <w:r>
        <w:rPr>
          <w:spacing w:val="-14"/>
          <w:sz w:val="20"/>
        </w:rPr>
        <w:t> </w:t>
      </w:r>
      <w:r>
        <w:rPr>
          <w:sz w:val="20"/>
        </w:rPr>
        <w:t>Sobre</w:t>
      </w:r>
      <w:r>
        <w:rPr>
          <w:spacing w:val="-14"/>
          <w:sz w:val="20"/>
        </w:rPr>
        <w:t> </w:t>
      </w:r>
      <w:r>
        <w:rPr>
          <w:sz w:val="20"/>
        </w:rPr>
        <w:t>el</w:t>
      </w:r>
      <w:r>
        <w:rPr>
          <w:spacing w:val="-13"/>
          <w:sz w:val="20"/>
        </w:rPr>
        <w:t> </w:t>
      </w:r>
      <w:r>
        <w:rPr>
          <w:sz w:val="20"/>
        </w:rPr>
        <w:t>rechazo</w:t>
      </w:r>
      <w:r>
        <w:rPr>
          <w:spacing w:val="-14"/>
          <w:sz w:val="20"/>
        </w:rPr>
        <w:t> </w:t>
      </w:r>
      <w:r>
        <w:rPr>
          <w:sz w:val="20"/>
        </w:rPr>
        <w:t>de</w:t>
      </w:r>
      <w:r>
        <w:rPr>
          <w:spacing w:val="-14"/>
          <w:sz w:val="20"/>
        </w:rPr>
        <w:t> </w:t>
      </w:r>
      <w:r>
        <w:rPr>
          <w:sz w:val="20"/>
        </w:rPr>
        <w:t>las</w:t>
      </w:r>
      <w:r>
        <w:rPr>
          <w:spacing w:val="-14"/>
          <w:sz w:val="20"/>
        </w:rPr>
        <w:t> </w:t>
      </w:r>
      <w:r>
        <w:rPr>
          <w:sz w:val="20"/>
        </w:rPr>
        <w:t>justicias monárquicas por parte de la comunidad comerciante; Jesús Jimeno-Borrero, “Arbitraje de compañías</w:t>
      </w:r>
      <w:r>
        <w:rPr>
          <w:spacing w:val="-12"/>
          <w:sz w:val="20"/>
        </w:rPr>
        <w:t> </w:t>
      </w:r>
      <w:r>
        <w:rPr>
          <w:sz w:val="20"/>
        </w:rPr>
        <w:t>sevillanas”,</w:t>
      </w:r>
      <w:r>
        <w:rPr>
          <w:spacing w:val="-13"/>
          <w:sz w:val="20"/>
        </w:rPr>
        <w:t> </w:t>
      </w:r>
      <w:r>
        <w:rPr>
          <w:sz w:val="20"/>
        </w:rPr>
        <w:t>en</w:t>
      </w:r>
      <w:r>
        <w:rPr>
          <w:spacing w:val="-6"/>
          <w:sz w:val="20"/>
        </w:rPr>
        <w:t> </w:t>
      </w:r>
      <w:r>
        <w:rPr>
          <w:i/>
          <w:sz w:val="20"/>
        </w:rPr>
        <w:t>Baetica:</w:t>
      </w:r>
      <w:r>
        <w:rPr>
          <w:i/>
          <w:spacing w:val="-11"/>
          <w:sz w:val="20"/>
        </w:rPr>
        <w:t> </w:t>
      </w:r>
      <w:r>
        <w:rPr>
          <w:i/>
          <w:sz w:val="20"/>
        </w:rPr>
        <w:t>Estudios</w:t>
      </w:r>
      <w:r>
        <w:rPr>
          <w:i/>
          <w:spacing w:val="-12"/>
          <w:sz w:val="20"/>
        </w:rPr>
        <w:t> </w:t>
      </w:r>
      <w:r>
        <w:rPr>
          <w:i/>
          <w:sz w:val="20"/>
        </w:rPr>
        <w:t>de</w:t>
      </w:r>
      <w:r>
        <w:rPr>
          <w:i/>
          <w:spacing w:val="-13"/>
          <w:sz w:val="20"/>
        </w:rPr>
        <w:t> </w:t>
      </w:r>
      <w:r>
        <w:rPr>
          <w:i/>
          <w:sz w:val="20"/>
        </w:rPr>
        <w:t>Historia</w:t>
      </w:r>
      <w:r>
        <w:rPr>
          <w:i/>
          <w:spacing w:val="-13"/>
          <w:sz w:val="20"/>
        </w:rPr>
        <w:t> </w:t>
      </w:r>
      <w:r>
        <w:rPr>
          <w:i/>
          <w:sz w:val="20"/>
        </w:rPr>
        <w:t>Moderna</w:t>
      </w:r>
      <w:r>
        <w:rPr>
          <w:i/>
          <w:spacing w:val="-13"/>
          <w:sz w:val="20"/>
        </w:rPr>
        <w:t> </w:t>
      </w:r>
      <w:r>
        <w:rPr>
          <w:i/>
          <w:sz w:val="20"/>
        </w:rPr>
        <w:t>y</w:t>
      </w:r>
      <w:r>
        <w:rPr>
          <w:i/>
          <w:spacing w:val="-9"/>
          <w:sz w:val="20"/>
        </w:rPr>
        <w:t> </w:t>
      </w:r>
      <w:r>
        <w:rPr>
          <w:i/>
          <w:sz w:val="20"/>
        </w:rPr>
        <w:t>Contemporánea</w:t>
      </w:r>
      <w:r>
        <w:rPr>
          <w:sz w:val="20"/>
        </w:rPr>
        <w:t>,</w:t>
      </w:r>
      <w:r>
        <w:rPr>
          <w:spacing w:val="-10"/>
          <w:sz w:val="20"/>
        </w:rPr>
        <w:t> </w:t>
      </w:r>
      <w:r>
        <w:rPr>
          <w:sz w:val="20"/>
        </w:rPr>
        <w:t>nº</w:t>
      </w:r>
      <w:r>
        <w:rPr>
          <w:spacing w:val="-11"/>
          <w:sz w:val="20"/>
        </w:rPr>
        <w:t> </w:t>
      </w:r>
      <w:r>
        <w:rPr>
          <w:sz w:val="20"/>
        </w:rPr>
        <w:t>39,</w:t>
      </w:r>
      <w:r>
        <w:rPr>
          <w:spacing w:val="-11"/>
          <w:sz w:val="20"/>
        </w:rPr>
        <w:t> </w:t>
      </w:r>
      <w:r>
        <w:rPr>
          <w:sz w:val="20"/>
        </w:rPr>
        <w:t>2019,</w:t>
      </w:r>
    </w:p>
    <w:p>
      <w:pPr>
        <w:spacing w:line="229" w:lineRule="exact" w:before="1"/>
        <w:ind w:left="2" w:right="0" w:firstLine="0"/>
        <w:jc w:val="both"/>
        <w:rPr>
          <w:sz w:val="20"/>
        </w:rPr>
      </w:pPr>
      <w:r>
        <w:rPr>
          <w:sz w:val="20"/>
        </w:rPr>
        <w:t>pp.</w:t>
      </w:r>
      <w:r>
        <w:rPr>
          <w:spacing w:val="-11"/>
          <w:sz w:val="20"/>
        </w:rPr>
        <w:t> </w:t>
      </w:r>
      <w:r>
        <w:rPr>
          <w:sz w:val="20"/>
        </w:rPr>
        <w:t>301-</w:t>
      </w:r>
      <w:r>
        <w:rPr>
          <w:spacing w:val="-4"/>
          <w:sz w:val="20"/>
        </w:rPr>
        <w:t>320.</w:t>
      </w:r>
    </w:p>
    <w:p>
      <w:pPr>
        <w:spacing w:before="0"/>
        <w:ind w:left="2" w:right="279" w:firstLine="0"/>
        <w:jc w:val="both"/>
        <w:rPr>
          <w:sz w:val="20"/>
        </w:rPr>
      </w:pPr>
      <w:r>
        <w:rPr>
          <w:position w:val="6"/>
          <w:sz w:val="13"/>
        </w:rPr>
        <w:t>6</w:t>
      </w:r>
      <w:r>
        <w:rPr>
          <w:spacing w:val="12"/>
          <w:position w:val="6"/>
          <w:sz w:val="13"/>
        </w:rPr>
        <w:t> </w:t>
      </w:r>
      <w:r>
        <w:rPr>
          <w:sz w:val="20"/>
        </w:rPr>
        <w:t>David</w:t>
      </w:r>
      <w:r>
        <w:rPr>
          <w:spacing w:val="-7"/>
          <w:sz w:val="20"/>
        </w:rPr>
        <w:t> </w:t>
      </w:r>
      <w:r>
        <w:rPr>
          <w:sz w:val="20"/>
        </w:rPr>
        <w:t>González</w:t>
      </w:r>
      <w:r>
        <w:rPr>
          <w:spacing w:val="-6"/>
          <w:sz w:val="20"/>
        </w:rPr>
        <w:t> </w:t>
      </w:r>
      <w:r>
        <w:rPr>
          <w:sz w:val="20"/>
        </w:rPr>
        <w:t>Cruz,</w:t>
      </w:r>
      <w:r>
        <w:rPr>
          <w:spacing w:val="-4"/>
          <w:sz w:val="20"/>
        </w:rPr>
        <w:t> </w:t>
      </w:r>
      <w:r>
        <w:rPr>
          <w:i/>
          <w:sz w:val="20"/>
        </w:rPr>
        <w:t>Familia</w:t>
      </w:r>
      <w:r>
        <w:rPr>
          <w:i/>
          <w:spacing w:val="-7"/>
          <w:sz w:val="20"/>
        </w:rPr>
        <w:t> </w:t>
      </w:r>
      <w:r>
        <w:rPr>
          <w:i/>
          <w:sz w:val="20"/>
        </w:rPr>
        <w:t>y</w:t>
      </w:r>
      <w:r>
        <w:rPr>
          <w:i/>
          <w:spacing w:val="-5"/>
          <w:sz w:val="20"/>
        </w:rPr>
        <w:t> </w:t>
      </w:r>
      <w:r>
        <w:rPr>
          <w:i/>
          <w:sz w:val="20"/>
        </w:rPr>
        <w:t>educación…</w:t>
      </w:r>
      <w:r>
        <w:rPr>
          <w:sz w:val="20"/>
        </w:rPr>
        <w:t>,</w:t>
      </w:r>
      <w:r>
        <w:rPr>
          <w:spacing w:val="-6"/>
          <w:sz w:val="20"/>
        </w:rPr>
        <w:t> </w:t>
      </w:r>
      <w:r>
        <w:rPr>
          <w:sz w:val="20"/>
        </w:rPr>
        <w:t>p.</w:t>
      </w:r>
      <w:r>
        <w:rPr>
          <w:spacing w:val="-6"/>
          <w:sz w:val="20"/>
        </w:rPr>
        <w:t> </w:t>
      </w:r>
      <w:r>
        <w:rPr>
          <w:sz w:val="20"/>
        </w:rPr>
        <w:t>35,</w:t>
      </w:r>
      <w:r>
        <w:rPr>
          <w:spacing w:val="-6"/>
          <w:sz w:val="20"/>
        </w:rPr>
        <w:t> </w:t>
      </w:r>
      <w:r>
        <w:rPr>
          <w:sz w:val="20"/>
        </w:rPr>
        <w:t>y</w:t>
      </w:r>
      <w:r>
        <w:rPr>
          <w:spacing w:val="-14"/>
          <w:sz w:val="20"/>
        </w:rPr>
        <w:t> </w:t>
      </w:r>
      <w:r>
        <w:rPr>
          <w:sz w:val="20"/>
        </w:rPr>
        <w:t>Alfonso</w:t>
      </w:r>
      <w:r>
        <w:rPr>
          <w:spacing w:val="-4"/>
          <w:sz w:val="20"/>
        </w:rPr>
        <w:t> </w:t>
      </w:r>
      <w:r>
        <w:rPr>
          <w:sz w:val="20"/>
        </w:rPr>
        <w:t>Pleguezuelo</w:t>
      </w:r>
      <w:r>
        <w:rPr>
          <w:spacing w:val="-7"/>
          <w:sz w:val="20"/>
        </w:rPr>
        <w:t> </w:t>
      </w:r>
      <w:r>
        <w:rPr>
          <w:sz w:val="20"/>
        </w:rPr>
        <w:t>Hernández,</w:t>
      </w:r>
      <w:r>
        <w:rPr>
          <w:spacing w:val="-6"/>
          <w:sz w:val="20"/>
        </w:rPr>
        <w:t> </w:t>
      </w:r>
      <w:r>
        <w:rPr>
          <w:i/>
          <w:sz w:val="20"/>
        </w:rPr>
        <w:t>Manuel Rivero</w:t>
      </w:r>
      <w:r>
        <w:rPr>
          <w:sz w:val="20"/>
        </w:rPr>
        <w:t>…, pp. 86-89.</w:t>
      </w:r>
    </w:p>
    <w:p>
      <w:pPr>
        <w:spacing w:before="0"/>
        <w:ind w:left="2" w:right="282" w:firstLine="0"/>
        <w:jc w:val="both"/>
        <w:rPr>
          <w:sz w:val="20"/>
        </w:rPr>
      </w:pPr>
      <w:r>
        <w:rPr>
          <w:position w:val="6"/>
          <w:sz w:val="13"/>
        </w:rPr>
        <w:t>7</w:t>
      </w:r>
      <w:r>
        <w:rPr>
          <w:spacing w:val="40"/>
          <w:position w:val="6"/>
          <w:sz w:val="13"/>
        </w:rPr>
        <w:t> </w:t>
      </w:r>
      <w:r>
        <w:rPr>
          <w:sz w:val="20"/>
        </w:rPr>
        <w:t>Victoria Eugenia Martínez del Cerro González se articula un interesante trabajo sobre la construcción de viviendas por parte de los comerciantes vascos y navarros afincados comercialmente</w:t>
      </w:r>
      <w:r>
        <w:rPr>
          <w:spacing w:val="-5"/>
          <w:sz w:val="20"/>
        </w:rPr>
        <w:t> </w:t>
      </w:r>
      <w:r>
        <w:rPr>
          <w:sz w:val="20"/>
        </w:rPr>
        <w:t>en</w:t>
      </w:r>
      <w:r>
        <w:rPr>
          <w:spacing w:val="-5"/>
          <w:sz w:val="20"/>
        </w:rPr>
        <w:t> </w:t>
      </w:r>
      <w:r>
        <w:rPr>
          <w:sz w:val="20"/>
        </w:rPr>
        <w:t>el</w:t>
      </w:r>
      <w:r>
        <w:rPr>
          <w:spacing w:val="-6"/>
          <w:sz w:val="20"/>
        </w:rPr>
        <w:t> </w:t>
      </w:r>
      <w:r>
        <w:rPr>
          <w:sz w:val="20"/>
        </w:rPr>
        <w:t>Cádiz</w:t>
      </w:r>
      <w:r>
        <w:rPr>
          <w:spacing w:val="-5"/>
          <w:sz w:val="20"/>
        </w:rPr>
        <w:t> </w:t>
      </w:r>
      <w:r>
        <w:rPr>
          <w:sz w:val="20"/>
        </w:rPr>
        <w:t>de</w:t>
      </w:r>
      <w:r>
        <w:rPr>
          <w:spacing w:val="-5"/>
          <w:sz w:val="20"/>
        </w:rPr>
        <w:t> </w:t>
      </w:r>
      <w:r>
        <w:rPr>
          <w:sz w:val="20"/>
        </w:rPr>
        <w:t>la</w:t>
      </w:r>
      <w:r>
        <w:rPr>
          <w:spacing w:val="-7"/>
          <w:sz w:val="20"/>
        </w:rPr>
        <w:t> </w:t>
      </w:r>
      <w:r>
        <w:rPr>
          <w:sz w:val="20"/>
        </w:rPr>
        <w:t>Carrera</w:t>
      </w:r>
      <w:r>
        <w:rPr>
          <w:spacing w:val="-6"/>
          <w:sz w:val="20"/>
        </w:rPr>
        <w:t> </w:t>
      </w:r>
      <w:r>
        <w:rPr>
          <w:sz w:val="20"/>
        </w:rPr>
        <w:t>a</w:t>
      </w:r>
      <w:r>
        <w:rPr>
          <w:spacing w:val="-5"/>
          <w:sz w:val="20"/>
        </w:rPr>
        <w:t> </w:t>
      </w:r>
      <w:r>
        <w:rPr>
          <w:sz w:val="20"/>
        </w:rPr>
        <w:t>Indias; </w:t>
      </w:r>
      <w:r>
        <w:rPr>
          <w:i/>
          <w:sz w:val="20"/>
        </w:rPr>
        <w:t>Una</w:t>
      </w:r>
      <w:r>
        <w:rPr>
          <w:i/>
          <w:spacing w:val="-7"/>
          <w:sz w:val="20"/>
        </w:rPr>
        <w:t> </w:t>
      </w:r>
      <w:r>
        <w:rPr>
          <w:i/>
          <w:sz w:val="20"/>
        </w:rPr>
        <w:t>comunidad</w:t>
      </w:r>
      <w:r>
        <w:rPr>
          <w:i/>
          <w:spacing w:val="-5"/>
          <w:sz w:val="20"/>
        </w:rPr>
        <w:t> </w:t>
      </w:r>
      <w:r>
        <w:rPr>
          <w:i/>
          <w:sz w:val="20"/>
        </w:rPr>
        <w:t>de</w:t>
      </w:r>
      <w:r>
        <w:rPr>
          <w:i/>
          <w:spacing w:val="-5"/>
          <w:sz w:val="20"/>
        </w:rPr>
        <w:t> </w:t>
      </w:r>
      <w:r>
        <w:rPr>
          <w:i/>
          <w:sz w:val="20"/>
        </w:rPr>
        <w:t>comerciantes:</w:t>
      </w:r>
      <w:r>
        <w:rPr>
          <w:i/>
          <w:spacing w:val="-6"/>
          <w:sz w:val="20"/>
        </w:rPr>
        <w:t> </w:t>
      </w:r>
      <w:r>
        <w:rPr>
          <w:i/>
          <w:sz w:val="20"/>
        </w:rPr>
        <w:t>navarros</w:t>
      </w:r>
      <w:r>
        <w:rPr>
          <w:i/>
          <w:spacing w:val="-6"/>
          <w:sz w:val="20"/>
        </w:rPr>
        <w:t> </w:t>
      </w:r>
      <w:r>
        <w:rPr>
          <w:i/>
          <w:sz w:val="20"/>
        </w:rPr>
        <w:t>y vascos</w:t>
      </w:r>
      <w:r>
        <w:rPr>
          <w:i/>
          <w:spacing w:val="-7"/>
          <w:sz w:val="20"/>
        </w:rPr>
        <w:t> </w:t>
      </w:r>
      <w:r>
        <w:rPr>
          <w:i/>
          <w:sz w:val="20"/>
        </w:rPr>
        <w:t>en</w:t>
      </w:r>
      <w:r>
        <w:rPr>
          <w:i/>
          <w:spacing w:val="-7"/>
          <w:sz w:val="20"/>
        </w:rPr>
        <w:t> </w:t>
      </w:r>
      <w:r>
        <w:rPr>
          <w:i/>
          <w:sz w:val="20"/>
        </w:rPr>
        <w:t>Cádiz</w:t>
      </w:r>
      <w:r>
        <w:rPr>
          <w:i/>
          <w:spacing w:val="-6"/>
          <w:sz w:val="20"/>
        </w:rPr>
        <w:t> </w:t>
      </w:r>
      <w:r>
        <w:rPr>
          <w:i/>
          <w:sz w:val="20"/>
        </w:rPr>
        <w:t>(segunda</w:t>
      </w:r>
      <w:r>
        <w:rPr>
          <w:i/>
          <w:spacing w:val="-5"/>
          <w:sz w:val="20"/>
        </w:rPr>
        <w:t> </w:t>
      </w:r>
      <w:r>
        <w:rPr>
          <w:i/>
          <w:sz w:val="20"/>
        </w:rPr>
        <w:t>mitad</w:t>
      </w:r>
      <w:r>
        <w:rPr>
          <w:i/>
          <w:spacing w:val="-7"/>
          <w:sz w:val="20"/>
        </w:rPr>
        <w:t> </w:t>
      </w:r>
      <w:r>
        <w:rPr>
          <w:i/>
          <w:sz w:val="20"/>
        </w:rPr>
        <w:t>del</w:t>
      </w:r>
      <w:r>
        <w:rPr>
          <w:i/>
          <w:spacing w:val="-7"/>
          <w:sz w:val="20"/>
        </w:rPr>
        <w:t> </w:t>
      </w:r>
      <w:r>
        <w:rPr>
          <w:i/>
          <w:sz w:val="20"/>
        </w:rPr>
        <w:t>siglo</w:t>
      </w:r>
      <w:r>
        <w:rPr>
          <w:i/>
          <w:spacing w:val="-5"/>
          <w:sz w:val="20"/>
        </w:rPr>
        <w:t> </w:t>
      </w:r>
      <w:r>
        <w:rPr>
          <w:i/>
          <w:sz w:val="20"/>
        </w:rPr>
        <w:t>XVIII)</w:t>
      </w:r>
      <w:r>
        <w:rPr>
          <w:sz w:val="20"/>
        </w:rPr>
        <w:t>,</w:t>
      </w:r>
      <w:r>
        <w:rPr>
          <w:spacing w:val="-7"/>
          <w:sz w:val="20"/>
        </w:rPr>
        <w:t> </w:t>
      </w:r>
      <w:r>
        <w:rPr>
          <w:sz w:val="20"/>
        </w:rPr>
        <w:t>Sevilla,</w:t>
      </w:r>
      <w:r>
        <w:rPr>
          <w:spacing w:val="-7"/>
          <w:sz w:val="20"/>
        </w:rPr>
        <w:t> </w:t>
      </w:r>
      <w:r>
        <w:rPr>
          <w:sz w:val="20"/>
        </w:rPr>
        <w:t>Consejo</w:t>
      </w:r>
      <w:r>
        <w:rPr>
          <w:spacing w:val="-5"/>
          <w:sz w:val="20"/>
        </w:rPr>
        <w:t> </w:t>
      </w:r>
      <w:r>
        <w:rPr>
          <w:sz w:val="20"/>
        </w:rPr>
        <w:t>Económico</w:t>
      </w:r>
      <w:r>
        <w:rPr>
          <w:spacing w:val="-7"/>
          <w:sz w:val="20"/>
        </w:rPr>
        <w:t> </w:t>
      </w:r>
      <w:r>
        <w:rPr>
          <w:sz w:val="20"/>
        </w:rPr>
        <w:t>y</w:t>
      </w:r>
      <w:r>
        <w:rPr>
          <w:spacing w:val="-4"/>
          <w:sz w:val="20"/>
        </w:rPr>
        <w:t> </w:t>
      </w:r>
      <w:r>
        <w:rPr>
          <w:sz w:val="20"/>
        </w:rPr>
        <w:t>Social,</w:t>
      </w:r>
      <w:r>
        <w:rPr>
          <w:spacing w:val="-5"/>
          <w:sz w:val="20"/>
        </w:rPr>
        <w:t> </w:t>
      </w:r>
      <w:r>
        <w:rPr>
          <w:sz w:val="20"/>
        </w:rPr>
        <w:t>2006,</w:t>
      </w:r>
      <w:r>
        <w:rPr>
          <w:spacing w:val="-7"/>
          <w:sz w:val="20"/>
        </w:rPr>
        <w:t> </w:t>
      </w:r>
      <w:r>
        <w:rPr>
          <w:sz w:val="20"/>
        </w:rPr>
        <w:t>pp. 116-124,</w:t>
      </w:r>
      <w:r>
        <w:rPr>
          <w:spacing w:val="-1"/>
          <w:sz w:val="20"/>
        </w:rPr>
        <w:t> </w:t>
      </w:r>
      <w:r>
        <w:rPr>
          <w:sz w:val="20"/>
        </w:rPr>
        <w:t>y Manuel</w:t>
      </w:r>
      <w:r>
        <w:rPr>
          <w:spacing w:val="-1"/>
          <w:sz w:val="20"/>
        </w:rPr>
        <w:t> </w:t>
      </w:r>
      <w:r>
        <w:rPr>
          <w:sz w:val="20"/>
        </w:rPr>
        <w:t>Bustos Rodríguez, </w:t>
      </w:r>
      <w:r>
        <w:rPr>
          <w:i/>
          <w:sz w:val="20"/>
        </w:rPr>
        <w:t>Los comerciantes de</w:t>
      </w:r>
      <w:r>
        <w:rPr>
          <w:i/>
          <w:spacing w:val="-1"/>
          <w:sz w:val="20"/>
        </w:rPr>
        <w:t> </w:t>
      </w:r>
      <w:r>
        <w:rPr>
          <w:i/>
          <w:sz w:val="20"/>
        </w:rPr>
        <w:t>la Carrera de Indias en</w:t>
      </w:r>
      <w:r>
        <w:rPr>
          <w:i/>
          <w:spacing w:val="-1"/>
          <w:sz w:val="20"/>
        </w:rPr>
        <w:t> </w:t>
      </w:r>
      <w:r>
        <w:rPr>
          <w:i/>
          <w:sz w:val="20"/>
        </w:rPr>
        <w:t>el Cádiz del siglo XVIII (1713-1775)</w:t>
      </w:r>
      <w:r>
        <w:rPr>
          <w:sz w:val="20"/>
        </w:rPr>
        <w:t>, Cádiz, Diputación Provincial, 1995, pp. 122ss.</w:t>
      </w:r>
    </w:p>
    <w:p>
      <w:pPr>
        <w:spacing w:after="0"/>
        <w:jc w:val="both"/>
        <w:rPr>
          <w:sz w:val="20"/>
        </w:rPr>
        <w:sectPr>
          <w:pgSz w:w="11900" w:h="16850"/>
          <w:pgMar w:header="708" w:footer="1049" w:top="1320" w:bottom="1240" w:left="1700" w:right="1417"/>
        </w:sectPr>
      </w:pPr>
    </w:p>
    <w:p>
      <w:pPr>
        <w:pStyle w:val="BodyText"/>
        <w:spacing w:line="235" w:lineRule="auto" w:before="86"/>
        <w:ind w:left="2" w:right="209"/>
      </w:pPr>
      <w:r>
        <w:rPr/>
        <w:t>incorporación</w:t>
      </w:r>
      <w:r>
        <w:rPr>
          <w:spacing w:val="-5"/>
        </w:rPr>
        <w:t> </w:t>
      </w:r>
      <w:r>
        <w:rPr/>
        <w:t>de</w:t>
      </w:r>
      <w:r>
        <w:rPr>
          <w:spacing w:val="-5"/>
        </w:rPr>
        <w:t> </w:t>
      </w:r>
      <w:r>
        <w:rPr/>
        <w:t>los</w:t>
      </w:r>
      <w:r>
        <w:rPr>
          <w:spacing w:val="-7"/>
        </w:rPr>
        <w:t> </w:t>
      </w:r>
      <w:r>
        <w:rPr/>
        <w:t>menores</w:t>
      </w:r>
      <w:r>
        <w:rPr>
          <w:spacing w:val="-5"/>
        </w:rPr>
        <w:t> </w:t>
      </w:r>
      <w:r>
        <w:rPr/>
        <w:t>–hermanos,</w:t>
      </w:r>
      <w:r>
        <w:rPr>
          <w:spacing w:val="-7"/>
        </w:rPr>
        <w:t> </w:t>
      </w:r>
      <w:r>
        <w:rPr/>
        <w:t>sobrinos,</w:t>
      </w:r>
      <w:r>
        <w:rPr>
          <w:spacing w:val="-5"/>
        </w:rPr>
        <w:t> </w:t>
      </w:r>
      <w:r>
        <w:rPr/>
        <w:t>yernos,</w:t>
      </w:r>
      <w:r>
        <w:rPr>
          <w:spacing w:val="-7"/>
        </w:rPr>
        <w:t> </w:t>
      </w:r>
      <w:r>
        <w:rPr/>
        <w:t>etc.,-</w:t>
      </w:r>
      <w:r>
        <w:rPr>
          <w:spacing w:val="-8"/>
        </w:rPr>
        <w:t> </w:t>
      </w:r>
      <w:r>
        <w:rPr/>
        <w:t>de</w:t>
      </w:r>
      <w:r>
        <w:rPr>
          <w:spacing w:val="-6"/>
        </w:rPr>
        <w:t> </w:t>
      </w:r>
      <w:r>
        <w:rPr/>
        <w:t>la</w:t>
      </w:r>
      <w:r>
        <w:rPr>
          <w:spacing w:val="-6"/>
        </w:rPr>
        <w:t> </w:t>
      </w:r>
      <w:r>
        <w:rPr/>
        <w:t>familia</w:t>
      </w:r>
      <w:r>
        <w:rPr>
          <w:spacing w:val="-8"/>
        </w:rPr>
        <w:t> </w:t>
      </w:r>
      <w:r>
        <w:rPr/>
        <w:t>a la rama mercantil</w:t>
      </w:r>
      <w:r>
        <w:rPr>
          <w:position w:val="8"/>
          <w:sz w:val="16"/>
        </w:rPr>
        <w:t>8</w:t>
      </w:r>
      <w:r>
        <w:rPr/>
        <w:t>.</w:t>
      </w:r>
    </w:p>
    <w:p>
      <w:pPr>
        <w:pStyle w:val="BodyText"/>
        <w:spacing w:before="7"/>
      </w:pPr>
    </w:p>
    <w:p>
      <w:pPr>
        <w:pStyle w:val="BodyText"/>
        <w:ind w:left="2" w:right="277" w:firstLine="170"/>
        <w:jc w:val="both"/>
      </w:pPr>
      <w:r>
        <w:rPr/>
        <w:t>La familia en su comprensión de familia dilatada que posibilita el ascenso y la promoción de los allegados a la misma. Ante la ausencia de linaje directo que continúe la labor comercial de la casa, como es el caso de la familia de Tomás Ruiz de Apodaca, donde el primogénito no prosigue los negocios paternos, alistándose en la armada y haciendo carrera militar como Capitán de Navío en la Ordena de Carlos III. Sin embargo, su primo, Antonio López de Letona, se decanta por</w:t>
      </w:r>
      <w:r>
        <w:rPr>
          <w:spacing w:val="-2"/>
        </w:rPr>
        <w:t> </w:t>
      </w:r>
      <w:r>
        <w:rPr/>
        <w:t>las actividades</w:t>
      </w:r>
      <w:r>
        <w:rPr>
          <w:spacing w:val="-1"/>
        </w:rPr>
        <w:t> </w:t>
      </w:r>
      <w:r>
        <w:rPr/>
        <w:t>comerciales</w:t>
      </w:r>
      <w:r>
        <w:rPr>
          <w:spacing w:val="-1"/>
        </w:rPr>
        <w:t> </w:t>
      </w:r>
      <w:r>
        <w:rPr/>
        <w:t>y</w:t>
      </w:r>
      <w:r>
        <w:rPr>
          <w:spacing w:val="-1"/>
        </w:rPr>
        <w:t> </w:t>
      </w:r>
      <w:r>
        <w:rPr/>
        <w:t>forma parte como</w:t>
      </w:r>
      <w:r>
        <w:rPr>
          <w:spacing w:val="-3"/>
        </w:rPr>
        <w:t> </w:t>
      </w:r>
      <w:r>
        <w:rPr/>
        <w:t>factor y</w:t>
      </w:r>
      <w:r>
        <w:rPr>
          <w:spacing w:val="-1"/>
        </w:rPr>
        <w:t> </w:t>
      </w:r>
      <w:r>
        <w:rPr/>
        <w:t>socio de la sociedad constituida previamente por su tío</w:t>
      </w:r>
      <w:r>
        <w:rPr>
          <w:position w:val="8"/>
          <w:sz w:val="16"/>
        </w:rPr>
        <w:t>9</w:t>
      </w:r>
      <w:r>
        <w:rPr/>
        <w:t>.</w:t>
      </w:r>
    </w:p>
    <w:p>
      <w:pPr>
        <w:pStyle w:val="BodyText"/>
        <w:spacing w:before="2"/>
      </w:pPr>
    </w:p>
    <w:p>
      <w:pPr>
        <w:pStyle w:val="BodyText"/>
        <w:spacing w:line="237" w:lineRule="auto"/>
        <w:ind w:left="2" w:right="280" w:firstLine="170"/>
        <w:jc w:val="both"/>
      </w:pPr>
      <w:r>
        <w:rPr/>
        <w:t>Esta dinámica social puede extrapolarse a otras realidades locales como Valencia, donde la comunidad genovesa prioriza a la familia, generalmente sobrinos,</w:t>
      </w:r>
      <w:r>
        <w:rPr>
          <w:spacing w:val="-4"/>
        </w:rPr>
        <w:t> </w:t>
      </w:r>
      <w:r>
        <w:rPr/>
        <w:t>para</w:t>
      </w:r>
      <w:r>
        <w:rPr>
          <w:spacing w:val="-2"/>
        </w:rPr>
        <w:t> </w:t>
      </w:r>
      <w:r>
        <w:rPr/>
        <w:t>su</w:t>
      </w:r>
      <w:r>
        <w:rPr>
          <w:spacing w:val="-4"/>
        </w:rPr>
        <w:t> </w:t>
      </w:r>
      <w:r>
        <w:rPr/>
        <w:t>desempeño</w:t>
      </w:r>
      <w:r>
        <w:rPr>
          <w:spacing w:val="-3"/>
        </w:rPr>
        <w:t> </w:t>
      </w:r>
      <w:r>
        <w:rPr/>
        <w:t>como</w:t>
      </w:r>
      <w:r>
        <w:rPr>
          <w:spacing w:val="-3"/>
        </w:rPr>
        <w:t> </w:t>
      </w:r>
      <w:r>
        <w:rPr/>
        <w:t>industriosos</w:t>
      </w:r>
      <w:r>
        <w:rPr>
          <w:spacing w:val="-2"/>
        </w:rPr>
        <w:t> </w:t>
      </w:r>
      <w:r>
        <w:rPr/>
        <w:t>en un</w:t>
      </w:r>
      <w:r>
        <w:rPr>
          <w:spacing w:val="-3"/>
        </w:rPr>
        <w:t> </w:t>
      </w:r>
      <w:r>
        <w:rPr/>
        <w:t>primer</w:t>
      </w:r>
      <w:r>
        <w:rPr>
          <w:spacing w:val="-4"/>
        </w:rPr>
        <w:t> </w:t>
      </w:r>
      <w:r>
        <w:rPr/>
        <w:t>momento</w:t>
      </w:r>
      <w:r>
        <w:rPr>
          <w:spacing w:val="-3"/>
        </w:rPr>
        <w:t> </w:t>
      </w:r>
      <w:r>
        <w:rPr/>
        <w:t>y</w:t>
      </w:r>
      <w:r>
        <w:rPr>
          <w:spacing w:val="-4"/>
        </w:rPr>
        <w:t> </w:t>
      </w:r>
      <w:r>
        <w:rPr/>
        <w:t>como socios posteriormente</w:t>
      </w:r>
      <w:r>
        <w:rPr>
          <w:position w:val="8"/>
          <w:sz w:val="16"/>
        </w:rPr>
        <w:t>10</w:t>
      </w:r>
      <w:r>
        <w:rPr/>
        <w:t>.</w:t>
      </w:r>
    </w:p>
    <w:p>
      <w:pPr>
        <w:pStyle w:val="BodyText"/>
        <w:spacing w:before="7"/>
      </w:pPr>
    </w:p>
    <w:p>
      <w:pPr>
        <w:pStyle w:val="BodyText"/>
        <w:ind w:left="2" w:right="275" w:firstLine="170"/>
        <w:jc w:val="both"/>
      </w:pPr>
      <w:r>
        <w:rPr/>
        <w:t>Otros contratos prueban la intensa relación entre el vínculo matrimonial y el contrato de compañía</w:t>
      </w:r>
      <w:r>
        <w:rPr>
          <w:spacing w:val="-3"/>
        </w:rPr>
        <w:t> </w:t>
      </w:r>
      <w:r>
        <w:rPr/>
        <w:t>de comercio.</w:t>
      </w:r>
      <w:r>
        <w:rPr>
          <w:spacing w:val="-3"/>
        </w:rPr>
        <w:t> </w:t>
      </w:r>
      <w:r>
        <w:rPr/>
        <w:t>Una intensa relación de interés</w:t>
      </w:r>
      <w:r>
        <w:rPr>
          <w:spacing w:val="-3"/>
        </w:rPr>
        <w:t> </w:t>
      </w:r>
      <w:r>
        <w:rPr/>
        <w:t>para</w:t>
      </w:r>
      <w:r>
        <w:rPr>
          <w:spacing w:val="-3"/>
        </w:rPr>
        <w:t> </w:t>
      </w:r>
      <w:r>
        <w:rPr/>
        <w:t>ambas partes ya que la casa comercial, ante la negativa del hijo acomodado por vía paterna en alguna profesión de mayor abolengo, encontrará una natural prolongación en la dirección del yerno deseoso a menudo de prosperar en los negocios mercantiles, mientras que la nueva familia política del compañero-yerno vehicula en el matrimonio una oportunidad para liberar económicamente la</w:t>
      </w:r>
      <w:r>
        <w:rPr>
          <w:spacing w:val="-12"/>
        </w:rPr>
        <w:t> </w:t>
      </w:r>
      <w:r>
        <w:rPr/>
        <w:t>carga</w:t>
      </w:r>
      <w:r>
        <w:rPr>
          <w:spacing w:val="-14"/>
        </w:rPr>
        <w:t> </w:t>
      </w:r>
      <w:r>
        <w:rPr/>
        <w:t>que</w:t>
      </w:r>
      <w:r>
        <w:rPr>
          <w:spacing w:val="-14"/>
        </w:rPr>
        <w:t> </w:t>
      </w:r>
      <w:r>
        <w:rPr/>
        <w:t>suponía</w:t>
      </w:r>
      <w:r>
        <w:rPr>
          <w:spacing w:val="-14"/>
        </w:rPr>
        <w:t> </w:t>
      </w:r>
      <w:r>
        <w:rPr/>
        <w:t>la</w:t>
      </w:r>
      <w:r>
        <w:rPr>
          <w:spacing w:val="-15"/>
        </w:rPr>
        <w:t> </w:t>
      </w:r>
      <w:r>
        <w:rPr/>
        <w:t>alimentación,</w:t>
      </w:r>
      <w:r>
        <w:rPr>
          <w:spacing w:val="-14"/>
        </w:rPr>
        <w:t> </w:t>
      </w:r>
      <w:r>
        <w:rPr/>
        <w:t>la</w:t>
      </w:r>
      <w:r>
        <w:rPr>
          <w:spacing w:val="-15"/>
        </w:rPr>
        <w:t> </w:t>
      </w:r>
      <w:r>
        <w:rPr/>
        <w:t>educación</w:t>
      </w:r>
      <w:r>
        <w:rPr>
          <w:spacing w:val="-11"/>
        </w:rPr>
        <w:t> </w:t>
      </w:r>
      <w:r>
        <w:rPr/>
        <w:t>y</w:t>
      </w:r>
      <w:r>
        <w:rPr>
          <w:spacing w:val="-15"/>
        </w:rPr>
        <w:t> </w:t>
      </w:r>
      <w:r>
        <w:rPr/>
        <w:t>la</w:t>
      </w:r>
      <w:r>
        <w:rPr>
          <w:spacing w:val="-15"/>
        </w:rPr>
        <w:t> </w:t>
      </w:r>
      <w:r>
        <w:rPr/>
        <w:t>dote</w:t>
      </w:r>
      <w:r>
        <w:rPr>
          <w:spacing w:val="-14"/>
        </w:rPr>
        <w:t> </w:t>
      </w:r>
      <w:r>
        <w:rPr/>
        <w:t>de</w:t>
      </w:r>
      <w:r>
        <w:rPr>
          <w:spacing w:val="-12"/>
        </w:rPr>
        <w:t> </w:t>
      </w:r>
      <w:r>
        <w:rPr/>
        <w:t>las</w:t>
      </w:r>
      <w:r>
        <w:rPr>
          <w:spacing w:val="-14"/>
        </w:rPr>
        <w:t> </w:t>
      </w:r>
      <w:r>
        <w:rPr/>
        <w:t>hijas.</w:t>
      </w:r>
      <w:r>
        <w:rPr>
          <w:spacing w:val="-14"/>
        </w:rPr>
        <w:t> </w:t>
      </w:r>
      <w:r>
        <w:rPr/>
        <w:t>El</w:t>
      </w:r>
      <w:r>
        <w:rPr>
          <w:spacing w:val="-13"/>
        </w:rPr>
        <w:t> </w:t>
      </w:r>
      <w:r>
        <w:rPr/>
        <w:t>Cádiz del</w:t>
      </w:r>
      <w:r>
        <w:rPr>
          <w:spacing w:val="-8"/>
        </w:rPr>
        <w:t> </w:t>
      </w:r>
      <w:r>
        <w:rPr/>
        <w:t>siglo</w:t>
      </w:r>
      <w:r>
        <w:rPr>
          <w:spacing w:val="-7"/>
        </w:rPr>
        <w:t> </w:t>
      </w:r>
      <w:r>
        <w:rPr/>
        <w:t>XVIII</w:t>
      </w:r>
      <w:r>
        <w:rPr>
          <w:spacing w:val="-7"/>
        </w:rPr>
        <w:t> </w:t>
      </w:r>
      <w:r>
        <w:rPr/>
        <w:t>muestra</w:t>
      </w:r>
      <w:r>
        <w:rPr>
          <w:spacing w:val="-10"/>
        </w:rPr>
        <w:t> </w:t>
      </w:r>
      <w:r>
        <w:rPr/>
        <w:t>un</w:t>
      </w:r>
      <w:r>
        <w:rPr>
          <w:spacing w:val="-7"/>
        </w:rPr>
        <w:t> </w:t>
      </w:r>
      <w:r>
        <w:rPr/>
        <w:t>rico</w:t>
      </w:r>
      <w:r>
        <w:rPr>
          <w:spacing w:val="-7"/>
        </w:rPr>
        <w:t> </w:t>
      </w:r>
      <w:r>
        <w:rPr/>
        <w:t>repertorio</w:t>
      </w:r>
      <w:r>
        <w:rPr>
          <w:spacing w:val="-9"/>
        </w:rPr>
        <w:t> </w:t>
      </w:r>
      <w:r>
        <w:rPr/>
        <w:t>de</w:t>
      </w:r>
      <w:r>
        <w:rPr>
          <w:spacing w:val="-7"/>
        </w:rPr>
        <w:t> </w:t>
      </w:r>
      <w:r>
        <w:rPr/>
        <w:t>compañías</w:t>
      </w:r>
      <w:r>
        <w:rPr>
          <w:spacing w:val="-8"/>
        </w:rPr>
        <w:t> </w:t>
      </w:r>
      <w:r>
        <w:rPr/>
        <w:t>comerciales</w:t>
      </w:r>
      <w:r>
        <w:rPr>
          <w:spacing w:val="-7"/>
        </w:rPr>
        <w:t> </w:t>
      </w:r>
      <w:r>
        <w:rPr/>
        <w:t>constituidas en</w:t>
      </w:r>
      <w:r>
        <w:rPr>
          <w:spacing w:val="-13"/>
        </w:rPr>
        <w:t> </w:t>
      </w:r>
      <w:r>
        <w:rPr/>
        <w:t>la</w:t>
      </w:r>
      <w:r>
        <w:rPr>
          <w:spacing w:val="-14"/>
        </w:rPr>
        <w:t> </w:t>
      </w:r>
      <w:r>
        <w:rPr/>
        <w:t>parte</w:t>
      </w:r>
      <w:r>
        <w:rPr>
          <w:spacing w:val="-14"/>
        </w:rPr>
        <w:t> </w:t>
      </w:r>
      <w:r>
        <w:rPr/>
        <w:t>subjetiva</w:t>
      </w:r>
      <w:r>
        <w:rPr>
          <w:spacing w:val="-14"/>
        </w:rPr>
        <w:t> </w:t>
      </w:r>
      <w:r>
        <w:rPr/>
        <w:t>por</w:t>
      </w:r>
      <w:r>
        <w:rPr>
          <w:spacing w:val="-15"/>
        </w:rPr>
        <w:t> </w:t>
      </w:r>
      <w:r>
        <w:rPr/>
        <w:t>yernos,</w:t>
      </w:r>
      <w:r>
        <w:rPr>
          <w:spacing w:val="-13"/>
        </w:rPr>
        <w:t> </w:t>
      </w:r>
      <w:r>
        <w:rPr/>
        <w:t>regularmente</w:t>
      </w:r>
      <w:r>
        <w:rPr>
          <w:spacing w:val="-15"/>
        </w:rPr>
        <w:t> </w:t>
      </w:r>
      <w:r>
        <w:rPr/>
        <w:t>miembros</w:t>
      </w:r>
      <w:r>
        <w:rPr>
          <w:spacing w:val="-14"/>
        </w:rPr>
        <w:t> </w:t>
      </w:r>
      <w:r>
        <w:rPr/>
        <w:t>de</w:t>
      </w:r>
      <w:r>
        <w:rPr>
          <w:spacing w:val="-13"/>
        </w:rPr>
        <w:t> </w:t>
      </w:r>
      <w:r>
        <w:rPr/>
        <w:t>la</w:t>
      </w:r>
      <w:r>
        <w:rPr>
          <w:spacing w:val="-14"/>
        </w:rPr>
        <w:t> </w:t>
      </w:r>
      <w:r>
        <w:rPr/>
        <w:t>misma</w:t>
      </w:r>
      <w:r>
        <w:rPr>
          <w:spacing w:val="-13"/>
        </w:rPr>
        <w:t> </w:t>
      </w:r>
      <w:r>
        <w:rPr/>
        <w:t>comunidad a la que pertenecía la familia política, como las casas comerciales Roque y Gaspar</w:t>
      </w:r>
      <w:r>
        <w:rPr>
          <w:spacing w:val="-2"/>
        </w:rPr>
        <w:t> </w:t>
      </w:r>
      <w:r>
        <w:rPr/>
        <w:t>Aguado</w:t>
      </w:r>
      <w:r>
        <w:rPr>
          <w:spacing w:val="-2"/>
        </w:rPr>
        <w:t> </w:t>
      </w:r>
      <w:r>
        <w:rPr/>
        <w:t>Cía</w:t>
      </w:r>
      <w:r>
        <w:rPr>
          <w:spacing w:val="-1"/>
        </w:rPr>
        <w:t> </w:t>
      </w:r>
      <w:r>
        <w:rPr/>
        <w:t>y</w:t>
      </w:r>
      <w:r>
        <w:rPr>
          <w:spacing w:val="-4"/>
        </w:rPr>
        <w:t> </w:t>
      </w:r>
      <w:r>
        <w:rPr/>
        <w:t>Aguado</w:t>
      </w:r>
      <w:r>
        <w:rPr>
          <w:spacing w:val="-2"/>
        </w:rPr>
        <w:t> </w:t>
      </w:r>
      <w:r>
        <w:rPr/>
        <w:t>Guruceta</w:t>
      </w:r>
      <w:r>
        <w:rPr>
          <w:spacing w:val="-2"/>
        </w:rPr>
        <w:t> </w:t>
      </w:r>
      <w:r>
        <w:rPr/>
        <w:t>Hermanos</w:t>
      </w:r>
      <w:r>
        <w:rPr>
          <w:spacing w:val="-2"/>
        </w:rPr>
        <w:t> </w:t>
      </w:r>
      <w:r>
        <w:rPr/>
        <w:t>dentro</w:t>
      </w:r>
      <w:r>
        <w:rPr>
          <w:spacing w:val="-2"/>
        </w:rPr>
        <w:t> </w:t>
      </w:r>
      <w:r>
        <w:rPr/>
        <w:t>de</w:t>
      </w:r>
      <w:r>
        <w:rPr>
          <w:spacing w:val="-2"/>
        </w:rPr>
        <w:t> </w:t>
      </w:r>
      <w:r>
        <w:rPr/>
        <w:t>la</w:t>
      </w:r>
      <w:r>
        <w:rPr>
          <w:spacing w:val="-2"/>
        </w:rPr>
        <w:t> </w:t>
      </w:r>
      <w:r>
        <w:rPr/>
        <w:t>familia</w:t>
      </w:r>
      <w:r>
        <w:rPr>
          <w:spacing w:val="-2"/>
        </w:rPr>
        <w:t> </w:t>
      </w:r>
      <w:r>
        <w:rPr/>
        <w:t>Aguado, o la descendencia de Antonio Ramírez Ortuño que suma cuatro generaciones de yernos continuadores de las actividades comerciales de la familia política</w:t>
      </w:r>
      <w:r>
        <w:rPr>
          <w:position w:val="8"/>
          <w:sz w:val="16"/>
        </w:rPr>
        <w:t>11</w:t>
      </w:r>
      <w:r>
        <w:rPr/>
        <w:t>.</w:t>
      </w:r>
    </w:p>
    <w:p>
      <w:pPr>
        <w:pStyle w:val="BodyText"/>
        <w:rPr>
          <w:sz w:val="20"/>
        </w:rPr>
      </w:pP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590400">
                <wp:simplePos x="0" y="0"/>
                <wp:positionH relativeFrom="page">
                  <wp:posOffset>1080820</wp:posOffset>
                </wp:positionH>
                <wp:positionV relativeFrom="paragraph">
                  <wp:posOffset>235753</wp:posOffset>
                </wp:positionV>
                <wp:extent cx="1829435" cy="762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8.563242pt;width:144.020pt;height:.60004pt;mso-position-horizontal-relative:page;mso-position-vertical-relative:paragraph;z-index:-15726080;mso-wrap-distance-left:0;mso-wrap-distance-right:0" id="docshape7" filled="true" fillcolor="#000000" stroked="false">
                <v:fill type="solid"/>
                <w10:wrap type="topAndBottom"/>
              </v:rect>
            </w:pict>
          </mc:Fallback>
        </mc:AlternateContent>
      </w:r>
    </w:p>
    <w:p>
      <w:pPr>
        <w:spacing w:before="100"/>
        <w:ind w:left="2" w:right="284" w:firstLine="0"/>
        <w:jc w:val="both"/>
        <w:rPr>
          <w:sz w:val="20"/>
        </w:rPr>
      </w:pPr>
      <w:r>
        <w:rPr>
          <w:position w:val="6"/>
          <w:sz w:val="13"/>
        </w:rPr>
        <w:t>8 </w:t>
      </w:r>
      <w:r>
        <w:rPr>
          <w:sz w:val="20"/>
        </w:rPr>
        <w:t>Agustín Guimerá Ravina observa esta fórmula en su estudio sobre la incorporación de la comunidad irlandesa al comercio tinerfeño del siglo XVIII, ejemplificado en la incorporación de Bernardo Walsh</w:t>
      </w:r>
      <w:r>
        <w:rPr>
          <w:spacing w:val="-1"/>
          <w:sz w:val="20"/>
        </w:rPr>
        <w:t> </w:t>
      </w:r>
      <w:r>
        <w:rPr>
          <w:sz w:val="20"/>
        </w:rPr>
        <w:t>a la</w:t>
      </w:r>
      <w:r>
        <w:rPr>
          <w:spacing w:val="-1"/>
          <w:sz w:val="20"/>
        </w:rPr>
        <w:t> </w:t>
      </w:r>
      <w:r>
        <w:rPr>
          <w:sz w:val="20"/>
        </w:rPr>
        <w:t>casa comercial</w:t>
      </w:r>
      <w:r>
        <w:rPr>
          <w:spacing w:val="-1"/>
          <w:sz w:val="20"/>
        </w:rPr>
        <w:t> </w:t>
      </w:r>
      <w:r>
        <w:rPr>
          <w:sz w:val="20"/>
        </w:rPr>
        <w:t>de</w:t>
      </w:r>
      <w:r>
        <w:rPr>
          <w:spacing w:val="-1"/>
          <w:sz w:val="20"/>
        </w:rPr>
        <w:t> </w:t>
      </w:r>
      <w:r>
        <w:rPr>
          <w:sz w:val="20"/>
        </w:rPr>
        <w:t>su hermano; </w:t>
      </w:r>
      <w:r>
        <w:rPr>
          <w:i/>
          <w:sz w:val="20"/>
        </w:rPr>
        <w:t>Burguesía extranjera y comercio atlántico. La empresa comercial irlandesa en Canarias (1703-1771)</w:t>
      </w:r>
      <w:r>
        <w:rPr>
          <w:sz w:val="20"/>
        </w:rPr>
        <w:t>, Tenerife, Consejería de Cultura y Deportes, 1985, pp. 61ss.</w:t>
      </w:r>
    </w:p>
    <w:p>
      <w:pPr>
        <w:spacing w:line="229" w:lineRule="exact" w:before="2"/>
        <w:ind w:left="2" w:right="0" w:firstLine="0"/>
        <w:jc w:val="both"/>
        <w:rPr>
          <w:sz w:val="20"/>
        </w:rPr>
      </w:pPr>
      <w:r>
        <w:rPr>
          <w:position w:val="6"/>
          <w:sz w:val="13"/>
        </w:rPr>
        <w:t>9</w:t>
      </w:r>
      <w:r>
        <w:rPr>
          <w:spacing w:val="12"/>
          <w:position w:val="6"/>
          <w:sz w:val="13"/>
        </w:rPr>
        <w:t> </w:t>
      </w:r>
      <w:r>
        <w:rPr>
          <w:sz w:val="20"/>
        </w:rPr>
        <w:t>Victoria</w:t>
      </w:r>
      <w:r>
        <w:rPr>
          <w:spacing w:val="-6"/>
          <w:sz w:val="20"/>
        </w:rPr>
        <w:t> </w:t>
      </w:r>
      <w:r>
        <w:rPr>
          <w:sz w:val="20"/>
        </w:rPr>
        <w:t>E.</w:t>
      </w:r>
      <w:r>
        <w:rPr>
          <w:spacing w:val="-5"/>
          <w:sz w:val="20"/>
        </w:rPr>
        <w:t> </w:t>
      </w:r>
      <w:r>
        <w:rPr>
          <w:sz w:val="20"/>
        </w:rPr>
        <w:t>Martínez</w:t>
      </w:r>
      <w:r>
        <w:rPr>
          <w:spacing w:val="-5"/>
          <w:sz w:val="20"/>
        </w:rPr>
        <w:t> </w:t>
      </w:r>
      <w:r>
        <w:rPr>
          <w:sz w:val="20"/>
        </w:rPr>
        <w:t>del</w:t>
      </w:r>
      <w:r>
        <w:rPr>
          <w:spacing w:val="-5"/>
          <w:sz w:val="20"/>
        </w:rPr>
        <w:t> </w:t>
      </w:r>
      <w:r>
        <w:rPr>
          <w:sz w:val="20"/>
        </w:rPr>
        <w:t>Cerro,</w:t>
      </w:r>
      <w:r>
        <w:rPr>
          <w:spacing w:val="-4"/>
          <w:sz w:val="20"/>
        </w:rPr>
        <w:t> </w:t>
      </w:r>
      <w:r>
        <w:rPr>
          <w:i/>
          <w:sz w:val="20"/>
        </w:rPr>
        <w:t>Una</w:t>
      </w:r>
      <w:r>
        <w:rPr>
          <w:i/>
          <w:spacing w:val="-7"/>
          <w:sz w:val="20"/>
        </w:rPr>
        <w:t> </w:t>
      </w:r>
      <w:r>
        <w:rPr>
          <w:i/>
          <w:sz w:val="20"/>
        </w:rPr>
        <w:t>comunidad</w:t>
      </w:r>
      <w:r>
        <w:rPr>
          <w:i/>
          <w:spacing w:val="-8"/>
          <w:sz w:val="20"/>
        </w:rPr>
        <w:t> </w:t>
      </w:r>
      <w:r>
        <w:rPr>
          <w:i/>
          <w:sz w:val="20"/>
        </w:rPr>
        <w:t>de</w:t>
      </w:r>
      <w:r>
        <w:rPr>
          <w:i/>
          <w:spacing w:val="-6"/>
          <w:sz w:val="20"/>
        </w:rPr>
        <w:t> </w:t>
      </w:r>
      <w:r>
        <w:rPr>
          <w:i/>
          <w:sz w:val="20"/>
        </w:rPr>
        <w:t>comerciantes</w:t>
      </w:r>
      <w:r>
        <w:rPr>
          <w:sz w:val="20"/>
        </w:rPr>
        <w:t>,</w:t>
      </w:r>
      <w:r>
        <w:rPr>
          <w:spacing w:val="-6"/>
          <w:sz w:val="20"/>
        </w:rPr>
        <w:t> </w:t>
      </w:r>
      <w:r>
        <w:rPr>
          <w:sz w:val="20"/>
        </w:rPr>
        <w:t>pp.</w:t>
      </w:r>
      <w:r>
        <w:rPr>
          <w:spacing w:val="-6"/>
          <w:sz w:val="20"/>
        </w:rPr>
        <w:t> </w:t>
      </w:r>
      <w:r>
        <w:rPr>
          <w:sz w:val="20"/>
        </w:rPr>
        <w:t>98-</w:t>
      </w:r>
      <w:r>
        <w:rPr>
          <w:spacing w:val="-5"/>
          <w:sz w:val="20"/>
        </w:rPr>
        <w:t>99.</w:t>
      </w:r>
    </w:p>
    <w:p>
      <w:pPr>
        <w:spacing w:before="0"/>
        <w:ind w:left="2" w:right="281" w:firstLine="0"/>
        <w:jc w:val="both"/>
        <w:rPr>
          <w:sz w:val="20"/>
        </w:rPr>
      </w:pPr>
      <w:r>
        <w:rPr>
          <w:position w:val="6"/>
          <w:sz w:val="13"/>
        </w:rPr>
        <w:t>10</w:t>
      </w:r>
      <w:r>
        <w:rPr>
          <w:spacing w:val="17"/>
          <w:position w:val="6"/>
          <w:sz w:val="13"/>
        </w:rPr>
        <w:t> </w:t>
      </w:r>
      <w:r>
        <w:rPr>
          <w:sz w:val="20"/>
        </w:rPr>
        <w:t>Ricardo</w:t>
      </w:r>
      <w:r>
        <w:rPr>
          <w:spacing w:val="-3"/>
          <w:sz w:val="20"/>
        </w:rPr>
        <w:t> </w:t>
      </w:r>
      <w:r>
        <w:rPr>
          <w:sz w:val="20"/>
        </w:rPr>
        <w:t>Franch</w:t>
      </w:r>
      <w:r>
        <w:rPr>
          <w:spacing w:val="-3"/>
          <w:sz w:val="20"/>
        </w:rPr>
        <w:t> </w:t>
      </w:r>
      <w:r>
        <w:rPr>
          <w:sz w:val="20"/>
        </w:rPr>
        <w:t>Benavent</w:t>
      </w:r>
      <w:r>
        <w:rPr>
          <w:spacing w:val="-1"/>
          <w:sz w:val="20"/>
        </w:rPr>
        <w:t> </w:t>
      </w:r>
      <w:r>
        <w:rPr>
          <w:sz w:val="20"/>
        </w:rPr>
        <w:t>muestra</w:t>
      </w:r>
      <w:r>
        <w:rPr>
          <w:spacing w:val="-3"/>
          <w:sz w:val="20"/>
        </w:rPr>
        <w:t> </w:t>
      </w:r>
      <w:r>
        <w:rPr>
          <w:sz w:val="20"/>
        </w:rPr>
        <w:t>numerosos</w:t>
      </w:r>
      <w:r>
        <w:rPr>
          <w:spacing w:val="-2"/>
          <w:sz w:val="20"/>
        </w:rPr>
        <w:t> </w:t>
      </w:r>
      <w:r>
        <w:rPr>
          <w:sz w:val="20"/>
        </w:rPr>
        <w:t>ejemplos</w:t>
      </w:r>
      <w:r>
        <w:rPr>
          <w:spacing w:val="-2"/>
          <w:sz w:val="20"/>
        </w:rPr>
        <w:t> </w:t>
      </w:r>
      <w:r>
        <w:rPr>
          <w:sz w:val="20"/>
        </w:rPr>
        <w:t>como</w:t>
      </w:r>
      <w:r>
        <w:rPr>
          <w:spacing w:val="-14"/>
          <w:sz w:val="20"/>
        </w:rPr>
        <w:t> </w:t>
      </w:r>
      <w:r>
        <w:rPr>
          <w:sz w:val="20"/>
        </w:rPr>
        <w:t>Antonio</w:t>
      </w:r>
      <w:r>
        <w:rPr>
          <w:spacing w:val="-3"/>
          <w:sz w:val="20"/>
        </w:rPr>
        <w:t> </w:t>
      </w:r>
      <w:r>
        <w:rPr>
          <w:sz w:val="20"/>
        </w:rPr>
        <w:t>Causa,</w:t>
      </w:r>
      <w:r>
        <w:rPr>
          <w:spacing w:val="-3"/>
          <w:sz w:val="20"/>
        </w:rPr>
        <w:t> </w:t>
      </w:r>
      <w:r>
        <w:rPr>
          <w:sz w:val="20"/>
        </w:rPr>
        <w:t>quien</w:t>
      </w:r>
      <w:r>
        <w:rPr>
          <w:spacing w:val="-4"/>
          <w:sz w:val="20"/>
        </w:rPr>
        <w:t> </w:t>
      </w:r>
      <w:r>
        <w:rPr>
          <w:sz w:val="20"/>
        </w:rPr>
        <w:t>facilita</w:t>
      </w:r>
      <w:r>
        <w:rPr>
          <w:spacing w:val="-3"/>
          <w:sz w:val="20"/>
        </w:rPr>
        <w:t> </w:t>
      </w:r>
      <w:r>
        <w:rPr>
          <w:sz w:val="20"/>
        </w:rPr>
        <w:t>el asentamiento</w:t>
      </w:r>
      <w:r>
        <w:rPr>
          <w:spacing w:val="-6"/>
          <w:sz w:val="20"/>
        </w:rPr>
        <w:t> </w:t>
      </w:r>
      <w:r>
        <w:rPr>
          <w:sz w:val="20"/>
        </w:rPr>
        <w:t>de</w:t>
      </w:r>
      <w:r>
        <w:rPr>
          <w:spacing w:val="-8"/>
          <w:sz w:val="20"/>
        </w:rPr>
        <w:t> </w:t>
      </w:r>
      <w:r>
        <w:rPr>
          <w:sz w:val="20"/>
        </w:rPr>
        <w:t>sus</w:t>
      </w:r>
      <w:r>
        <w:rPr>
          <w:spacing w:val="-5"/>
          <w:sz w:val="20"/>
        </w:rPr>
        <w:t> </w:t>
      </w:r>
      <w:r>
        <w:rPr>
          <w:sz w:val="20"/>
        </w:rPr>
        <w:t>sobrinos</w:t>
      </w:r>
      <w:r>
        <w:rPr>
          <w:spacing w:val="-7"/>
          <w:sz w:val="20"/>
        </w:rPr>
        <w:t> </w:t>
      </w:r>
      <w:r>
        <w:rPr>
          <w:sz w:val="20"/>
        </w:rPr>
        <w:t>Juan</w:t>
      </w:r>
      <w:r>
        <w:rPr>
          <w:spacing w:val="-4"/>
          <w:sz w:val="20"/>
        </w:rPr>
        <w:t> </w:t>
      </w:r>
      <w:r>
        <w:rPr>
          <w:sz w:val="20"/>
        </w:rPr>
        <w:t>Bautista</w:t>
      </w:r>
      <w:r>
        <w:rPr>
          <w:spacing w:val="-6"/>
          <w:sz w:val="20"/>
        </w:rPr>
        <w:t> </w:t>
      </w:r>
      <w:r>
        <w:rPr>
          <w:sz w:val="20"/>
        </w:rPr>
        <w:t>y</w:t>
      </w:r>
      <w:r>
        <w:rPr>
          <w:spacing w:val="-7"/>
          <w:sz w:val="20"/>
        </w:rPr>
        <w:t> </w:t>
      </w:r>
      <w:r>
        <w:rPr>
          <w:sz w:val="20"/>
        </w:rPr>
        <w:t>Juan</w:t>
      </w:r>
      <w:r>
        <w:rPr>
          <w:spacing w:val="-6"/>
          <w:sz w:val="20"/>
        </w:rPr>
        <w:t> </w:t>
      </w:r>
      <w:r>
        <w:rPr>
          <w:sz w:val="20"/>
        </w:rPr>
        <w:t>Causa</w:t>
      </w:r>
      <w:r>
        <w:rPr>
          <w:spacing w:val="-8"/>
          <w:sz w:val="20"/>
        </w:rPr>
        <w:t> </w:t>
      </w:r>
      <w:r>
        <w:rPr>
          <w:sz w:val="20"/>
        </w:rPr>
        <w:t>y</w:t>
      </w:r>
      <w:r>
        <w:rPr>
          <w:spacing w:val="-4"/>
          <w:sz w:val="20"/>
        </w:rPr>
        <w:t> </w:t>
      </w:r>
      <w:r>
        <w:rPr>
          <w:sz w:val="20"/>
        </w:rPr>
        <w:t>que</w:t>
      </w:r>
      <w:r>
        <w:rPr>
          <w:spacing w:val="-6"/>
          <w:sz w:val="20"/>
        </w:rPr>
        <w:t> </w:t>
      </w:r>
      <w:r>
        <w:rPr>
          <w:sz w:val="20"/>
        </w:rPr>
        <w:t>a</w:t>
      </w:r>
      <w:r>
        <w:rPr>
          <w:spacing w:val="-6"/>
          <w:sz w:val="20"/>
        </w:rPr>
        <w:t> </w:t>
      </w:r>
      <w:r>
        <w:rPr>
          <w:sz w:val="20"/>
        </w:rPr>
        <w:t>su</w:t>
      </w:r>
      <w:r>
        <w:rPr>
          <w:spacing w:val="-6"/>
          <w:sz w:val="20"/>
        </w:rPr>
        <w:t> </w:t>
      </w:r>
      <w:r>
        <w:rPr>
          <w:sz w:val="20"/>
        </w:rPr>
        <w:t>vez</w:t>
      </w:r>
      <w:r>
        <w:rPr>
          <w:spacing w:val="-7"/>
          <w:sz w:val="20"/>
        </w:rPr>
        <w:t> </w:t>
      </w:r>
      <w:r>
        <w:rPr>
          <w:sz w:val="20"/>
        </w:rPr>
        <w:t>acomodan</w:t>
      </w:r>
      <w:r>
        <w:rPr>
          <w:spacing w:val="-6"/>
          <w:sz w:val="20"/>
        </w:rPr>
        <w:t> </w:t>
      </w:r>
      <w:r>
        <w:rPr>
          <w:sz w:val="20"/>
        </w:rPr>
        <w:t>en</w:t>
      </w:r>
      <w:r>
        <w:rPr>
          <w:spacing w:val="-6"/>
          <w:sz w:val="20"/>
        </w:rPr>
        <w:t> </w:t>
      </w:r>
      <w:r>
        <w:rPr>
          <w:sz w:val="20"/>
        </w:rPr>
        <w:t>su</w:t>
      </w:r>
      <w:r>
        <w:rPr>
          <w:spacing w:val="-8"/>
          <w:sz w:val="20"/>
        </w:rPr>
        <w:t> </w:t>
      </w:r>
      <w:r>
        <w:rPr>
          <w:sz w:val="20"/>
        </w:rPr>
        <w:t>casa comercial</w:t>
      </w:r>
      <w:r>
        <w:rPr>
          <w:spacing w:val="-9"/>
          <w:sz w:val="20"/>
        </w:rPr>
        <w:t> </w:t>
      </w:r>
      <w:r>
        <w:rPr>
          <w:sz w:val="20"/>
        </w:rPr>
        <w:t>en</w:t>
      </w:r>
      <w:r>
        <w:rPr>
          <w:spacing w:val="-8"/>
          <w:sz w:val="20"/>
        </w:rPr>
        <w:t> </w:t>
      </w:r>
      <w:r>
        <w:rPr>
          <w:sz w:val="20"/>
        </w:rPr>
        <w:t>condición</w:t>
      </w:r>
      <w:r>
        <w:rPr>
          <w:spacing w:val="-6"/>
          <w:sz w:val="20"/>
        </w:rPr>
        <w:t> </w:t>
      </w:r>
      <w:r>
        <w:rPr>
          <w:sz w:val="20"/>
        </w:rPr>
        <w:t>de</w:t>
      </w:r>
      <w:r>
        <w:rPr>
          <w:spacing w:val="-6"/>
          <w:sz w:val="20"/>
        </w:rPr>
        <w:t> </w:t>
      </w:r>
      <w:r>
        <w:rPr>
          <w:sz w:val="20"/>
        </w:rPr>
        <w:t>factor</w:t>
      </w:r>
      <w:r>
        <w:rPr>
          <w:spacing w:val="-7"/>
          <w:sz w:val="20"/>
        </w:rPr>
        <w:t> </w:t>
      </w:r>
      <w:r>
        <w:rPr>
          <w:sz w:val="20"/>
        </w:rPr>
        <w:t>a</w:t>
      </w:r>
      <w:r>
        <w:rPr>
          <w:spacing w:val="-8"/>
          <w:sz w:val="20"/>
        </w:rPr>
        <w:t> </w:t>
      </w:r>
      <w:r>
        <w:rPr>
          <w:sz w:val="20"/>
        </w:rPr>
        <w:t>su</w:t>
      </w:r>
      <w:r>
        <w:rPr>
          <w:spacing w:val="-6"/>
          <w:sz w:val="20"/>
        </w:rPr>
        <w:t> </w:t>
      </w:r>
      <w:r>
        <w:rPr>
          <w:sz w:val="20"/>
        </w:rPr>
        <w:t>sobrino</w:t>
      </w:r>
      <w:r>
        <w:rPr>
          <w:spacing w:val="-6"/>
          <w:sz w:val="20"/>
        </w:rPr>
        <w:t> </w:t>
      </w:r>
      <w:r>
        <w:rPr>
          <w:sz w:val="20"/>
        </w:rPr>
        <w:t>Juan</w:t>
      </w:r>
      <w:r>
        <w:rPr>
          <w:spacing w:val="-6"/>
          <w:sz w:val="20"/>
        </w:rPr>
        <w:t> </w:t>
      </w:r>
      <w:r>
        <w:rPr>
          <w:sz w:val="20"/>
        </w:rPr>
        <w:t>Bautista</w:t>
      </w:r>
      <w:r>
        <w:rPr>
          <w:spacing w:val="-6"/>
          <w:sz w:val="20"/>
        </w:rPr>
        <w:t> </w:t>
      </w:r>
      <w:r>
        <w:rPr>
          <w:sz w:val="20"/>
        </w:rPr>
        <w:t>Batifora;</w:t>
      </w:r>
      <w:r>
        <w:rPr>
          <w:spacing w:val="-8"/>
          <w:sz w:val="20"/>
        </w:rPr>
        <w:t> </w:t>
      </w:r>
      <w:r>
        <w:rPr>
          <w:sz w:val="20"/>
        </w:rPr>
        <w:t>“El</w:t>
      </w:r>
      <w:r>
        <w:rPr>
          <w:spacing w:val="-6"/>
          <w:sz w:val="20"/>
        </w:rPr>
        <w:t> </w:t>
      </w:r>
      <w:r>
        <w:rPr>
          <w:sz w:val="20"/>
        </w:rPr>
        <w:t>papel</w:t>
      </w:r>
      <w:r>
        <w:rPr>
          <w:spacing w:val="-9"/>
          <w:sz w:val="20"/>
        </w:rPr>
        <w:t> </w:t>
      </w:r>
      <w:r>
        <w:rPr>
          <w:sz w:val="20"/>
        </w:rPr>
        <w:t>de</w:t>
      </w:r>
      <w:r>
        <w:rPr>
          <w:spacing w:val="-6"/>
          <w:sz w:val="20"/>
        </w:rPr>
        <w:t> </w:t>
      </w:r>
      <w:r>
        <w:rPr>
          <w:sz w:val="20"/>
        </w:rPr>
        <w:t>los</w:t>
      </w:r>
      <w:r>
        <w:rPr>
          <w:spacing w:val="-7"/>
          <w:sz w:val="20"/>
        </w:rPr>
        <w:t> </w:t>
      </w:r>
      <w:r>
        <w:rPr>
          <w:sz w:val="20"/>
        </w:rPr>
        <w:t>extranjeros en las actividades artesanales y comerciales del mediterráneo español durante la Edad Moderna”, en</w:t>
      </w:r>
      <w:r>
        <w:rPr>
          <w:spacing w:val="-10"/>
          <w:sz w:val="20"/>
        </w:rPr>
        <w:t> </w:t>
      </w:r>
      <w:r>
        <w:rPr>
          <w:sz w:val="20"/>
        </w:rPr>
        <w:t>Actas del Primer Coloquio Internacional “Los Extranjeros en la España Moderna”, Málaga 2003, Tomo I, pp. 39-71.</w:t>
      </w:r>
    </w:p>
    <w:p>
      <w:pPr>
        <w:spacing w:before="120"/>
        <w:ind w:left="2" w:right="279" w:firstLine="0"/>
        <w:jc w:val="both"/>
        <w:rPr>
          <w:sz w:val="20"/>
        </w:rPr>
      </w:pPr>
      <w:r>
        <w:rPr>
          <w:position w:val="6"/>
          <w:sz w:val="13"/>
        </w:rPr>
        <w:t>11</w:t>
      </w:r>
      <w:r>
        <w:rPr>
          <w:spacing w:val="33"/>
          <w:position w:val="6"/>
          <w:sz w:val="13"/>
        </w:rPr>
        <w:t> </w:t>
      </w:r>
      <w:r>
        <w:rPr>
          <w:sz w:val="20"/>
        </w:rPr>
        <w:t>Victoria Martínez del Cerro, </w:t>
      </w:r>
      <w:r>
        <w:rPr>
          <w:i/>
          <w:sz w:val="20"/>
        </w:rPr>
        <w:t>Una comunidad de comerciantes</w:t>
      </w:r>
      <w:r>
        <w:rPr>
          <w:sz w:val="20"/>
        </w:rPr>
        <w:t>, pp. 99 y 147-148. En Bilbao, Francisco de Gallaga y Joaquina Manuela de Smith y Weldon contraen matrimonio, aportando aquél</w:t>
      </w:r>
      <w:r>
        <w:rPr>
          <w:spacing w:val="-2"/>
          <w:sz w:val="20"/>
        </w:rPr>
        <w:t> </w:t>
      </w:r>
      <w:r>
        <w:rPr>
          <w:sz w:val="20"/>
        </w:rPr>
        <w:t>en</w:t>
      </w:r>
      <w:r>
        <w:rPr>
          <w:spacing w:val="-1"/>
          <w:sz w:val="20"/>
        </w:rPr>
        <w:t> </w:t>
      </w:r>
      <w:r>
        <w:rPr>
          <w:sz w:val="20"/>
        </w:rPr>
        <w:t>concepto</w:t>
      </w:r>
      <w:r>
        <w:rPr>
          <w:spacing w:val="-1"/>
          <w:sz w:val="20"/>
        </w:rPr>
        <w:t> </w:t>
      </w:r>
      <w:r>
        <w:rPr>
          <w:sz w:val="20"/>
        </w:rPr>
        <w:t>de dote la</w:t>
      </w:r>
      <w:r>
        <w:rPr>
          <w:spacing w:val="-1"/>
          <w:sz w:val="20"/>
        </w:rPr>
        <w:t> </w:t>
      </w:r>
      <w:r>
        <w:rPr>
          <w:sz w:val="20"/>
        </w:rPr>
        <w:t>formalización</w:t>
      </w:r>
      <w:r>
        <w:rPr>
          <w:spacing w:val="-1"/>
          <w:sz w:val="20"/>
        </w:rPr>
        <w:t> </w:t>
      </w:r>
      <w:r>
        <w:rPr>
          <w:sz w:val="20"/>
        </w:rPr>
        <w:t>del</w:t>
      </w:r>
      <w:r>
        <w:rPr>
          <w:spacing w:val="-2"/>
          <w:sz w:val="20"/>
        </w:rPr>
        <w:t> </w:t>
      </w:r>
      <w:r>
        <w:rPr>
          <w:sz w:val="20"/>
        </w:rPr>
        <w:t>contrato</w:t>
      </w:r>
      <w:r>
        <w:rPr>
          <w:spacing w:val="-1"/>
          <w:sz w:val="20"/>
        </w:rPr>
        <w:t> </w:t>
      </w:r>
      <w:r>
        <w:rPr>
          <w:sz w:val="20"/>
        </w:rPr>
        <w:t>de</w:t>
      </w:r>
      <w:r>
        <w:rPr>
          <w:spacing w:val="-2"/>
          <w:sz w:val="20"/>
        </w:rPr>
        <w:t> </w:t>
      </w:r>
      <w:r>
        <w:rPr>
          <w:sz w:val="20"/>
        </w:rPr>
        <w:t>sociedad.</w:t>
      </w:r>
      <w:r>
        <w:rPr>
          <w:spacing w:val="-1"/>
          <w:sz w:val="20"/>
        </w:rPr>
        <w:t> </w:t>
      </w:r>
      <w:r>
        <w:rPr>
          <w:sz w:val="20"/>
        </w:rPr>
        <w:t>En</w:t>
      </w:r>
      <w:r>
        <w:rPr>
          <w:spacing w:val="-1"/>
          <w:sz w:val="20"/>
        </w:rPr>
        <w:t> </w:t>
      </w:r>
      <w:r>
        <w:rPr>
          <w:sz w:val="20"/>
        </w:rPr>
        <w:t>el</w:t>
      </w:r>
      <w:r>
        <w:rPr>
          <w:spacing w:val="-2"/>
          <w:sz w:val="20"/>
        </w:rPr>
        <w:t> </w:t>
      </w:r>
      <w:r>
        <w:rPr>
          <w:sz w:val="20"/>
        </w:rPr>
        <w:t>contrato</w:t>
      </w:r>
      <w:r>
        <w:rPr>
          <w:spacing w:val="-1"/>
          <w:sz w:val="20"/>
        </w:rPr>
        <w:t> </w:t>
      </w:r>
      <w:r>
        <w:rPr>
          <w:sz w:val="20"/>
        </w:rPr>
        <w:t>matrimonial Lorenzo</w:t>
      </w:r>
      <w:r>
        <w:rPr>
          <w:spacing w:val="-1"/>
          <w:sz w:val="20"/>
        </w:rPr>
        <w:t> </w:t>
      </w:r>
      <w:r>
        <w:rPr>
          <w:sz w:val="20"/>
        </w:rPr>
        <w:t>de</w:t>
      </w:r>
      <w:r>
        <w:rPr>
          <w:spacing w:val="-4"/>
          <w:sz w:val="20"/>
        </w:rPr>
        <w:t> </w:t>
      </w:r>
      <w:r>
        <w:rPr>
          <w:sz w:val="20"/>
        </w:rPr>
        <w:t>Landázuri</w:t>
      </w:r>
      <w:r>
        <w:rPr>
          <w:spacing w:val="-3"/>
          <w:sz w:val="20"/>
        </w:rPr>
        <w:t> </w:t>
      </w:r>
      <w:r>
        <w:rPr>
          <w:sz w:val="20"/>
        </w:rPr>
        <w:t>y</w:t>
      </w:r>
      <w:r>
        <w:rPr>
          <w:spacing w:val="-2"/>
          <w:sz w:val="20"/>
        </w:rPr>
        <w:t> </w:t>
      </w:r>
      <w:r>
        <w:rPr>
          <w:sz w:val="20"/>
        </w:rPr>
        <w:t>María</w:t>
      </w:r>
      <w:r>
        <w:rPr>
          <w:spacing w:val="-4"/>
          <w:sz w:val="20"/>
        </w:rPr>
        <w:t> </w:t>
      </w:r>
      <w:r>
        <w:rPr>
          <w:sz w:val="20"/>
        </w:rPr>
        <w:t>Josefa</w:t>
      </w:r>
      <w:r>
        <w:rPr>
          <w:spacing w:val="-4"/>
          <w:sz w:val="20"/>
        </w:rPr>
        <w:t> </w:t>
      </w:r>
      <w:r>
        <w:rPr>
          <w:sz w:val="20"/>
        </w:rPr>
        <w:t>de</w:t>
      </w:r>
      <w:r>
        <w:rPr>
          <w:spacing w:val="-2"/>
          <w:sz w:val="20"/>
        </w:rPr>
        <w:t> </w:t>
      </w:r>
      <w:r>
        <w:rPr>
          <w:sz w:val="20"/>
        </w:rPr>
        <w:t>Bekvelt</w:t>
      </w:r>
      <w:r>
        <w:rPr>
          <w:spacing w:val="-3"/>
          <w:sz w:val="20"/>
        </w:rPr>
        <w:t> </w:t>
      </w:r>
      <w:r>
        <w:rPr>
          <w:sz w:val="20"/>
        </w:rPr>
        <w:t>y</w:t>
      </w:r>
      <w:r>
        <w:rPr>
          <w:spacing w:val="-2"/>
          <w:sz w:val="20"/>
        </w:rPr>
        <w:t> </w:t>
      </w:r>
      <w:r>
        <w:rPr>
          <w:sz w:val="20"/>
        </w:rPr>
        <w:t>Croce</w:t>
      </w:r>
      <w:r>
        <w:rPr>
          <w:spacing w:val="40"/>
          <w:sz w:val="20"/>
        </w:rPr>
        <w:t> </w:t>
      </w:r>
      <w:r>
        <w:rPr>
          <w:sz w:val="20"/>
        </w:rPr>
        <w:t>se</w:t>
      </w:r>
      <w:r>
        <w:rPr>
          <w:spacing w:val="-3"/>
          <w:sz w:val="20"/>
        </w:rPr>
        <w:t> </w:t>
      </w:r>
      <w:r>
        <w:rPr>
          <w:sz w:val="20"/>
        </w:rPr>
        <w:t>acuerda</w:t>
      </w:r>
      <w:r>
        <w:rPr>
          <w:spacing w:val="-2"/>
          <w:sz w:val="20"/>
        </w:rPr>
        <w:t> </w:t>
      </w:r>
      <w:r>
        <w:rPr>
          <w:sz w:val="20"/>
        </w:rPr>
        <w:t>la</w:t>
      </w:r>
      <w:r>
        <w:rPr>
          <w:spacing w:val="-3"/>
          <w:sz w:val="20"/>
        </w:rPr>
        <w:t> </w:t>
      </w:r>
      <w:r>
        <w:rPr>
          <w:sz w:val="20"/>
        </w:rPr>
        <w:t>entrega</w:t>
      </w:r>
      <w:r>
        <w:rPr>
          <w:spacing w:val="-3"/>
          <w:sz w:val="20"/>
        </w:rPr>
        <w:t> </w:t>
      </w:r>
      <w:r>
        <w:rPr>
          <w:sz w:val="20"/>
        </w:rPr>
        <w:t>en</w:t>
      </w:r>
      <w:r>
        <w:rPr>
          <w:spacing w:val="-3"/>
          <w:sz w:val="20"/>
        </w:rPr>
        <w:t> </w:t>
      </w:r>
      <w:r>
        <w:rPr>
          <w:sz w:val="20"/>
        </w:rPr>
        <w:t>concepto</w:t>
      </w:r>
      <w:r>
        <w:rPr>
          <w:spacing w:val="-3"/>
          <w:sz w:val="20"/>
        </w:rPr>
        <w:t> </w:t>
      </w:r>
      <w:r>
        <w:rPr>
          <w:sz w:val="20"/>
        </w:rPr>
        <w:t>de dote de catorce mil ducados que quedan en poder de los suegros “para que resulte en mayor beneficio de la compañía que manejan”; Carlos Petit, </w:t>
      </w:r>
      <w:r>
        <w:rPr>
          <w:i/>
          <w:sz w:val="20"/>
        </w:rPr>
        <w:t>Historia del Derecho</w:t>
      </w:r>
      <w:r>
        <w:rPr>
          <w:sz w:val="20"/>
        </w:rPr>
        <w:t>, p. 63. Esta cuestión ya</w:t>
      </w:r>
      <w:r>
        <w:rPr>
          <w:spacing w:val="-13"/>
          <w:sz w:val="20"/>
        </w:rPr>
        <w:t> </w:t>
      </w:r>
      <w:r>
        <w:rPr>
          <w:sz w:val="20"/>
        </w:rPr>
        <w:t>fue</w:t>
      </w:r>
      <w:r>
        <w:rPr>
          <w:spacing w:val="-13"/>
          <w:sz w:val="20"/>
        </w:rPr>
        <w:t> </w:t>
      </w:r>
      <w:r>
        <w:rPr>
          <w:sz w:val="20"/>
        </w:rPr>
        <w:t>expuesta</w:t>
      </w:r>
      <w:r>
        <w:rPr>
          <w:spacing w:val="-11"/>
          <w:sz w:val="20"/>
        </w:rPr>
        <w:t> </w:t>
      </w:r>
      <w:r>
        <w:rPr>
          <w:sz w:val="20"/>
        </w:rPr>
        <w:t>en</w:t>
      </w:r>
      <w:r>
        <w:rPr>
          <w:spacing w:val="-13"/>
          <w:sz w:val="20"/>
        </w:rPr>
        <w:t> </w:t>
      </w:r>
      <w:r>
        <w:rPr>
          <w:sz w:val="20"/>
        </w:rPr>
        <w:t>Jesús</w:t>
      </w:r>
      <w:r>
        <w:rPr>
          <w:spacing w:val="-12"/>
          <w:sz w:val="20"/>
        </w:rPr>
        <w:t> </w:t>
      </w:r>
      <w:r>
        <w:rPr>
          <w:sz w:val="20"/>
        </w:rPr>
        <w:t>Jimeno-Borrero,</w:t>
      </w:r>
      <w:r>
        <w:rPr>
          <w:spacing w:val="-10"/>
          <w:sz w:val="20"/>
        </w:rPr>
        <w:t> </w:t>
      </w:r>
      <w:r>
        <w:rPr>
          <w:sz w:val="20"/>
        </w:rPr>
        <w:t>,</w:t>
      </w:r>
      <w:r>
        <w:rPr>
          <w:spacing w:val="-13"/>
          <w:sz w:val="20"/>
        </w:rPr>
        <w:t> </w:t>
      </w:r>
      <w:r>
        <w:rPr>
          <w:sz w:val="20"/>
        </w:rPr>
        <w:t>“Documentos</w:t>
      </w:r>
      <w:r>
        <w:rPr>
          <w:spacing w:val="-12"/>
          <w:sz w:val="20"/>
        </w:rPr>
        <w:t> </w:t>
      </w:r>
      <w:r>
        <w:rPr>
          <w:sz w:val="20"/>
        </w:rPr>
        <w:t>para</w:t>
      </w:r>
      <w:r>
        <w:rPr>
          <w:spacing w:val="-13"/>
          <w:sz w:val="20"/>
        </w:rPr>
        <w:t> </w:t>
      </w:r>
      <w:r>
        <w:rPr>
          <w:sz w:val="20"/>
        </w:rPr>
        <w:t>una</w:t>
      </w:r>
      <w:r>
        <w:rPr>
          <w:spacing w:val="-13"/>
          <w:sz w:val="20"/>
        </w:rPr>
        <w:t> </w:t>
      </w:r>
      <w:r>
        <w:rPr>
          <w:sz w:val="20"/>
        </w:rPr>
        <w:t>historia</w:t>
      </w:r>
      <w:r>
        <w:rPr>
          <w:spacing w:val="-13"/>
          <w:sz w:val="20"/>
        </w:rPr>
        <w:t> </w:t>
      </w:r>
      <w:r>
        <w:rPr>
          <w:sz w:val="20"/>
        </w:rPr>
        <w:t>mercantil:</w:t>
      </w:r>
      <w:r>
        <w:rPr>
          <w:spacing w:val="-13"/>
          <w:sz w:val="20"/>
        </w:rPr>
        <w:t> </w:t>
      </w:r>
      <w:r>
        <w:rPr>
          <w:sz w:val="20"/>
        </w:rPr>
        <w:t>compañías</w:t>
      </w:r>
    </w:p>
    <w:p>
      <w:pPr>
        <w:spacing w:after="0"/>
        <w:jc w:val="both"/>
        <w:rPr>
          <w:sz w:val="20"/>
        </w:rPr>
        <w:sectPr>
          <w:pgSz w:w="11900" w:h="16850"/>
          <w:pgMar w:header="708" w:footer="1049" w:top="1320" w:bottom="1240" w:left="1700" w:right="1417"/>
        </w:sectPr>
      </w:pPr>
    </w:p>
    <w:p>
      <w:pPr>
        <w:pStyle w:val="BodyText"/>
        <w:spacing w:before="82"/>
        <w:ind w:left="2" w:right="277" w:firstLine="170"/>
        <w:jc w:val="both"/>
      </w:pPr>
      <w:r>
        <w:rPr/>
        <w:t>Un agudo sentimiento nacional y una fuerte endogamia profieren el comercio de</w:t>
      </w:r>
      <w:r>
        <w:rPr>
          <w:spacing w:val="-7"/>
        </w:rPr>
        <w:t> </w:t>
      </w:r>
      <w:r>
        <w:rPr/>
        <w:t>los</w:t>
      </w:r>
      <w:r>
        <w:rPr>
          <w:spacing w:val="-10"/>
        </w:rPr>
        <w:t> </w:t>
      </w:r>
      <w:r>
        <w:rPr/>
        <w:t>siglos</w:t>
      </w:r>
      <w:r>
        <w:rPr>
          <w:spacing w:val="-10"/>
        </w:rPr>
        <w:t> </w:t>
      </w:r>
      <w:r>
        <w:rPr/>
        <w:t>XVIII</w:t>
      </w:r>
      <w:r>
        <w:rPr>
          <w:spacing w:val="-10"/>
        </w:rPr>
        <w:t> </w:t>
      </w:r>
      <w:r>
        <w:rPr/>
        <w:t>y</w:t>
      </w:r>
      <w:r>
        <w:rPr>
          <w:spacing w:val="-10"/>
        </w:rPr>
        <w:t> </w:t>
      </w:r>
      <w:r>
        <w:rPr/>
        <w:t>XIX.</w:t>
      </w:r>
      <w:r>
        <w:rPr>
          <w:spacing w:val="-7"/>
        </w:rPr>
        <w:t> </w:t>
      </w:r>
      <w:r>
        <w:rPr/>
        <w:t>Como</w:t>
      </w:r>
      <w:r>
        <w:rPr>
          <w:spacing w:val="-9"/>
        </w:rPr>
        <w:t> </w:t>
      </w:r>
      <w:r>
        <w:rPr/>
        <w:t>si</w:t>
      </w:r>
      <w:r>
        <w:rPr>
          <w:spacing w:val="-8"/>
        </w:rPr>
        <w:t> </w:t>
      </w:r>
      <w:r>
        <w:rPr/>
        <w:t>se</w:t>
      </w:r>
      <w:r>
        <w:rPr>
          <w:spacing w:val="-7"/>
        </w:rPr>
        <w:t> </w:t>
      </w:r>
      <w:r>
        <w:rPr/>
        <w:t>tratase</w:t>
      </w:r>
      <w:r>
        <w:rPr>
          <w:spacing w:val="-12"/>
        </w:rPr>
        <w:t> </w:t>
      </w:r>
      <w:r>
        <w:rPr/>
        <w:t>de</w:t>
      </w:r>
      <w:r>
        <w:rPr>
          <w:spacing w:val="-7"/>
        </w:rPr>
        <w:t> </w:t>
      </w:r>
      <w:r>
        <w:rPr/>
        <w:t>círculos</w:t>
      </w:r>
      <w:r>
        <w:rPr>
          <w:spacing w:val="-10"/>
        </w:rPr>
        <w:t> </w:t>
      </w:r>
      <w:r>
        <w:rPr/>
        <w:t>emocionales</w:t>
      </w:r>
      <w:r>
        <w:rPr>
          <w:spacing w:val="-8"/>
        </w:rPr>
        <w:t> </w:t>
      </w:r>
      <w:r>
        <w:rPr/>
        <w:t>que</w:t>
      </w:r>
      <w:r>
        <w:rPr>
          <w:spacing w:val="-7"/>
        </w:rPr>
        <w:t> </w:t>
      </w:r>
      <w:r>
        <w:rPr/>
        <w:t>crecen en</w:t>
      </w:r>
      <w:r>
        <w:rPr>
          <w:spacing w:val="-14"/>
        </w:rPr>
        <w:t> </w:t>
      </w:r>
      <w:r>
        <w:rPr/>
        <w:t>tamaño</w:t>
      </w:r>
      <w:r>
        <w:rPr>
          <w:spacing w:val="-14"/>
        </w:rPr>
        <w:t> </w:t>
      </w:r>
      <w:r>
        <w:rPr/>
        <w:t>y</w:t>
      </w:r>
      <w:r>
        <w:rPr>
          <w:spacing w:val="-17"/>
        </w:rPr>
        <w:t> </w:t>
      </w:r>
      <w:r>
        <w:rPr/>
        <w:t>en</w:t>
      </w:r>
      <w:r>
        <w:rPr>
          <w:spacing w:val="-15"/>
        </w:rPr>
        <w:t> </w:t>
      </w:r>
      <w:r>
        <w:rPr/>
        <w:t>el</w:t>
      </w:r>
      <w:r>
        <w:rPr>
          <w:spacing w:val="-15"/>
        </w:rPr>
        <w:t> </w:t>
      </w:r>
      <w:r>
        <w:rPr/>
        <w:t>sentimiento</w:t>
      </w:r>
      <w:r>
        <w:rPr>
          <w:spacing w:val="-17"/>
        </w:rPr>
        <w:t> </w:t>
      </w:r>
      <w:r>
        <w:rPr/>
        <w:t>de</w:t>
      </w:r>
      <w:r>
        <w:rPr>
          <w:spacing w:val="-16"/>
        </w:rPr>
        <w:t> </w:t>
      </w:r>
      <w:r>
        <w:rPr/>
        <w:t>pertenencia</w:t>
      </w:r>
      <w:r>
        <w:rPr>
          <w:spacing w:val="-17"/>
        </w:rPr>
        <w:t> </w:t>
      </w:r>
      <w:r>
        <w:rPr/>
        <w:t>a</w:t>
      </w:r>
      <w:r>
        <w:rPr>
          <w:spacing w:val="-13"/>
        </w:rPr>
        <w:t> </w:t>
      </w:r>
      <w:r>
        <w:rPr/>
        <w:t>la</w:t>
      </w:r>
      <w:r>
        <w:rPr>
          <w:spacing w:val="-15"/>
        </w:rPr>
        <w:t> </w:t>
      </w:r>
      <w:r>
        <w:rPr/>
        <w:t>comunidad</w:t>
      </w:r>
      <w:r>
        <w:rPr>
          <w:spacing w:val="-16"/>
        </w:rPr>
        <w:t> </w:t>
      </w:r>
      <w:r>
        <w:rPr/>
        <w:t>o</w:t>
      </w:r>
      <w:r>
        <w:rPr>
          <w:spacing w:val="-14"/>
        </w:rPr>
        <w:t> </w:t>
      </w:r>
      <w:r>
        <w:rPr/>
        <w:t>reino</w:t>
      </w:r>
      <w:r>
        <w:rPr>
          <w:spacing w:val="-17"/>
        </w:rPr>
        <w:t> </w:t>
      </w:r>
      <w:r>
        <w:rPr/>
        <w:t>que</w:t>
      </w:r>
      <w:r>
        <w:rPr>
          <w:spacing w:val="-15"/>
        </w:rPr>
        <w:t> </w:t>
      </w:r>
      <w:r>
        <w:rPr/>
        <w:t>modula y empapa los negocios mercantiles de este período histórico. En Sevilla, el contrato de Juan Bautista y Gabriel Vento demuestra ese proceder en la integración de las negociaciones a la familia y al lugar de origen; la comunidad genovesa. La compañía consolida un acuerdo un pacto desigual en la partición de pérdidas y ganancias, imputándoles la situación más favorable al socio de mayor</w:t>
      </w:r>
      <w:r>
        <w:rPr>
          <w:spacing w:val="-7"/>
        </w:rPr>
        <w:t> </w:t>
      </w:r>
      <w:r>
        <w:rPr/>
        <w:t>capacidad</w:t>
      </w:r>
      <w:r>
        <w:rPr>
          <w:spacing w:val="-6"/>
        </w:rPr>
        <w:t> </w:t>
      </w:r>
      <w:r>
        <w:rPr/>
        <w:t>negociadora,</w:t>
      </w:r>
      <w:r>
        <w:rPr>
          <w:spacing w:val="-8"/>
        </w:rPr>
        <w:t> </w:t>
      </w:r>
      <w:r>
        <w:rPr/>
        <w:t>pero</w:t>
      </w:r>
      <w:r>
        <w:rPr>
          <w:spacing w:val="-8"/>
        </w:rPr>
        <w:t> </w:t>
      </w:r>
      <w:r>
        <w:rPr/>
        <w:t>que</w:t>
      </w:r>
      <w:r>
        <w:rPr>
          <w:spacing w:val="-8"/>
        </w:rPr>
        <w:t> </w:t>
      </w:r>
      <w:r>
        <w:rPr/>
        <w:t>al</w:t>
      </w:r>
      <w:r>
        <w:rPr>
          <w:spacing w:val="-7"/>
        </w:rPr>
        <w:t> </w:t>
      </w:r>
      <w:r>
        <w:rPr/>
        <w:t>mismo</w:t>
      </w:r>
      <w:r>
        <w:rPr>
          <w:spacing w:val="-3"/>
        </w:rPr>
        <w:t> </w:t>
      </w:r>
      <w:r>
        <w:rPr/>
        <w:t>tiempo</w:t>
      </w:r>
      <w:r>
        <w:rPr>
          <w:spacing w:val="-8"/>
        </w:rPr>
        <w:t> </w:t>
      </w:r>
      <w:r>
        <w:rPr/>
        <w:t>interesa</w:t>
      </w:r>
      <w:r>
        <w:rPr>
          <w:spacing w:val="-6"/>
        </w:rPr>
        <w:t> </w:t>
      </w:r>
      <w:r>
        <w:rPr/>
        <w:t>la</w:t>
      </w:r>
      <w:r>
        <w:rPr>
          <w:spacing w:val="-8"/>
        </w:rPr>
        <w:t> </w:t>
      </w:r>
      <w:r>
        <w:rPr/>
        <w:t>integración en el comercio sevillano a sus familiares y socios:</w:t>
      </w:r>
    </w:p>
    <w:p>
      <w:pPr>
        <w:pStyle w:val="BodyText"/>
        <w:spacing w:before="5"/>
      </w:pPr>
    </w:p>
    <w:p>
      <w:pPr>
        <w:pStyle w:val="BodyText"/>
        <w:ind w:left="738" w:right="276" w:firstLine="170"/>
        <w:jc w:val="both"/>
      </w:pPr>
      <w:r>
        <w:rPr/>
        <w:t>“Lo primero se declara que el fondo principal de que se compone esta compañía</w:t>
      </w:r>
      <w:r>
        <w:rPr>
          <w:spacing w:val="-4"/>
        </w:rPr>
        <w:t> </w:t>
      </w:r>
      <w:r>
        <w:rPr/>
        <w:t>son</w:t>
      </w:r>
      <w:r>
        <w:rPr>
          <w:spacing w:val="-4"/>
        </w:rPr>
        <w:t> </w:t>
      </w:r>
      <w:r>
        <w:rPr/>
        <w:t>ciento,</w:t>
      </w:r>
      <w:r>
        <w:rPr>
          <w:spacing w:val="-6"/>
        </w:rPr>
        <w:t> </w:t>
      </w:r>
      <w:r>
        <w:rPr/>
        <w:t>y</w:t>
      </w:r>
      <w:r>
        <w:rPr>
          <w:spacing w:val="-2"/>
        </w:rPr>
        <w:t> </w:t>
      </w:r>
      <w:r>
        <w:rPr/>
        <w:t>quarenta</w:t>
      </w:r>
      <w:r>
        <w:rPr>
          <w:spacing w:val="-3"/>
        </w:rPr>
        <w:t> </w:t>
      </w:r>
      <w:r>
        <w:rPr/>
        <w:t>y</w:t>
      </w:r>
      <w:r>
        <w:rPr>
          <w:spacing w:val="-2"/>
        </w:rPr>
        <w:t> </w:t>
      </w:r>
      <w:r>
        <w:rPr/>
        <w:t>cinco</w:t>
      </w:r>
      <w:r>
        <w:rPr>
          <w:spacing w:val="-4"/>
        </w:rPr>
        <w:t> </w:t>
      </w:r>
      <w:r>
        <w:rPr/>
        <w:t>mill</w:t>
      </w:r>
      <w:r>
        <w:rPr>
          <w:spacing w:val="-5"/>
        </w:rPr>
        <w:t> </w:t>
      </w:r>
      <w:r>
        <w:rPr/>
        <w:t>Reales</w:t>
      </w:r>
      <w:r>
        <w:rPr>
          <w:spacing w:val="-4"/>
        </w:rPr>
        <w:t> </w:t>
      </w:r>
      <w:r>
        <w:rPr/>
        <w:t>de</w:t>
      </w:r>
      <w:r>
        <w:rPr>
          <w:spacing w:val="-4"/>
        </w:rPr>
        <w:t> </w:t>
      </w:r>
      <w:r>
        <w:rPr/>
        <w:t>Plata</w:t>
      </w:r>
      <w:r>
        <w:rPr>
          <w:spacing w:val="-3"/>
        </w:rPr>
        <w:t> </w:t>
      </w:r>
      <w:r>
        <w:rPr/>
        <w:t>de</w:t>
      </w:r>
      <w:r>
        <w:rPr>
          <w:spacing w:val="-4"/>
        </w:rPr>
        <w:t> </w:t>
      </w:r>
      <w:r>
        <w:rPr/>
        <w:t>â</w:t>
      </w:r>
      <w:r>
        <w:rPr>
          <w:spacing w:val="-5"/>
        </w:rPr>
        <w:t> </w:t>
      </w:r>
      <w:r>
        <w:rPr/>
        <w:t>diez,</w:t>
      </w:r>
      <w:r>
        <w:rPr>
          <w:spacing w:val="-2"/>
        </w:rPr>
        <w:t> </w:t>
      </w:r>
      <w:r>
        <w:rPr/>
        <w:t>y seis quartos de Vellon cada uno en dinero efectivo mercaderias Vales, y ditas</w:t>
      </w:r>
      <w:r>
        <w:rPr>
          <w:spacing w:val="-12"/>
        </w:rPr>
        <w:t> </w:t>
      </w:r>
      <w:r>
        <w:rPr/>
        <w:t>que</w:t>
      </w:r>
      <w:r>
        <w:rPr>
          <w:spacing w:val="-11"/>
        </w:rPr>
        <w:t> </w:t>
      </w:r>
      <w:r>
        <w:rPr/>
        <w:t>todo</w:t>
      </w:r>
      <w:r>
        <w:rPr>
          <w:spacing w:val="-11"/>
        </w:rPr>
        <w:t> </w:t>
      </w:r>
      <w:r>
        <w:rPr/>
        <w:t>existe</w:t>
      </w:r>
      <w:r>
        <w:rPr>
          <w:spacing w:val="-11"/>
        </w:rPr>
        <w:t> </w:t>
      </w:r>
      <w:r>
        <w:rPr/>
        <w:t>en</w:t>
      </w:r>
      <w:r>
        <w:rPr>
          <w:spacing w:val="-8"/>
        </w:rPr>
        <w:t> </w:t>
      </w:r>
      <w:r>
        <w:rPr/>
        <w:t>poder</w:t>
      </w:r>
      <w:r>
        <w:rPr>
          <w:spacing w:val="-12"/>
        </w:rPr>
        <w:t> </w:t>
      </w:r>
      <w:r>
        <w:rPr/>
        <w:t>de</w:t>
      </w:r>
      <w:r>
        <w:rPr>
          <w:spacing w:val="-13"/>
        </w:rPr>
        <w:t> </w:t>
      </w:r>
      <w:r>
        <w:rPr/>
        <w:t>mi</w:t>
      </w:r>
      <w:r>
        <w:rPr>
          <w:spacing w:val="-10"/>
        </w:rPr>
        <w:t> </w:t>
      </w:r>
      <w:r>
        <w:rPr/>
        <w:t>el</w:t>
      </w:r>
      <w:r>
        <w:rPr>
          <w:spacing w:val="-10"/>
        </w:rPr>
        <w:t> </w:t>
      </w:r>
      <w:r>
        <w:rPr/>
        <w:t>referido</w:t>
      </w:r>
      <w:r>
        <w:rPr>
          <w:spacing w:val="-8"/>
        </w:rPr>
        <w:t> </w:t>
      </w:r>
      <w:r>
        <w:rPr/>
        <w:t>D.</w:t>
      </w:r>
      <w:r>
        <w:rPr>
          <w:spacing w:val="-12"/>
        </w:rPr>
        <w:t> </w:t>
      </w:r>
      <w:r>
        <w:rPr/>
        <w:t>Gabriel</w:t>
      </w:r>
      <w:r>
        <w:rPr>
          <w:spacing w:val="-12"/>
        </w:rPr>
        <w:t> </w:t>
      </w:r>
      <w:r>
        <w:rPr/>
        <w:t>Vento,</w:t>
      </w:r>
      <w:r>
        <w:rPr>
          <w:spacing w:val="-11"/>
        </w:rPr>
        <w:t> </w:t>
      </w:r>
      <w:r>
        <w:rPr/>
        <w:t>y</w:t>
      </w:r>
      <w:r>
        <w:rPr>
          <w:spacing w:val="-9"/>
        </w:rPr>
        <w:t> </w:t>
      </w:r>
      <w:r>
        <w:rPr/>
        <w:t>consta de los Libros de Caxa para el gobierno, y manejo de la Compañía que antes se intitulaba bajo del propio nombre y quenta tengo, y quedan en mi poder por lo que del dicho dinero, mercaderias, y demas efectos que componen dicha Cantidad en las mismas</w:t>
      </w:r>
      <w:r>
        <w:rPr>
          <w:spacing w:val="-1"/>
        </w:rPr>
        <w:t> </w:t>
      </w:r>
      <w:r>
        <w:rPr/>
        <w:t>especies […]. Declaramos que los</w:t>
      </w:r>
      <w:r>
        <w:rPr>
          <w:spacing w:val="-2"/>
        </w:rPr>
        <w:t> </w:t>
      </w:r>
      <w:r>
        <w:rPr/>
        <w:t>ciento</w:t>
      </w:r>
      <w:r>
        <w:rPr>
          <w:spacing w:val="-1"/>
        </w:rPr>
        <w:t> </w:t>
      </w:r>
      <w:r>
        <w:rPr/>
        <w:t>quarenta,</w:t>
      </w:r>
      <w:r>
        <w:rPr>
          <w:spacing w:val="-2"/>
        </w:rPr>
        <w:t> </w:t>
      </w:r>
      <w:r>
        <w:rPr/>
        <w:t>y</w:t>
      </w:r>
      <w:r>
        <w:rPr>
          <w:spacing w:val="-2"/>
        </w:rPr>
        <w:t> </w:t>
      </w:r>
      <w:r>
        <w:rPr/>
        <w:t>cinco</w:t>
      </w:r>
      <w:r>
        <w:rPr>
          <w:spacing w:val="-2"/>
        </w:rPr>
        <w:t> </w:t>
      </w:r>
      <w:r>
        <w:rPr/>
        <w:t>mill</w:t>
      </w:r>
      <w:r>
        <w:rPr>
          <w:spacing w:val="-2"/>
        </w:rPr>
        <w:t> </w:t>
      </w:r>
      <w:r>
        <w:rPr/>
        <w:t>Reales</w:t>
      </w:r>
      <w:r>
        <w:rPr>
          <w:spacing w:val="-2"/>
        </w:rPr>
        <w:t> </w:t>
      </w:r>
      <w:r>
        <w:rPr/>
        <w:t>de</w:t>
      </w:r>
      <w:r>
        <w:rPr>
          <w:spacing w:val="-2"/>
        </w:rPr>
        <w:t> </w:t>
      </w:r>
      <w:r>
        <w:rPr/>
        <w:t>Plata</w:t>
      </w:r>
      <w:r>
        <w:rPr>
          <w:spacing w:val="-1"/>
        </w:rPr>
        <w:t> </w:t>
      </w:r>
      <w:r>
        <w:rPr/>
        <w:t>de</w:t>
      </w:r>
      <w:r>
        <w:rPr>
          <w:spacing w:val="-2"/>
        </w:rPr>
        <w:t> </w:t>
      </w:r>
      <w:r>
        <w:rPr/>
        <w:t>à</w:t>
      </w:r>
      <w:r>
        <w:rPr>
          <w:spacing w:val="-1"/>
        </w:rPr>
        <w:t> </w:t>
      </w:r>
      <w:r>
        <w:rPr/>
        <w:t>diez,</w:t>
      </w:r>
      <w:r>
        <w:rPr>
          <w:spacing w:val="-2"/>
        </w:rPr>
        <w:t> </w:t>
      </w:r>
      <w:r>
        <w:rPr/>
        <w:t>y</w:t>
      </w:r>
      <w:r>
        <w:rPr>
          <w:spacing w:val="-2"/>
        </w:rPr>
        <w:t> </w:t>
      </w:r>
      <w:r>
        <w:rPr/>
        <w:t>seis</w:t>
      </w:r>
      <w:r>
        <w:rPr>
          <w:spacing w:val="-2"/>
        </w:rPr>
        <w:t> </w:t>
      </w:r>
      <w:r>
        <w:rPr/>
        <w:t>quartos de Vellon cada uno tocan, y pertenesen en esta forma: Los cinquenta, y cinco mill Reales de Plata de ellos al referido D. Juan Baptista Vento, sessenta, y cinco mill Reales de Plata a mi el dicho D. Gabriel Vento, y los</w:t>
      </w:r>
      <w:r>
        <w:rPr>
          <w:spacing w:val="-11"/>
        </w:rPr>
        <w:t> </w:t>
      </w:r>
      <w:r>
        <w:rPr/>
        <w:t>veinte,</w:t>
      </w:r>
      <w:r>
        <w:rPr>
          <w:spacing w:val="-11"/>
        </w:rPr>
        <w:t> </w:t>
      </w:r>
      <w:r>
        <w:rPr/>
        <w:t>y</w:t>
      </w:r>
      <w:r>
        <w:rPr>
          <w:spacing w:val="-12"/>
        </w:rPr>
        <w:t> </w:t>
      </w:r>
      <w:r>
        <w:rPr/>
        <w:t>cinco</w:t>
      </w:r>
      <w:r>
        <w:rPr>
          <w:spacing w:val="-13"/>
        </w:rPr>
        <w:t> </w:t>
      </w:r>
      <w:r>
        <w:rPr/>
        <w:t>mill</w:t>
      </w:r>
      <w:r>
        <w:rPr>
          <w:spacing w:val="-12"/>
        </w:rPr>
        <w:t> </w:t>
      </w:r>
      <w:r>
        <w:rPr/>
        <w:t>restantes</w:t>
      </w:r>
      <w:r>
        <w:rPr>
          <w:spacing w:val="-12"/>
        </w:rPr>
        <w:t> </w:t>
      </w:r>
      <w:r>
        <w:rPr/>
        <w:t>â</w:t>
      </w:r>
      <w:r>
        <w:rPr>
          <w:spacing w:val="-11"/>
        </w:rPr>
        <w:t> </w:t>
      </w:r>
      <w:r>
        <w:rPr/>
        <w:t>Don</w:t>
      </w:r>
      <w:r>
        <w:rPr>
          <w:spacing w:val="-10"/>
        </w:rPr>
        <w:t> </w:t>
      </w:r>
      <w:r>
        <w:rPr/>
        <w:t>Phelipe</w:t>
      </w:r>
      <w:r>
        <w:rPr>
          <w:spacing w:val="-11"/>
        </w:rPr>
        <w:t> </w:t>
      </w:r>
      <w:r>
        <w:rPr/>
        <w:t>Juan</w:t>
      </w:r>
      <w:r>
        <w:rPr>
          <w:spacing w:val="-11"/>
        </w:rPr>
        <w:t> </w:t>
      </w:r>
      <w:r>
        <w:rPr/>
        <w:t>Andres</w:t>
      </w:r>
      <w:r>
        <w:rPr>
          <w:spacing w:val="-11"/>
        </w:rPr>
        <w:t> </w:t>
      </w:r>
      <w:r>
        <w:rPr/>
        <w:t>Vento</w:t>
      </w:r>
      <w:r>
        <w:rPr>
          <w:spacing w:val="-11"/>
        </w:rPr>
        <w:t> </w:t>
      </w:r>
      <w:r>
        <w:rPr/>
        <w:t>Hijo</w:t>
      </w:r>
      <w:r>
        <w:rPr>
          <w:spacing w:val="-11"/>
        </w:rPr>
        <w:t> </w:t>
      </w:r>
      <w:r>
        <w:rPr/>
        <w:t>de mi el expressado Don Gabriel, y sobrino del referido D. Juan Baptista Vento, quien se los separó de la mitad que le pertenecia en el fondo principal de la compañía que formamos, y establecimos por Escriptura Publica</w:t>
      </w:r>
      <w:r>
        <w:rPr>
          <w:spacing w:val="-14"/>
        </w:rPr>
        <w:t> </w:t>
      </w:r>
      <w:r>
        <w:rPr/>
        <w:t>ante</w:t>
      </w:r>
      <w:r>
        <w:rPr>
          <w:spacing w:val="-16"/>
        </w:rPr>
        <w:t> </w:t>
      </w:r>
      <w:r>
        <w:rPr/>
        <w:t>el</w:t>
      </w:r>
      <w:r>
        <w:rPr>
          <w:spacing w:val="-15"/>
        </w:rPr>
        <w:t> </w:t>
      </w:r>
      <w:r>
        <w:rPr/>
        <w:t>presente</w:t>
      </w:r>
      <w:r>
        <w:rPr>
          <w:spacing w:val="-14"/>
        </w:rPr>
        <w:t> </w:t>
      </w:r>
      <w:r>
        <w:rPr/>
        <w:t>Escribano</w:t>
      </w:r>
      <w:r>
        <w:rPr>
          <w:spacing w:val="-14"/>
        </w:rPr>
        <w:t> </w:t>
      </w:r>
      <w:r>
        <w:rPr/>
        <w:t>Publico</w:t>
      </w:r>
      <w:r>
        <w:rPr>
          <w:spacing w:val="-14"/>
        </w:rPr>
        <w:t> </w:t>
      </w:r>
      <w:r>
        <w:rPr/>
        <w:t>en</w:t>
      </w:r>
      <w:r>
        <w:rPr>
          <w:spacing w:val="-16"/>
        </w:rPr>
        <w:t> </w:t>
      </w:r>
      <w:r>
        <w:rPr/>
        <w:t>dies</w:t>
      </w:r>
      <w:r>
        <w:rPr>
          <w:spacing w:val="-14"/>
        </w:rPr>
        <w:t> </w:t>
      </w:r>
      <w:r>
        <w:rPr/>
        <w:t>y</w:t>
      </w:r>
      <w:r>
        <w:rPr>
          <w:spacing w:val="-10"/>
        </w:rPr>
        <w:t> </w:t>
      </w:r>
      <w:r>
        <w:rPr/>
        <w:t>seis</w:t>
      </w:r>
      <w:r>
        <w:rPr>
          <w:spacing w:val="-15"/>
        </w:rPr>
        <w:t> </w:t>
      </w:r>
      <w:r>
        <w:rPr/>
        <w:t>de</w:t>
      </w:r>
      <w:r>
        <w:rPr>
          <w:spacing w:val="-14"/>
        </w:rPr>
        <w:t> </w:t>
      </w:r>
      <w:r>
        <w:rPr/>
        <w:t>Junio</w:t>
      </w:r>
      <w:r>
        <w:rPr>
          <w:spacing w:val="-14"/>
        </w:rPr>
        <w:t> </w:t>
      </w:r>
      <w:r>
        <w:rPr/>
        <w:t>del</w:t>
      </w:r>
      <w:r>
        <w:rPr>
          <w:spacing w:val="-15"/>
        </w:rPr>
        <w:t> </w:t>
      </w:r>
      <w:r>
        <w:rPr/>
        <w:t>año de mill setecientos treinta, y nueve para que fuere Caudal del nominado Don Phelipe</w:t>
      </w:r>
      <w:r>
        <w:rPr>
          <w:spacing w:val="40"/>
        </w:rPr>
        <w:t> </w:t>
      </w:r>
      <w:r>
        <w:rPr/>
        <w:t>mi Hijo, y su Sobrino, y de quien su derecho representare. Esta compañía es, y se forma a perdidas ô ganancias y que si huviere perdidas</w:t>
      </w:r>
      <w:r>
        <w:rPr>
          <w:spacing w:val="-7"/>
        </w:rPr>
        <w:t> </w:t>
      </w:r>
      <w:r>
        <w:rPr/>
        <w:t>an</w:t>
      </w:r>
      <w:r>
        <w:rPr>
          <w:spacing w:val="-4"/>
        </w:rPr>
        <w:t> </w:t>
      </w:r>
      <w:r>
        <w:rPr/>
        <w:t>de</w:t>
      </w:r>
      <w:r>
        <w:rPr>
          <w:spacing w:val="-4"/>
        </w:rPr>
        <w:t> </w:t>
      </w:r>
      <w:r>
        <w:rPr/>
        <w:t>ser</w:t>
      </w:r>
      <w:r>
        <w:rPr>
          <w:spacing w:val="-5"/>
        </w:rPr>
        <w:t> </w:t>
      </w:r>
      <w:r>
        <w:rPr/>
        <w:t>por</w:t>
      </w:r>
      <w:r>
        <w:rPr>
          <w:spacing w:val="-5"/>
        </w:rPr>
        <w:t> </w:t>
      </w:r>
      <w:r>
        <w:rPr/>
        <w:t>mitad</w:t>
      </w:r>
      <w:r>
        <w:rPr>
          <w:spacing w:val="-4"/>
        </w:rPr>
        <w:t> </w:t>
      </w:r>
      <w:r>
        <w:rPr/>
        <w:t>de</w:t>
      </w:r>
      <w:r>
        <w:rPr>
          <w:spacing w:val="-4"/>
        </w:rPr>
        <w:t> </w:t>
      </w:r>
      <w:r>
        <w:rPr/>
        <w:t>quenta</w:t>
      </w:r>
      <w:r>
        <w:rPr>
          <w:spacing w:val="-4"/>
        </w:rPr>
        <w:t> </w:t>
      </w:r>
      <w:r>
        <w:rPr/>
        <w:t>de</w:t>
      </w:r>
      <w:r>
        <w:rPr>
          <w:spacing w:val="-4"/>
        </w:rPr>
        <w:t> </w:t>
      </w:r>
      <w:r>
        <w:rPr/>
        <w:t>ambas</w:t>
      </w:r>
      <w:r>
        <w:rPr>
          <w:spacing w:val="-7"/>
        </w:rPr>
        <w:t> </w:t>
      </w:r>
      <w:r>
        <w:rPr/>
        <w:t>partes</w:t>
      </w:r>
      <w:r>
        <w:rPr>
          <w:spacing w:val="-4"/>
        </w:rPr>
        <w:t> </w:t>
      </w:r>
      <w:r>
        <w:rPr/>
        <w:t>igualmente,</w:t>
      </w:r>
      <w:r>
        <w:rPr>
          <w:spacing w:val="-4"/>
        </w:rPr>
        <w:t> </w:t>
      </w:r>
      <w:r>
        <w:rPr/>
        <w:t>y</w:t>
      </w:r>
      <w:r>
        <w:rPr>
          <w:spacing w:val="-4"/>
        </w:rPr>
        <w:t> </w:t>
      </w:r>
      <w:r>
        <w:rPr/>
        <w:t>si huviere</w:t>
      </w:r>
      <w:r>
        <w:rPr>
          <w:spacing w:val="-9"/>
        </w:rPr>
        <w:t> </w:t>
      </w:r>
      <w:r>
        <w:rPr/>
        <w:t>ganancias</w:t>
      </w:r>
      <w:r>
        <w:rPr>
          <w:spacing w:val="-9"/>
        </w:rPr>
        <w:t> </w:t>
      </w:r>
      <w:r>
        <w:rPr/>
        <w:t>se</w:t>
      </w:r>
      <w:r>
        <w:rPr>
          <w:spacing w:val="-8"/>
        </w:rPr>
        <w:t> </w:t>
      </w:r>
      <w:r>
        <w:rPr/>
        <w:t>an</w:t>
      </w:r>
      <w:r>
        <w:rPr>
          <w:spacing w:val="-8"/>
        </w:rPr>
        <w:t> </w:t>
      </w:r>
      <w:r>
        <w:rPr/>
        <w:t>de</w:t>
      </w:r>
      <w:r>
        <w:rPr>
          <w:spacing w:val="-8"/>
        </w:rPr>
        <w:t> </w:t>
      </w:r>
      <w:r>
        <w:rPr/>
        <w:t>repartir</w:t>
      </w:r>
      <w:r>
        <w:rPr>
          <w:spacing w:val="-10"/>
        </w:rPr>
        <w:t> </w:t>
      </w:r>
      <w:r>
        <w:rPr/>
        <w:t>en</w:t>
      </w:r>
      <w:r>
        <w:rPr>
          <w:spacing w:val="-8"/>
        </w:rPr>
        <w:t> </w:t>
      </w:r>
      <w:r>
        <w:rPr/>
        <w:t>veinte,</w:t>
      </w:r>
      <w:r>
        <w:rPr>
          <w:spacing w:val="-11"/>
        </w:rPr>
        <w:t> </w:t>
      </w:r>
      <w:r>
        <w:rPr/>
        <w:t>y</w:t>
      </w:r>
      <w:r>
        <w:rPr>
          <w:spacing w:val="-9"/>
        </w:rPr>
        <w:t> </w:t>
      </w:r>
      <w:r>
        <w:rPr/>
        <w:t>quatro</w:t>
      </w:r>
      <w:r>
        <w:rPr>
          <w:spacing w:val="-11"/>
        </w:rPr>
        <w:t> </w:t>
      </w:r>
      <w:r>
        <w:rPr/>
        <w:t>partes</w:t>
      </w:r>
      <w:r>
        <w:rPr>
          <w:spacing w:val="-12"/>
        </w:rPr>
        <w:t> </w:t>
      </w:r>
      <w:r>
        <w:rPr/>
        <w:t>â</w:t>
      </w:r>
      <w:r>
        <w:rPr>
          <w:spacing w:val="-8"/>
        </w:rPr>
        <w:t> </w:t>
      </w:r>
      <w:r>
        <w:rPr/>
        <w:t>saber:</w:t>
      </w:r>
      <w:r>
        <w:rPr>
          <w:spacing w:val="-9"/>
        </w:rPr>
        <w:t> </w:t>
      </w:r>
      <w:r>
        <w:rPr/>
        <w:t>las once dellas para el dicho D. Juan Baptista Vento, otras once para mi el referido Don Gabriel Vento, y las dos restantes para el expresado Don Phelipe Juan Andres Vento estas dos para el mismo destino, que el principal que le separó el dicho Don Juan Baptista Vento su tio dandoseme como se me asigna y señala a mi el nominado Don Juan Baptista</w:t>
      </w:r>
      <w:r>
        <w:rPr>
          <w:spacing w:val="-17"/>
        </w:rPr>
        <w:t> </w:t>
      </w:r>
      <w:r>
        <w:rPr/>
        <w:t>Vallarino</w:t>
      </w:r>
      <w:r>
        <w:rPr>
          <w:spacing w:val="-17"/>
        </w:rPr>
        <w:t> </w:t>
      </w:r>
      <w:r>
        <w:rPr/>
        <w:t>en</w:t>
      </w:r>
      <w:r>
        <w:rPr>
          <w:spacing w:val="-16"/>
        </w:rPr>
        <w:t> </w:t>
      </w:r>
      <w:r>
        <w:rPr/>
        <w:t>cada</w:t>
      </w:r>
      <w:r>
        <w:rPr>
          <w:spacing w:val="-17"/>
        </w:rPr>
        <w:t> </w:t>
      </w:r>
      <w:r>
        <w:rPr/>
        <w:t>uno</w:t>
      </w:r>
      <w:r>
        <w:rPr>
          <w:spacing w:val="-17"/>
        </w:rPr>
        <w:t> </w:t>
      </w:r>
      <w:r>
        <w:rPr/>
        <w:t>de</w:t>
      </w:r>
      <w:r>
        <w:rPr>
          <w:spacing w:val="-16"/>
        </w:rPr>
        <w:t> </w:t>
      </w:r>
      <w:r>
        <w:rPr/>
        <w:t>los</w:t>
      </w:r>
      <w:r>
        <w:rPr>
          <w:spacing w:val="-16"/>
        </w:rPr>
        <w:t> </w:t>
      </w:r>
      <w:r>
        <w:rPr/>
        <w:t>cinco</w:t>
      </w:r>
      <w:r>
        <w:rPr>
          <w:spacing w:val="-17"/>
        </w:rPr>
        <w:t> </w:t>
      </w:r>
      <w:r>
        <w:rPr/>
        <w:t>años</w:t>
      </w:r>
      <w:r>
        <w:rPr>
          <w:spacing w:val="-16"/>
        </w:rPr>
        <w:t> </w:t>
      </w:r>
      <w:r>
        <w:rPr/>
        <w:t>de</w:t>
      </w:r>
      <w:r>
        <w:rPr>
          <w:spacing w:val="-17"/>
        </w:rPr>
        <w:t> </w:t>
      </w:r>
      <w:r>
        <w:rPr/>
        <w:t>esta</w:t>
      </w:r>
      <w:r>
        <w:rPr>
          <w:spacing w:val="-15"/>
        </w:rPr>
        <w:t> </w:t>
      </w:r>
      <w:r>
        <w:rPr/>
        <w:t>compañía</w:t>
      </w:r>
      <w:r>
        <w:rPr>
          <w:spacing w:val="-17"/>
        </w:rPr>
        <w:t> </w:t>
      </w:r>
      <w:r>
        <w:rPr/>
        <w:t>ciento, y</w:t>
      </w:r>
      <w:r>
        <w:rPr>
          <w:spacing w:val="-17"/>
        </w:rPr>
        <w:t> </w:t>
      </w:r>
      <w:r>
        <w:rPr/>
        <w:t>cinquenta</w:t>
      </w:r>
      <w:r>
        <w:rPr>
          <w:spacing w:val="-17"/>
        </w:rPr>
        <w:t> </w:t>
      </w:r>
      <w:r>
        <w:rPr/>
        <w:t>Pessos</w:t>
      </w:r>
      <w:r>
        <w:rPr>
          <w:spacing w:val="-16"/>
        </w:rPr>
        <w:t> </w:t>
      </w:r>
      <w:r>
        <w:rPr/>
        <w:t>Escudados</w:t>
      </w:r>
      <w:r>
        <w:rPr>
          <w:spacing w:val="-17"/>
        </w:rPr>
        <w:t> </w:t>
      </w:r>
      <w:r>
        <w:rPr/>
        <w:t>de</w:t>
      </w:r>
      <w:r>
        <w:rPr>
          <w:spacing w:val="-17"/>
        </w:rPr>
        <w:t> </w:t>
      </w:r>
      <w:r>
        <w:rPr/>
        <w:t>Plata</w:t>
      </w:r>
      <w:r>
        <w:rPr>
          <w:spacing w:val="-17"/>
        </w:rPr>
        <w:t> </w:t>
      </w:r>
      <w:r>
        <w:rPr/>
        <w:t>de</w:t>
      </w:r>
      <w:r>
        <w:rPr>
          <w:spacing w:val="-16"/>
        </w:rPr>
        <w:t> </w:t>
      </w:r>
      <w:r>
        <w:rPr/>
        <w:t>a</w:t>
      </w:r>
      <w:r>
        <w:rPr>
          <w:spacing w:val="-17"/>
        </w:rPr>
        <w:t> </w:t>
      </w:r>
      <w:r>
        <w:rPr/>
        <w:t>ciento</w:t>
      </w:r>
      <w:r>
        <w:rPr>
          <w:spacing w:val="-17"/>
        </w:rPr>
        <w:t> </w:t>
      </w:r>
      <w:r>
        <w:rPr/>
        <w:t>veinte,</w:t>
      </w:r>
      <w:r>
        <w:rPr>
          <w:spacing w:val="-16"/>
        </w:rPr>
        <w:t> </w:t>
      </w:r>
      <w:r>
        <w:rPr/>
        <w:t>y</w:t>
      </w:r>
      <w:r>
        <w:rPr>
          <w:spacing w:val="-17"/>
        </w:rPr>
        <w:t> </w:t>
      </w:r>
      <w:r>
        <w:rPr/>
        <w:t>ocho</w:t>
      </w:r>
      <w:r>
        <w:rPr>
          <w:spacing w:val="-17"/>
        </w:rPr>
        <w:t> </w:t>
      </w:r>
      <w:r>
        <w:rPr/>
        <w:t>quartos cada uno por razon del trabajo, ocupacion, y assistencia que ê tenido desde que se principio estas compañía, y ê de tener de Cajero durante ella</w:t>
      </w:r>
      <w:r>
        <w:rPr>
          <w:spacing w:val="-7"/>
        </w:rPr>
        <w:t> </w:t>
      </w:r>
      <w:r>
        <w:rPr/>
        <w:t>en</w:t>
      </w:r>
      <w:r>
        <w:rPr>
          <w:spacing w:val="-7"/>
        </w:rPr>
        <w:t> </w:t>
      </w:r>
      <w:r>
        <w:rPr/>
        <w:t>su</w:t>
      </w:r>
      <w:r>
        <w:rPr>
          <w:spacing w:val="-7"/>
        </w:rPr>
        <w:t> </w:t>
      </w:r>
      <w:r>
        <w:rPr/>
        <w:t>Cassa,</w:t>
      </w:r>
      <w:r>
        <w:rPr>
          <w:spacing w:val="-7"/>
        </w:rPr>
        <w:t> </w:t>
      </w:r>
      <w:r>
        <w:rPr/>
        <w:t>y</w:t>
      </w:r>
      <w:r>
        <w:rPr>
          <w:spacing w:val="-6"/>
        </w:rPr>
        <w:t> </w:t>
      </w:r>
      <w:r>
        <w:rPr/>
        <w:t>Dependencias</w:t>
      </w:r>
      <w:r>
        <w:rPr>
          <w:spacing w:val="-10"/>
        </w:rPr>
        <w:t> </w:t>
      </w:r>
      <w:r>
        <w:rPr/>
        <w:t>pero</w:t>
      </w:r>
      <w:r>
        <w:rPr>
          <w:spacing w:val="-10"/>
        </w:rPr>
        <w:t> </w:t>
      </w:r>
      <w:r>
        <w:rPr/>
        <w:t>si</w:t>
      </w:r>
      <w:r>
        <w:rPr>
          <w:spacing w:val="-8"/>
        </w:rPr>
        <w:t> </w:t>
      </w:r>
      <w:r>
        <w:rPr/>
        <w:t>me</w:t>
      </w:r>
      <w:r>
        <w:rPr>
          <w:spacing w:val="-9"/>
        </w:rPr>
        <w:t> </w:t>
      </w:r>
      <w:r>
        <w:rPr/>
        <w:t>separare</w:t>
      </w:r>
      <w:r>
        <w:rPr>
          <w:spacing w:val="-10"/>
        </w:rPr>
        <w:t> </w:t>
      </w:r>
      <w:r>
        <w:rPr/>
        <w:t>de</w:t>
      </w:r>
      <w:r>
        <w:rPr>
          <w:spacing w:val="-9"/>
        </w:rPr>
        <w:t> </w:t>
      </w:r>
      <w:r>
        <w:rPr/>
        <w:t>esta</w:t>
      </w:r>
      <w:r>
        <w:rPr>
          <w:spacing w:val="-7"/>
        </w:rPr>
        <w:t> </w:t>
      </w:r>
      <w:r>
        <w:rPr/>
        <w:t>asistencia â</w:t>
      </w:r>
      <w:r>
        <w:rPr>
          <w:spacing w:val="-17"/>
        </w:rPr>
        <w:t> </w:t>
      </w:r>
      <w:r>
        <w:rPr/>
        <w:t>de</w:t>
      </w:r>
      <w:r>
        <w:rPr>
          <w:spacing w:val="-16"/>
        </w:rPr>
        <w:t> </w:t>
      </w:r>
      <w:r>
        <w:rPr/>
        <w:t>cesar</w:t>
      </w:r>
      <w:r>
        <w:rPr>
          <w:spacing w:val="-17"/>
        </w:rPr>
        <w:t> </w:t>
      </w:r>
      <w:r>
        <w:rPr/>
        <w:t>la</w:t>
      </w:r>
      <w:r>
        <w:rPr>
          <w:spacing w:val="-16"/>
        </w:rPr>
        <w:t> </w:t>
      </w:r>
      <w:r>
        <w:rPr/>
        <w:t>dicha</w:t>
      </w:r>
      <w:r>
        <w:rPr>
          <w:spacing w:val="-17"/>
        </w:rPr>
        <w:t> </w:t>
      </w:r>
      <w:r>
        <w:rPr/>
        <w:t>asignacion,</w:t>
      </w:r>
      <w:r>
        <w:rPr>
          <w:spacing w:val="-15"/>
        </w:rPr>
        <w:t> </w:t>
      </w:r>
      <w:r>
        <w:rPr/>
        <w:t>y</w:t>
      </w:r>
      <w:r>
        <w:rPr>
          <w:spacing w:val="-16"/>
        </w:rPr>
        <w:t> </w:t>
      </w:r>
      <w:r>
        <w:rPr/>
        <w:t>entonces</w:t>
      </w:r>
      <w:r>
        <w:rPr>
          <w:spacing w:val="-17"/>
        </w:rPr>
        <w:t> </w:t>
      </w:r>
      <w:r>
        <w:rPr/>
        <w:t>queda</w:t>
      </w:r>
      <w:r>
        <w:rPr>
          <w:spacing w:val="-16"/>
        </w:rPr>
        <w:t> </w:t>
      </w:r>
      <w:r>
        <w:rPr/>
        <w:t>â</w:t>
      </w:r>
      <w:r>
        <w:rPr>
          <w:spacing w:val="-16"/>
        </w:rPr>
        <w:t> </w:t>
      </w:r>
      <w:r>
        <w:rPr/>
        <w:t>eleccion</w:t>
      </w:r>
      <w:r>
        <w:rPr>
          <w:spacing w:val="-16"/>
        </w:rPr>
        <w:t> </w:t>
      </w:r>
      <w:r>
        <w:rPr/>
        <w:t>de</w:t>
      </w:r>
      <w:r>
        <w:rPr>
          <w:spacing w:val="-16"/>
        </w:rPr>
        <w:t> </w:t>
      </w:r>
      <w:r>
        <w:rPr/>
        <w:t>mi</w:t>
      </w:r>
      <w:r>
        <w:rPr>
          <w:spacing w:val="-17"/>
        </w:rPr>
        <w:t> </w:t>
      </w:r>
      <w:r>
        <w:rPr/>
        <w:t>el</w:t>
      </w:r>
      <w:r>
        <w:rPr>
          <w:spacing w:val="-17"/>
        </w:rPr>
        <w:t> </w:t>
      </w:r>
      <w:r>
        <w:rPr/>
        <w:t>dicho Don Gabriel el recibir si lo necesitare otro Cajero señalandole el Salario que tuviere por conventiente previniendo, como prevengo yo el referido Don Juan</w:t>
      </w:r>
      <w:r>
        <w:rPr>
          <w:spacing w:val="-1"/>
        </w:rPr>
        <w:t> </w:t>
      </w:r>
      <w:r>
        <w:rPr/>
        <w:t>Baptista</w:t>
      </w:r>
      <w:r>
        <w:rPr>
          <w:spacing w:val="-1"/>
        </w:rPr>
        <w:t> </w:t>
      </w:r>
      <w:r>
        <w:rPr/>
        <w:t>Vallarino que</w:t>
      </w:r>
      <w:r>
        <w:rPr>
          <w:spacing w:val="-1"/>
        </w:rPr>
        <w:t> </w:t>
      </w:r>
      <w:r>
        <w:rPr/>
        <w:t>aya</w:t>
      </w:r>
      <w:r>
        <w:rPr>
          <w:spacing w:val="-1"/>
        </w:rPr>
        <w:t> </w:t>
      </w:r>
      <w:r>
        <w:rPr/>
        <w:t>ô</w:t>
      </w:r>
      <w:r>
        <w:rPr>
          <w:spacing w:val="-1"/>
        </w:rPr>
        <w:t> </w:t>
      </w:r>
      <w:r>
        <w:rPr/>
        <w:t>no</w:t>
      </w:r>
      <w:r>
        <w:rPr>
          <w:spacing w:val="-1"/>
        </w:rPr>
        <w:t> </w:t>
      </w:r>
      <w:r>
        <w:rPr/>
        <w:t>ganancias</w:t>
      </w:r>
      <w:r>
        <w:rPr>
          <w:spacing w:val="-2"/>
        </w:rPr>
        <w:t> </w:t>
      </w:r>
      <w:r>
        <w:rPr/>
        <w:t>en</w:t>
      </w:r>
      <w:r>
        <w:rPr>
          <w:spacing w:val="-1"/>
        </w:rPr>
        <w:t> </w:t>
      </w:r>
      <w:r>
        <w:rPr/>
        <w:t>el</w:t>
      </w:r>
      <w:r>
        <w:rPr>
          <w:spacing w:val="-3"/>
        </w:rPr>
        <w:t> </w:t>
      </w:r>
      <w:r>
        <w:rPr/>
        <w:t>tiempo</w:t>
      </w:r>
      <w:r>
        <w:rPr>
          <w:spacing w:val="-1"/>
        </w:rPr>
        <w:t> </w:t>
      </w:r>
      <w:r>
        <w:rPr/>
        <w:t>deesta compañía</w:t>
      </w:r>
      <w:r>
        <w:rPr>
          <w:spacing w:val="62"/>
        </w:rPr>
        <w:t> </w:t>
      </w:r>
      <w:r>
        <w:rPr/>
        <w:t>seme</w:t>
      </w:r>
      <w:r>
        <w:rPr>
          <w:spacing w:val="59"/>
        </w:rPr>
        <w:t> </w:t>
      </w:r>
      <w:r>
        <w:rPr/>
        <w:t>an</w:t>
      </w:r>
      <w:r>
        <w:rPr>
          <w:spacing w:val="59"/>
        </w:rPr>
        <w:t> </w:t>
      </w:r>
      <w:r>
        <w:rPr/>
        <w:t>de</w:t>
      </w:r>
      <w:r>
        <w:rPr>
          <w:spacing w:val="62"/>
        </w:rPr>
        <w:t> </w:t>
      </w:r>
      <w:r>
        <w:rPr/>
        <w:t>satisfacer</w:t>
      </w:r>
      <w:r>
        <w:rPr>
          <w:spacing w:val="61"/>
        </w:rPr>
        <w:t> </w:t>
      </w:r>
      <w:r>
        <w:rPr/>
        <w:t>de</w:t>
      </w:r>
      <w:r>
        <w:rPr>
          <w:spacing w:val="62"/>
        </w:rPr>
        <w:t> </w:t>
      </w:r>
      <w:r>
        <w:rPr/>
        <w:t>su</w:t>
      </w:r>
      <w:r>
        <w:rPr>
          <w:spacing w:val="62"/>
        </w:rPr>
        <w:t> </w:t>
      </w:r>
      <w:r>
        <w:rPr/>
        <w:t>Caudal</w:t>
      </w:r>
      <w:r>
        <w:rPr>
          <w:spacing w:val="60"/>
        </w:rPr>
        <w:t> </w:t>
      </w:r>
      <w:r>
        <w:rPr/>
        <w:t>los</w:t>
      </w:r>
      <w:r>
        <w:rPr>
          <w:spacing w:val="61"/>
        </w:rPr>
        <w:t> </w:t>
      </w:r>
      <w:r>
        <w:rPr/>
        <w:t>dichos</w:t>
      </w:r>
      <w:r>
        <w:rPr>
          <w:spacing w:val="60"/>
        </w:rPr>
        <w:t> </w:t>
      </w:r>
      <w:r>
        <w:rPr/>
        <w:t>ciento,</w:t>
      </w:r>
      <w:r>
        <w:rPr>
          <w:spacing w:val="61"/>
        </w:rPr>
        <w:t> </w:t>
      </w:r>
      <w:r>
        <w:rPr>
          <w:spacing w:val="-10"/>
        </w:rPr>
        <w:t>y</w:t>
      </w:r>
    </w:p>
    <w:p>
      <w:pPr>
        <w:pStyle w:val="BodyText"/>
        <w:spacing w:before="9"/>
        <w:rPr>
          <w:sz w:val="13"/>
        </w:rPr>
      </w:pPr>
      <w:r>
        <w:rPr>
          <w:sz w:val="13"/>
        </w:rPr>
        <mc:AlternateContent>
          <mc:Choice Requires="wps">
            <w:drawing>
              <wp:anchor distT="0" distB="0" distL="0" distR="0" allowOverlap="1" layoutInCell="1" locked="0" behindDoc="1" simplePos="0" relativeHeight="487590912">
                <wp:simplePos x="0" y="0"/>
                <wp:positionH relativeFrom="page">
                  <wp:posOffset>1080820</wp:posOffset>
                </wp:positionH>
                <wp:positionV relativeFrom="paragraph">
                  <wp:posOffset>115894</wp:posOffset>
                </wp:positionV>
                <wp:extent cx="1829435"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9.125551pt;width:144.020pt;height:.599980pt;mso-position-horizontal-relative:page;mso-position-vertical-relative:paragraph;z-index:-15725568;mso-wrap-distance-left:0;mso-wrap-distance-right:0" id="docshape8" filled="true" fillcolor="#000000" stroked="false">
                <v:fill type="solid"/>
                <w10:wrap type="topAndBottom"/>
              </v:rect>
            </w:pict>
          </mc:Fallback>
        </mc:AlternateContent>
      </w:r>
    </w:p>
    <w:p>
      <w:pPr>
        <w:spacing w:before="100"/>
        <w:ind w:left="2" w:right="0" w:firstLine="0"/>
        <w:jc w:val="left"/>
        <w:rPr>
          <w:sz w:val="20"/>
        </w:rPr>
      </w:pPr>
      <w:r>
        <w:rPr>
          <w:sz w:val="20"/>
        </w:rPr>
        <w:t>mercantiles</w:t>
      </w:r>
      <w:r>
        <w:rPr>
          <w:spacing w:val="-2"/>
          <w:sz w:val="20"/>
        </w:rPr>
        <w:t> </w:t>
      </w:r>
      <w:r>
        <w:rPr>
          <w:sz w:val="20"/>
        </w:rPr>
        <w:t>sevillanas</w:t>
      </w:r>
      <w:r>
        <w:rPr>
          <w:spacing w:val="-2"/>
          <w:sz w:val="20"/>
        </w:rPr>
        <w:t> </w:t>
      </w:r>
      <w:r>
        <w:rPr>
          <w:sz w:val="20"/>
        </w:rPr>
        <w:t>en</w:t>
      </w:r>
      <w:r>
        <w:rPr>
          <w:spacing w:val="-4"/>
          <w:sz w:val="20"/>
        </w:rPr>
        <w:t> </w:t>
      </w:r>
      <w:r>
        <w:rPr>
          <w:sz w:val="20"/>
        </w:rPr>
        <w:t>la</w:t>
      </w:r>
      <w:r>
        <w:rPr>
          <w:spacing w:val="-1"/>
          <w:sz w:val="20"/>
        </w:rPr>
        <w:t> </w:t>
      </w:r>
      <w:r>
        <w:rPr>
          <w:sz w:val="20"/>
        </w:rPr>
        <w:t>segunda</w:t>
      </w:r>
      <w:r>
        <w:rPr>
          <w:spacing w:val="-1"/>
          <w:sz w:val="20"/>
        </w:rPr>
        <w:t> </w:t>
      </w:r>
      <w:r>
        <w:rPr>
          <w:sz w:val="20"/>
        </w:rPr>
        <w:t>mitad</w:t>
      </w:r>
      <w:r>
        <w:rPr>
          <w:spacing w:val="-4"/>
          <w:sz w:val="20"/>
        </w:rPr>
        <w:t> </w:t>
      </w:r>
      <w:r>
        <w:rPr>
          <w:sz w:val="20"/>
        </w:rPr>
        <w:t>del</w:t>
      </w:r>
      <w:r>
        <w:rPr>
          <w:spacing w:val="-4"/>
          <w:sz w:val="20"/>
        </w:rPr>
        <w:t> </w:t>
      </w:r>
      <w:r>
        <w:rPr>
          <w:sz w:val="20"/>
        </w:rPr>
        <w:t>siglo</w:t>
      </w:r>
      <w:r>
        <w:rPr>
          <w:spacing w:val="-3"/>
          <w:sz w:val="20"/>
        </w:rPr>
        <w:t> </w:t>
      </w:r>
      <w:r>
        <w:rPr>
          <w:sz w:val="20"/>
        </w:rPr>
        <w:t>XVIII”,</w:t>
      </w:r>
      <w:r>
        <w:rPr>
          <w:spacing w:val="-2"/>
          <w:sz w:val="20"/>
        </w:rPr>
        <w:t> </w:t>
      </w:r>
      <w:r>
        <w:rPr>
          <w:sz w:val="20"/>
        </w:rPr>
        <w:t>en</w:t>
      </w:r>
      <w:r>
        <w:rPr>
          <w:spacing w:val="-4"/>
          <w:sz w:val="20"/>
        </w:rPr>
        <w:t> </w:t>
      </w:r>
      <w:r>
        <w:rPr>
          <w:sz w:val="20"/>
        </w:rPr>
        <w:t>Revista</w:t>
      </w:r>
      <w:r>
        <w:rPr>
          <w:spacing w:val="-3"/>
          <w:sz w:val="20"/>
        </w:rPr>
        <w:t> </w:t>
      </w:r>
      <w:r>
        <w:rPr>
          <w:sz w:val="20"/>
        </w:rPr>
        <w:t>Aequitas;</w:t>
      </w:r>
      <w:r>
        <w:rPr>
          <w:spacing w:val="-1"/>
          <w:sz w:val="20"/>
        </w:rPr>
        <w:t> </w:t>
      </w:r>
      <w:r>
        <w:rPr>
          <w:sz w:val="20"/>
        </w:rPr>
        <w:t>Estudios</w:t>
      </w:r>
      <w:r>
        <w:rPr>
          <w:spacing w:val="-2"/>
          <w:sz w:val="20"/>
        </w:rPr>
        <w:t> </w:t>
      </w:r>
      <w:r>
        <w:rPr>
          <w:sz w:val="20"/>
        </w:rPr>
        <w:t>sobre Historia, Derecho e Instituciones, nº 17, 2021, pp. 159-198.</w:t>
      </w:r>
    </w:p>
    <w:p>
      <w:pPr>
        <w:spacing w:after="0"/>
        <w:jc w:val="left"/>
        <w:rPr>
          <w:sz w:val="20"/>
        </w:rPr>
        <w:sectPr>
          <w:pgSz w:w="11900" w:h="16850"/>
          <w:pgMar w:header="708" w:footer="1049" w:top="1320" w:bottom="1240" w:left="1700" w:right="1417"/>
        </w:sectPr>
      </w:pPr>
    </w:p>
    <w:p>
      <w:pPr>
        <w:pStyle w:val="BodyText"/>
        <w:spacing w:line="237" w:lineRule="auto" w:before="84"/>
        <w:ind w:left="738" w:right="281"/>
        <w:jc w:val="both"/>
      </w:pPr>
      <w:r>
        <w:rPr/>
        <w:t>cinquenta</w:t>
      </w:r>
      <w:r>
        <w:rPr>
          <w:spacing w:val="-8"/>
        </w:rPr>
        <w:t> </w:t>
      </w:r>
      <w:r>
        <w:rPr/>
        <w:t>Pessos</w:t>
      </w:r>
      <w:r>
        <w:rPr>
          <w:spacing w:val="-9"/>
        </w:rPr>
        <w:t> </w:t>
      </w:r>
      <w:r>
        <w:rPr/>
        <w:t>en</w:t>
      </w:r>
      <w:r>
        <w:rPr>
          <w:spacing w:val="-8"/>
        </w:rPr>
        <w:t> </w:t>
      </w:r>
      <w:r>
        <w:rPr/>
        <w:t>cada</w:t>
      </w:r>
      <w:r>
        <w:rPr>
          <w:spacing w:val="-8"/>
        </w:rPr>
        <w:t> </w:t>
      </w:r>
      <w:r>
        <w:rPr/>
        <w:t>un</w:t>
      </w:r>
      <w:r>
        <w:rPr>
          <w:spacing w:val="-8"/>
        </w:rPr>
        <w:t> </w:t>
      </w:r>
      <w:r>
        <w:rPr/>
        <w:t>año</w:t>
      </w:r>
      <w:r>
        <w:rPr>
          <w:spacing w:val="-8"/>
        </w:rPr>
        <w:t> </w:t>
      </w:r>
      <w:r>
        <w:rPr/>
        <w:t>dandoseme</w:t>
      </w:r>
      <w:r>
        <w:rPr>
          <w:spacing w:val="-8"/>
        </w:rPr>
        <w:t> </w:t>
      </w:r>
      <w:r>
        <w:rPr/>
        <w:t>a</w:t>
      </w:r>
      <w:r>
        <w:rPr>
          <w:spacing w:val="-8"/>
        </w:rPr>
        <w:t> </w:t>
      </w:r>
      <w:r>
        <w:rPr/>
        <w:t>demas</w:t>
      </w:r>
      <w:r>
        <w:rPr>
          <w:spacing w:val="-9"/>
        </w:rPr>
        <w:t> </w:t>
      </w:r>
      <w:r>
        <w:rPr/>
        <w:t>Cassa</w:t>
      </w:r>
      <w:r>
        <w:rPr>
          <w:spacing w:val="-8"/>
        </w:rPr>
        <w:t> </w:t>
      </w:r>
      <w:r>
        <w:rPr/>
        <w:t>de</w:t>
      </w:r>
      <w:r>
        <w:rPr>
          <w:spacing w:val="-8"/>
        </w:rPr>
        <w:t> </w:t>
      </w:r>
      <w:r>
        <w:rPr/>
        <w:t>comer, y ropa limpia como se explica en la citada traducida Carta que antes va </w:t>
      </w:r>
      <w:r>
        <w:rPr>
          <w:spacing w:val="-2"/>
        </w:rPr>
        <w:t>inserta”</w:t>
      </w:r>
      <w:r>
        <w:rPr>
          <w:spacing w:val="-2"/>
          <w:position w:val="8"/>
          <w:sz w:val="16"/>
        </w:rPr>
        <w:t>12</w:t>
      </w:r>
      <w:r>
        <w:rPr>
          <w:spacing w:val="-2"/>
        </w:rPr>
        <w:t>.</w:t>
      </w:r>
    </w:p>
    <w:p>
      <w:pPr>
        <w:pStyle w:val="BodyText"/>
        <w:spacing w:before="6"/>
      </w:pPr>
    </w:p>
    <w:p>
      <w:pPr>
        <w:pStyle w:val="BodyText"/>
        <w:ind w:left="2" w:right="276" w:firstLine="170"/>
        <w:jc w:val="both"/>
      </w:pPr>
      <w:r>
        <w:rPr/>
        <w:t>Esta realidad social reguló los</w:t>
      </w:r>
      <w:r>
        <w:rPr>
          <w:spacing w:val="-1"/>
        </w:rPr>
        <w:t> </w:t>
      </w:r>
      <w:r>
        <w:rPr/>
        <w:t>pactos</w:t>
      </w:r>
      <w:r>
        <w:rPr>
          <w:spacing w:val="-1"/>
        </w:rPr>
        <w:t> </w:t>
      </w:r>
      <w:r>
        <w:rPr/>
        <w:t>propios del</w:t>
      </w:r>
      <w:r>
        <w:rPr>
          <w:spacing w:val="-1"/>
        </w:rPr>
        <w:t> </w:t>
      </w:r>
      <w:r>
        <w:rPr/>
        <w:t>derecho</w:t>
      </w:r>
      <w:r>
        <w:rPr>
          <w:spacing w:val="-2"/>
        </w:rPr>
        <w:t> </w:t>
      </w:r>
      <w:r>
        <w:rPr/>
        <w:t>mercantil y también del civil, la constitución de sociedades donde se desenvuelve con naturalidad esta familia amplia – suegros, yernos, sobrinos, hijas – que dispone de irregulares</w:t>
      </w:r>
      <w:r>
        <w:rPr>
          <w:spacing w:val="-8"/>
        </w:rPr>
        <w:t> </w:t>
      </w:r>
      <w:r>
        <w:rPr/>
        <w:t>pactos</w:t>
      </w:r>
      <w:r>
        <w:rPr>
          <w:spacing w:val="-10"/>
        </w:rPr>
        <w:t> </w:t>
      </w:r>
      <w:r>
        <w:rPr/>
        <w:t>ajenos</w:t>
      </w:r>
      <w:r>
        <w:rPr>
          <w:spacing w:val="-8"/>
        </w:rPr>
        <w:t> </w:t>
      </w:r>
      <w:r>
        <w:rPr/>
        <w:t>a</w:t>
      </w:r>
      <w:r>
        <w:rPr>
          <w:spacing w:val="-9"/>
        </w:rPr>
        <w:t> </w:t>
      </w:r>
      <w:r>
        <w:rPr/>
        <w:t>la</w:t>
      </w:r>
      <w:r>
        <w:rPr>
          <w:spacing w:val="-10"/>
        </w:rPr>
        <w:t> </w:t>
      </w:r>
      <w:r>
        <w:rPr/>
        <w:t>igualdad</w:t>
      </w:r>
      <w:r>
        <w:rPr>
          <w:spacing w:val="-9"/>
        </w:rPr>
        <w:t> </w:t>
      </w:r>
      <w:r>
        <w:rPr/>
        <w:t>del</w:t>
      </w:r>
      <w:r>
        <w:rPr>
          <w:spacing w:val="-8"/>
        </w:rPr>
        <w:t> </w:t>
      </w:r>
      <w:r>
        <w:rPr/>
        <w:t>capital</w:t>
      </w:r>
      <w:r>
        <w:rPr>
          <w:spacing w:val="-8"/>
        </w:rPr>
        <w:t> </w:t>
      </w:r>
      <w:r>
        <w:rPr/>
        <w:t>encuentra</w:t>
      </w:r>
      <w:r>
        <w:rPr>
          <w:spacing w:val="-9"/>
        </w:rPr>
        <w:t> </w:t>
      </w:r>
      <w:r>
        <w:rPr/>
        <w:t>un</w:t>
      </w:r>
      <w:r>
        <w:rPr>
          <w:spacing w:val="-7"/>
        </w:rPr>
        <w:t> </w:t>
      </w:r>
      <w:r>
        <w:rPr/>
        <w:t>contrapeso</w:t>
      </w:r>
      <w:r>
        <w:rPr>
          <w:spacing w:val="-9"/>
        </w:rPr>
        <w:t> </w:t>
      </w:r>
      <w:r>
        <w:rPr/>
        <w:t>en</w:t>
      </w:r>
      <w:r>
        <w:rPr>
          <w:spacing w:val="-7"/>
        </w:rPr>
        <w:t> </w:t>
      </w:r>
      <w:r>
        <w:rPr/>
        <w:t>la disposición patrimonial</w:t>
      </w:r>
      <w:r>
        <w:rPr>
          <w:spacing w:val="-1"/>
        </w:rPr>
        <w:t> </w:t>
      </w:r>
      <w:r>
        <w:rPr/>
        <w:t>de la familia; la constitución de sociedades</w:t>
      </w:r>
      <w:r>
        <w:rPr>
          <w:spacing w:val="-1"/>
        </w:rPr>
        <w:t> </w:t>
      </w:r>
      <w:r>
        <w:rPr/>
        <w:t>por menores de</w:t>
      </w:r>
      <w:r>
        <w:rPr>
          <w:spacing w:val="-9"/>
        </w:rPr>
        <w:t> </w:t>
      </w:r>
      <w:r>
        <w:rPr/>
        <w:t>edad</w:t>
      </w:r>
      <w:r>
        <w:rPr>
          <w:spacing w:val="-8"/>
        </w:rPr>
        <w:t> </w:t>
      </w:r>
      <w:r>
        <w:rPr/>
        <w:t>–hecho</w:t>
      </w:r>
      <w:r>
        <w:rPr>
          <w:spacing w:val="-9"/>
        </w:rPr>
        <w:t> </w:t>
      </w:r>
      <w:r>
        <w:rPr/>
        <w:t>jurídico</w:t>
      </w:r>
      <w:r>
        <w:rPr>
          <w:spacing w:val="-9"/>
        </w:rPr>
        <w:t> </w:t>
      </w:r>
      <w:r>
        <w:rPr/>
        <w:t>de</w:t>
      </w:r>
      <w:r>
        <w:rPr>
          <w:spacing w:val="-9"/>
        </w:rPr>
        <w:t> </w:t>
      </w:r>
      <w:r>
        <w:rPr/>
        <w:t>indudable</w:t>
      </w:r>
      <w:r>
        <w:rPr>
          <w:spacing w:val="-10"/>
        </w:rPr>
        <w:t> </w:t>
      </w:r>
      <w:r>
        <w:rPr/>
        <w:t>naturaleza</w:t>
      </w:r>
      <w:r>
        <w:rPr>
          <w:spacing w:val="-9"/>
        </w:rPr>
        <w:t> </w:t>
      </w:r>
      <w:r>
        <w:rPr/>
        <w:t>mercantil–</w:t>
      </w:r>
      <w:r>
        <w:rPr>
          <w:spacing w:val="-9"/>
        </w:rPr>
        <w:t> </w:t>
      </w:r>
      <w:r>
        <w:rPr/>
        <w:t>se</w:t>
      </w:r>
      <w:r>
        <w:rPr>
          <w:spacing w:val="-12"/>
        </w:rPr>
        <w:t> </w:t>
      </w:r>
      <w:r>
        <w:rPr/>
        <w:t>mediatiza</w:t>
      </w:r>
      <w:r>
        <w:rPr>
          <w:spacing w:val="-8"/>
        </w:rPr>
        <w:t> </w:t>
      </w:r>
      <w:r>
        <w:rPr/>
        <w:t>por</w:t>
      </w:r>
      <w:r>
        <w:rPr>
          <w:spacing w:val="-11"/>
        </w:rPr>
        <w:t> </w:t>
      </w:r>
      <w:r>
        <w:rPr/>
        <w:t>los supuestos civiles que limitan los pactos</w:t>
      </w:r>
      <w:r>
        <w:rPr>
          <w:spacing w:val="-1"/>
        </w:rPr>
        <w:t> </w:t>
      </w:r>
      <w:r>
        <w:rPr/>
        <w:t>dispositivos del patrimonio de la unidad familiar y de la propia casa</w:t>
      </w:r>
      <w:r>
        <w:rPr>
          <w:position w:val="8"/>
          <w:sz w:val="16"/>
        </w:rPr>
        <w:t>13</w:t>
      </w:r>
      <w:r>
        <w:rPr/>
        <w:t>.</w:t>
      </w:r>
    </w:p>
    <w:p>
      <w:pPr>
        <w:pStyle w:val="BodyText"/>
      </w:pPr>
    </w:p>
    <w:p>
      <w:pPr>
        <w:pStyle w:val="BodyText"/>
        <w:spacing w:before="1"/>
        <w:ind w:left="2" w:right="282" w:firstLine="170"/>
        <w:jc w:val="both"/>
      </w:pPr>
      <w:r>
        <w:rPr/>
        <w:t>El contrato de sociedad mercantil es el vehículo jurídico que aprueba la unión en el mismo documento de las estipulaciones contractuales y la gestión de la casa</w:t>
      </w:r>
      <w:r>
        <w:rPr>
          <w:spacing w:val="-10"/>
        </w:rPr>
        <w:t> </w:t>
      </w:r>
      <w:r>
        <w:rPr/>
        <w:t>comercial</w:t>
      </w:r>
      <w:r>
        <w:rPr>
          <w:spacing w:val="-12"/>
        </w:rPr>
        <w:t> </w:t>
      </w:r>
      <w:r>
        <w:rPr/>
        <w:t>y</w:t>
      </w:r>
      <w:r>
        <w:rPr>
          <w:spacing w:val="-11"/>
        </w:rPr>
        <w:t> </w:t>
      </w:r>
      <w:r>
        <w:rPr/>
        <w:t>familiar,</w:t>
      </w:r>
      <w:r>
        <w:rPr>
          <w:spacing w:val="-11"/>
        </w:rPr>
        <w:t> </w:t>
      </w:r>
      <w:r>
        <w:rPr/>
        <w:t>sin</w:t>
      </w:r>
      <w:r>
        <w:rPr>
          <w:spacing w:val="-11"/>
        </w:rPr>
        <w:t> </w:t>
      </w:r>
      <w:r>
        <w:rPr/>
        <w:t>que</w:t>
      </w:r>
      <w:r>
        <w:rPr>
          <w:spacing w:val="-10"/>
        </w:rPr>
        <w:t> </w:t>
      </w:r>
      <w:r>
        <w:rPr/>
        <w:t>se</w:t>
      </w:r>
      <w:r>
        <w:rPr>
          <w:spacing w:val="-10"/>
        </w:rPr>
        <w:t> </w:t>
      </w:r>
      <w:r>
        <w:rPr/>
        <w:t>revele</w:t>
      </w:r>
      <w:r>
        <w:rPr>
          <w:spacing w:val="-10"/>
        </w:rPr>
        <w:t> </w:t>
      </w:r>
      <w:r>
        <w:rPr/>
        <w:t>fundamental</w:t>
      </w:r>
      <w:r>
        <w:rPr>
          <w:spacing w:val="-12"/>
        </w:rPr>
        <w:t> </w:t>
      </w:r>
      <w:r>
        <w:rPr/>
        <w:t>la</w:t>
      </w:r>
      <w:r>
        <w:rPr>
          <w:spacing w:val="-11"/>
        </w:rPr>
        <w:t> </w:t>
      </w:r>
      <w:r>
        <w:rPr/>
        <w:t>naturaleza</w:t>
      </w:r>
      <w:r>
        <w:rPr>
          <w:spacing w:val="-10"/>
        </w:rPr>
        <w:t> </w:t>
      </w:r>
      <w:r>
        <w:rPr/>
        <w:t>jurídica</w:t>
      </w:r>
      <w:r>
        <w:rPr>
          <w:spacing w:val="-11"/>
        </w:rPr>
        <w:t> </w:t>
      </w:r>
      <w:r>
        <w:rPr/>
        <w:t>de la comunidad de bienes y de la compañía de comercio.</w:t>
      </w:r>
    </w:p>
    <w:p>
      <w:pPr>
        <w:pStyle w:val="BodyText"/>
      </w:pPr>
    </w:p>
    <w:p>
      <w:pPr>
        <w:pStyle w:val="BodyText"/>
        <w:ind w:left="2" w:right="279" w:firstLine="170"/>
        <w:jc w:val="both"/>
      </w:pPr>
      <w:r>
        <w:rPr/>
        <w:t>Dos formas jurídicas diversas que refieren las Partidas (Partida 3, Tít. 18, Ley 40) cuando establecen las formas de posesión de los bienes; “por razón de heredamiento, o de compañía, o de otra manera […]”. La doctrina de los siglos XVI</w:t>
      </w:r>
      <w:r>
        <w:rPr>
          <w:spacing w:val="-10"/>
        </w:rPr>
        <w:t> </w:t>
      </w:r>
      <w:r>
        <w:rPr/>
        <w:t>y</w:t>
      </w:r>
      <w:r>
        <w:rPr>
          <w:spacing w:val="-13"/>
        </w:rPr>
        <w:t> </w:t>
      </w:r>
      <w:r>
        <w:rPr/>
        <w:t>XVII</w:t>
      </w:r>
      <w:r>
        <w:rPr>
          <w:spacing w:val="-12"/>
        </w:rPr>
        <w:t> </w:t>
      </w:r>
      <w:r>
        <w:rPr/>
        <w:t>centra</w:t>
      </w:r>
      <w:r>
        <w:rPr>
          <w:spacing w:val="-12"/>
        </w:rPr>
        <w:t> </w:t>
      </w:r>
      <w:r>
        <w:rPr/>
        <w:t>las</w:t>
      </w:r>
      <w:r>
        <w:rPr>
          <w:spacing w:val="-12"/>
        </w:rPr>
        <w:t> </w:t>
      </w:r>
      <w:r>
        <w:rPr/>
        <w:t>diferencias</w:t>
      </w:r>
      <w:r>
        <w:rPr>
          <w:spacing w:val="-12"/>
        </w:rPr>
        <w:t> </w:t>
      </w:r>
      <w:r>
        <w:rPr/>
        <w:t>entre</w:t>
      </w:r>
      <w:r>
        <w:rPr>
          <w:spacing w:val="-12"/>
        </w:rPr>
        <w:t> </w:t>
      </w:r>
      <w:r>
        <w:rPr/>
        <w:t>una</w:t>
      </w:r>
      <w:r>
        <w:rPr>
          <w:spacing w:val="-9"/>
        </w:rPr>
        <w:t> </w:t>
      </w:r>
      <w:r>
        <w:rPr/>
        <w:t>y</w:t>
      </w:r>
      <w:r>
        <w:rPr>
          <w:spacing w:val="-15"/>
        </w:rPr>
        <w:t> </w:t>
      </w:r>
      <w:r>
        <w:rPr/>
        <w:t>otra</w:t>
      </w:r>
      <w:r>
        <w:rPr>
          <w:spacing w:val="-10"/>
        </w:rPr>
        <w:t> </w:t>
      </w:r>
      <w:r>
        <w:rPr/>
        <w:t>institución</w:t>
      </w:r>
      <w:r>
        <w:rPr>
          <w:spacing w:val="-11"/>
        </w:rPr>
        <w:t> </w:t>
      </w:r>
      <w:r>
        <w:rPr/>
        <w:t>en</w:t>
      </w:r>
      <w:r>
        <w:rPr>
          <w:spacing w:val="-9"/>
        </w:rPr>
        <w:t> </w:t>
      </w:r>
      <w:r>
        <w:rPr/>
        <w:t>la</w:t>
      </w:r>
      <w:r>
        <w:rPr>
          <w:spacing w:val="-9"/>
        </w:rPr>
        <w:t> </w:t>
      </w:r>
      <w:r>
        <w:rPr/>
        <w:t>forma</w:t>
      </w:r>
      <w:r>
        <w:rPr>
          <w:spacing w:val="-12"/>
        </w:rPr>
        <w:t> </w:t>
      </w:r>
      <w:r>
        <w:rPr/>
        <w:t>en</w:t>
      </w:r>
      <w:r>
        <w:rPr>
          <w:spacing w:val="-9"/>
        </w:rPr>
        <w:t> </w:t>
      </w:r>
      <w:r>
        <w:rPr/>
        <w:t>la</w:t>
      </w:r>
      <w:r>
        <w:rPr>
          <w:spacing w:val="-12"/>
        </w:rPr>
        <w:t> </w:t>
      </w:r>
      <w:r>
        <w:rPr/>
        <w:t>que se aporta al capital social y la proporcionalidad entre aquél y el reparto de los </w:t>
      </w:r>
      <w:r>
        <w:rPr>
          <w:spacing w:val="-2"/>
        </w:rPr>
        <w:t>beneficios</w:t>
      </w:r>
      <w:r>
        <w:rPr>
          <w:spacing w:val="-2"/>
          <w:position w:val="8"/>
          <w:sz w:val="16"/>
        </w:rPr>
        <w:t>14</w:t>
      </w:r>
      <w:r>
        <w:rPr>
          <w:spacing w:val="-2"/>
        </w:rPr>
        <w:t>.</w:t>
      </w:r>
    </w:p>
    <w:p>
      <w:pPr>
        <w:pStyle w:val="BodyText"/>
        <w:spacing w:before="271"/>
        <w:ind w:left="2" w:right="283" w:firstLine="170"/>
        <w:jc w:val="both"/>
      </w:pPr>
      <w:r>
        <w:rPr/>
        <w:t>La doctrina de los siglos XVIII y XIX se esfuerza en delimitar ambas instituciones,</w:t>
      </w:r>
      <w:r>
        <w:rPr>
          <w:spacing w:val="-17"/>
        </w:rPr>
        <w:t> </w:t>
      </w:r>
      <w:r>
        <w:rPr/>
        <w:t>haciendo</w:t>
      </w:r>
      <w:r>
        <w:rPr>
          <w:spacing w:val="-17"/>
        </w:rPr>
        <w:t> </w:t>
      </w:r>
      <w:r>
        <w:rPr/>
        <w:t>recaer</w:t>
      </w:r>
      <w:r>
        <w:rPr>
          <w:spacing w:val="-16"/>
        </w:rPr>
        <w:t> </w:t>
      </w:r>
      <w:r>
        <w:rPr/>
        <w:t>la</w:t>
      </w:r>
      <w:r>
        <w:rPr>
          <w:spacing w:val="-17"/>
        </w:rPr>
        <w:t> </w:t>
      </w:r>
      <w:r>
        <w:rPr/>
        <w:t>principal</w:t>
      </w:r>
      <w:r>
        <w:rPr>
          <w:spacing w:val="-17"/>
        </w:rPr>
        <w:t> </w:t>
      </w:r>
      <w:r>
        <w:rPr/>
        <w:t>desemejanza</w:t>
      </w:r>
      <w:r>
        <w:rPr>
          <w:spacing w:val="-17"/>
        </w:rPr>
        <w:t> </w:t>
      </w:r>
      <w:r>
        <w:rPr/>
        <w:t>en</w:t>
      </w:r>
      <w:r>
        <w:rPr>
          <w:spacing w:val="-16"/>
        </w:rPr>
        <w:t> </w:t>
      </w:r>
      <w:r>
        <w:rPr/>
        <w:t>el</w:t>
      </w:r>
      <w:r>
        <w:rPr>
          <w:spacing w:val="-17"/>
        </w:rPr>
        <w:t> </w:t>
      </w:r>
      <w:r>
        <w:rPr/>
        <w:t>consentimiento</w:t>
      </w:r>
      <w:r>
        <w:rPr>
          <w:spacing w:val="-17"/>
        </w:rPr>
        <w:t> </w:t>
      </w:r>
      <w:r>
        <w:rPr/>
        <w:t>que obligatoriamente debe prestarse a la constitución de la compañía de comercio. El reconocido jurista francés Jean Marie Pardessus rehúsa la condición societaria</w:t>
      </w:r>
      <w:r>
        <w:rPr>
          <w:spacing w:val="-15"/>
        </w:rPr>
        <w:t> </w:t>
      </w:r>
      <w:r>
        <w:rPr/>
        <w:t>de</w:t>
      </w:r>
      <w:r>
        <w:rPr>
          <w:spacing w:val="-15"/>
        </w:rPr>
        <w:t> </w:t>
      </w:r>
      <w:r>
        <w:rPr/>
        <w:t>los</w:t>
      </w:r>
      <w:r>
        <w:rPr>
          <w:spacing w:val="-15"/>
        </w:rPr>
        <w:t> </w:t>
      </w:r>
      <w:r>
        <w:rPr/>
        <w:t>supuestos</w:t>
      </w:r>
      <w:r>
        <w:rPr>
          <w:spacing w:val="-16"/>
        </w:rPr>
        <w:t> </w:t>
      </w:r>
      <w:r>
        <w:rPr/>
        <w:t>de</w:t>
      </w:r>
      <w:r>
        <w:rPr>
          <w:spacing w:val="-15"/>
        </w:rPr>
        <w:t> </w:t>
      </w:r>
      <w:r>
        <w:rPr/>
        <w:t>comunidad</w:t>
      </w:r>
      <w:r>
        <w:rPr>
          <w:spacing w:val="-15"/>
        </w:rPr>
        <w:t> </w:t>
      </w:r>
      <w:r>
        <w:rPr/>
        <w:t>o</w:t>
      </w:r>
      <w:r>
        <w:rPr>
          <w:spacing w:val="-15"/>
        </w:rPr>
        <w:t> </w:t>
      </w:r>
      <w:r>
        <w:rPr/>
        <w:t>copropiedad</w:t>
      </w:r>
      <w:r>
        <w:rPr>
          <w:spacing w:val="-15"/>
        </w:rPr>
        <w:t> </w:t>
      </w:r>
      <w:r>
        <w:rPr/>
        <w:t>que</w:t>
      </w:r>
      <w:r>
        <w:rPr>
          <w:spacing w:val="-15"/>
        </w:rPr>
        <w:t> </w:t>
      </w:r>
      <w:r>
        <w:rPr/>
        <w:t>no</w:t>
      </w:r>
      <w:r>
        <w:rPr>
          <w:spacing w:val="-15"/>
        </w:rPr>
        <w:t> </w:t>
      </w:r>
      <w:r>
        <w:rPr/>
        <w:t>tienen</w:t>
      </w:r>
      <w:r>
        <w:rPr>
          <w:spacing w:val="-15"/>
        </w:rPr>
        <w:t> </w:t>
      </w:r>
      <w:r>
        <w:rPr/>
        <w:t>su</w:t>
      </w:r>
      <w:r>
        <w:rPr>
          <w:spacing w:val="-15"/>
        </w:rPr>
        <w:t> </w:t>
      </w:r>
      <w:r>
        <w:rPr/>
        <w:t>origen en</w:t>
      </w:r>
      <w:r>
        <w:rPr>
          <w:spacing w:val="24"/>
        </w:rPr>
        <w:t> </w:t>
      </w:r>
      <w:r>
        <w:rPr/>
        <w:t>el</w:t>
      </w:r>
      <w:r>
        <w:rPr>
          <w:spacing w:val="27"/>
        </w:rPr>
        <w:t> </w:t>
      </w:r>
      <w:r>
        <w:rPr>
          <w:i/>
        </w:rPr>
        <w:t>consensus</w:t>
      </w:r>
      <w:r>
        <w:rPr>
          <w:i/>
          <w:spacing w:val="28"/>
        </w:rPr>
        <w:t> </w:t>
      </w:r>
      <w:r>
        <w:rPr/>
        <w:t>proyectado</w:t>
      </w:r>
      <w:r>
        <w:rPr>
          <w:spacing w:val="26"/>
        </w:rPr>
        <w:t> </w:t>
      </w:r>
      <w:r>
        <w:rPr/>
        <w:t>para</w:t>
      </w:r>
      <w:r>
        <w:rPr>
          <w:spacing w:val="27"/>
        </w:rPr>
        <w:t> </w:t>
      </w:r>
      <w:r>
        <w:rPr/>
        <w:t>el</w:t>
      </w:r>
      <w:r>
        <w:rPr>
          <w:spacing w:val="25"/>
        </w:rPr>
        <w:t> </w:t>
      </w:r>
      <w:r>
        <w:rPr/>
        <w:t>contrato</w:t>
      </w:r>
      <w:r>
        <w:rPr>
          <w:spacing w:val="27"/>
        </w:rPr>
        <w:t> </w:t>
      </w:r>
      <w:r>
        <w:rPr/>
        <w:t>de</w:t>
      </w:r>
      <w:r>
        <w:rPr>
          <w:spacing w:val="27"/>
        </w:rPr>
        <w:t> </w:t>
      </w:r>
      <w:r>
        <w:rPr/>
        <w:t>compañía.</w:t>
      </w:r>
      <w:r>
        <w:rPr>
          <w:spacing w:val="26"/>
        </w:rPr>
        <w:t> </w:t>
      </w:r>
      <w:r>
        <w:rPr/>
        <w:t>Son</w:t>
      </w:r>
      <w:r>
        <w:rPr>
          <w:spacing w:val="27"/>
        </w:rPr>
        <w:t> </w:t>
      </w:r>
      <w:r>
        <w:rPr/>
        <w:t>los</w:t>
      </w:r>
      <w:r>
        <w:rPr>
          <w:spacing w:val="26"/>
        </w:rPr>
        <w:t> </w:t>
      </w:r>
      <w:r>
        <w:rPr/>
        <w:t>casos</w:t>
      </w:r>
      <w:r>
        <w:rPr>
          <w:spacing w:val="27"/>
        </w:rPr>
        <w:t> </w:t>
      </w:r>
      <w:r>
        <w:rPr>
          <w:spacing w:val="-5"/>
        </w:rPr>
        <w:t>de</w:t>
      </w:r>
    </w:p>
    <w:p>
      <w:pPr>
        <w:pStyle w:val="BodyText"/>
        <w:spacing w:before="13"/>
        <w:rPr>
          <w:sz w:val="20"/>
        </w:rPr>
      </w:pPr>
      <w:r>
        <w:rPr>
          <w:sz w:val="20"/>
        </w:rPr>
        <mc:AlternateContent>
          <mc:Choice Requires="wps">
            <w:drawing>
              <wp:anchor distT="0" distB="0" distL="0" distR="0" allowOverlap="1" layoutInCell="1" locked="0" behindDoc="1" simplePos="0" relativeHeight="487591424">
                <wp:simplePos x="0" y="0"/>
                <wp:positionH relativeFrom="page">
                  <wp:posOffset>1080820</wp:posOffset>
                </wp:positionH>
                <wp:positionV relativeFrom="paragraph">
                  <wp:posOffset>169649</wp:posOffset>
                </wp:positionV>
                <wp:extent cx="1829435" cy="76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358222pt;width:144.020pt;height:.60004pt;mso-position-horizontal-relative:page;mso-position-vertical-relative:paragraph;z-index:-15725056;mso-wrap-distance-left:0;mso-wrap-distance-right:0" id="docshape9" filled="true" fillcolor="#000000" stroked="false">
                <v:fill type="solid"/>
                <w10:wrap type="topAndBottom"/>
              </v:rect>
            </w:pict>
          </mc:Fallback>
        </mc:AlternateContent>
      </w:r>
    </w:p>
    <w:p>
      <w:pPr>
        <w:spacing w:before="103"/>
        <w:ind w:left="2" w:right="290" w:firstLine="0"/>
        <w:jc w:val="both"/>
        <w:rPr>
          <w:sz w:val="20"/>
        </w:rPr>
      </w:pPr>
      <w:r>
        <w:rPr>
          <w:position w:val="6"/>
          <w:sz w:val="13"/>
        </w:rPr>
        <w:t>12</w:t>
      </w:r>
      <w:r>
        <w:rPr>
          <w:spacing w:val="38"/>
          <w:position w:val="6"/>
          <w:sz w:val="13"/>
        </w:rPr>
        <w:t> </w:t>
      </w:r>
      <w:r>
        <w:rPr>
          <w:sz w:val="20"/>
        </w:rPr>
        <w:t>Juan Baptista y Gabriel Vento, Archivo Histórico Provincial de Sevilla (en adelante AHPS), legajo 1341, fols. 178-182, Sevilla, 1753.</w:t>
      </w:r>
    </w:p>
    <w:p>
      <w:pPr>
        <w:spacing w:before="0"/>
        <w:ind w:left="2" w:right="279" w:firstLine="0"/>
        <w:jc w:val="both"/>
        <w:rPr>
          <w:sz w:val="20"/>
        </w:rPr>
      </w:pPr>
      <w:r>
        <w:rPr>
          <w:position w:val="6"/>
          <w:sz w:val="13"/>
        </w:rPr>
        <w:t>13</w:t>
      </w:r>
      <w:r>
        <w:rPr>
          <w:spacing w:val="27"/>
          <w:position w:val="6"/>
          <w:sz w:val="13"/>
        </w:rPr>
        <w:t> </w:t>
      </w:r>
      <w:r>
        <w:rPr>
          <w:sz w:val="20"/>
        </w:rPr>
        <w:t>Desde las leyes de Partidas, los bienes pueden ser catalogados como profecticios, aquellos generados y obtenidos con los bienes del progenitor que ostentaba la patria potestad y la titularidad</w:t>
      </w:r>
      <w:r>
        <w:rPr>
          <w:spacing w:val="-2"/>
          <w:sz w:val="20"/>
        </w:rPr>
        <w:t> </w:t>
      </w:r>
      <w:r>
        <w:rPr>
          <w:sz w:val="20"/>
        </w:rPr>
        <w:t>y</w:t>
      </w:r>
      <w:r>
        <w:rPr>
          <w:spacing w:val="-3"/>
          <w:sz w:val="20"/>
        </w:rPr>
        <w:t> </w:t>
      </w:r>
      <w:r>
        <w:rPr>
          <w:sz w:val="20"/>
        </w:rPr>
        <w:t>el</w:t>
      </w:r>
      <w:r>
        <w:rPr>
          <w:spacing w:val="-3"/>
          <w:sz w:val="20"/>
        </w:rPr>
        <w:t> </w:t>
      </w:r>
      <w:r>
        <w:rPr>
          <w:sz w:val="20"/>
        </w:rPr>
        <w:t>usufructo</w:t>
      </w:r>
      <w:r>
        <w:rPr>
          <w:spacing w:val="-2"/>
          <w:sz w:val="20"/>
        </w:rPr>
        <w:t> </w:t>
      </w:r>
      <w:r>
        <w:rPr>
          <w:sz w:val="20"/>
        </w:rPr>
        <w:t>de los</w:t>
      </w:r>
      <w:r>
        <w:rPr>
          <w:spacing w:val="-3"/>
          <w:sz w:val="20"/>
        </w:rPr>
        <w:t> </w:t>
      </w:r>
      <w:r>
        <w:rPr>
          <w:sz w:val="20"/>
        </w:rPr>
        <w:t>bienes</w:t>
      </w:r>
      <w:r>
        <w:rPr>
          <w:spacing w:val="-3"/>
          <w:sz w:val="20"/>
        </w:rPr>
        <w:t> </w:t>
      </w:r>
      <w:r>
        <w:rPr>
          <w:sz w:val="20"/>
        </w:rPr>
        <w:t>obtenidos</w:t>
      </w:r>
      <w:r>
        <w:rPr>
          <w:spacing w:val="-1"/>
          <w:sz w:val="20"/>
        </w:rPr>
        <w:t> </w:t>
      </w:r>
      <w:r>
        <w:rPr>
          <w:sz w:val="20"/>
        </w:rPr>
        <w:t>por</w:t>
      </w:r>
      <w:r>
        <w:rPr>
          <w:spacing w:val="-3"/>
          <w:sz w:val="20"/>
        </w:rPr>
        <w:t> </w:t>
      </w:r>
      <w:r>
        <w:rPr>
          <w:sz w:val="20"/>
        </w:rPr>
        <w:t>el</w:t>
      </w:r>
      <w:r>
        <w:rPr>
          <w:spacing w:val="-3"/>
          <w:sz w:val="20"/>
        </w:rPr>
        <w:t> </w:t>
      </w:r>
      <w:r>
        <w:rPr>
          <w:sz w:val="20"/>
        </w:rPr>
        <w:t>hijo</w:t>
      </w:r>
      <w:r>
        <w:rPr>
          <w:spacing w:val="-4"/>
          <w:sz w:val="20"/>
        </w:rPr>
        <w:t> </w:t>
      </w:r>
      <w:r>
        <w:rPr>
          <w:sz w:val="20"/>
        </w:rPr>
        <w:t>en</w:t>
      </w:r>
      <w:r>
        <w:rPr>
          <w:spacing w:val="-4"/>
          <w:sz w:val="20"/>
        </w:rPr>
        <w:t> </w:t>
      </w:r>
      <w:r>
        <w:rPr>
          <w:sz w:val="20"/>
        </w:rPr>
        <w:t>la</w:t>
      </w:r>
      <w:r>
        <w:rPr>
          <w:spacing w:val="-4"/>
          <w:sz w:val="20"/>
        </w:rPr>
        <w:t> </w:t>
      </w:r>
      <w:r>
        <w:rPr>
          <w:sz w:val="20"/>
        </w:rPr>
        <w:t>práctica</w:t>
      </w:r>
      <w:r>
        <w:rPr>
          <w:spacing w:val="-4"/>
          <w:sz w:val="20"/>
        </w:rPr>
        <w:t> </w:t>
      </w:r>
      <w:r>
        <w:rPr>
          <w:sz w:val="20"/>
        </w:rPr>
        <w:t>del</w:t>
      </w:r>
      <w:r>
        <w:rPr>
          <w:spacing w:val="-3"/>
          <w:sz w:val="20"/>
        </w:rPr>
        <w:t> </w:t>
      </w:r>
      <w:r>
        <w:rPr>
          <w:sz w:val="20"/>
        </w:rPr>
        <w:t>comercio;</w:t>
      </w:r>
      <w:r>
        <w:rPr>
          <w:spacing w:val="-4"/>
          <w:sz w:val="20"/>
        </w:rPr>
        <w:t> </w:t>
      </w:r>
      <w:r>
        <w:rPr>
          <w:sz w:val="20"/>
        </w:rPr>
        <w:t>o</w:t>
      </w:r>
      <w:r>
        <w:rPr>
          <w:spacing w:val="-2"/>
          <w:sz w:val="20"/>
        </w:rPr>
        <w:t> </w:t>
      </w:r>
      <w:r>
        <w:rPr>
          <w:sz w:val="20"/>
        </w:rPr>
        <w:t>bienes adventicios,</w:t>
      </w:r>
      <w:r>
        <w:rPr>
          <w:spacing w:val="-11"/>
          <w:sz w:val="20"/>
        </w:rPr>
        <w:t> </w:t>
      </w:r>
      <w:r>
        <w:rPr>
          <w:sz w:val="20"/>
        </w:rPr>
        <w:t>que</w:t>
      </w:r>
      <w:r>
        <w:rPr>
          <w:spacing w:val="-11"/>
          <w:sz w:val="20"/>
        </w:rPr>
        <w:t> </w:t>
      </w:r>
      <w:r>
        <w:rPr>
          <w:sz w:val="20"/>
        </w:rPr>
        <w:t>es</w:t>
      </w:r>
      <w:r>
        <w:rPr>
          <w:spacing w:val="-12"/>
          <w:sz w:val="20"/>
        </w:rPr>
        <w:t> </w:t>
      </w:r>
      <w:r>
        <w:rPr>
          <w:sz w:val="20"/>
        </w:rPr>
        <w:t>la</w:t>
      </w:r>
      <w:r>
        <w:rPr>
          <w:spacing w:val="-13"/>
          <w:sz w:val="20"/>
        </w:rPr>
        <w:t> </w:t>
      </w:r>
      <w:r>
        <w:rPr>
          <w:sz w:val="20"/>
        </w:rPr>
        <w:t>masa</w:t>
      </w:r>
      <w:r>
        <w:rPr>
          <w:spacing w:val="-11"/>
          <w:sz w:val="20"/>
        </w:rPr>
        <w:t> </w:t>
      </w:r>
      <w:r>
        <w:rPr>
          <w:sz w:val="20"/>
        </w:rPr>
        <w:t>patrimonial</w:t>
      </w:r>
      <w:r>
        <w:rPr>
          <w:spacing w:val="-13"/>
          <w:sz w:val="20"/>
        </w:rPr>
        <w:t> </w:t>
      </w:r>
      <w:r>
        <w:rPr>
          <w:sz w:val="20"/>
        </w:rPr>
        <w:t>compuesta</w:t>
      </w:r>
      <w:r>
        <w:rPr>
          <w:spacing w:val="-13"/>
          <w:sz w:val="20"/>
        </w:rPr>
        <w:t> </w:t>
      </w:r>
      <w:r>
        <w:rPr>
          <w:sz w:val="20"/>
        </w:rPr>
        <w:t>por</w:t>
      </w:r>
      <w:r>
        <w:rPr>
          <w:spacing w:val="-10"/>
          <w:sz w:val="20"/>
        </w:rPr>
        <w:t> </w:t>
      </w:r>
      <w:r>
        <w:rPr>
          <w:sz w:val="20"/>
        </w:rPr>
        <w:t>lo</w:t>
      </w:r>
      <w:r>
        <w:rPr>
          <w:spacing w:val="-13"/>
          <w:sz w:val="20"/>
        </w:rPr>
        <w:t> </w:t>
      </w:r>
      <w:r>
        <w:rPr>
          <w:sz w:val="20"/>
        </w:rPr>
        <w:t>obtenido</w:t>
      </w:r>
      <w:r>
        <w:rPr>
          <w:spacing w:val="-13"/>
          <w:sz w:val="20"/>
        </w:rPr>
        <w:t> </w:t>
      </w:r>
      <w:r>
        <w:rPr>
          <w:sz w:val="20"/>
        </w:rPr>
        <w:t>por</w:t>
      </w:r>
      <w:r>
        <w:rPr>
          <w:spacing w:val="-12"/>
          <w:sz w:val="20"/>
        </w:rPr>
        <w:t> </w:t>
      </w:r>
      <w:r>
        <w:rPr>
          <w:sz w:val="20"/>
        </w:rPr>
        <w:t>vías</w:t>
      </w:r>
      <w:r>
        <w:rPr>
          <w:spacing w:val="-12"/>
          <w:sz w:val="20"/>
        </w:rPr>
        <w:t> </w:t>
      </w:r>
      <w:r>
        <w:rPr>
          <w:sz w:val="20"/>
        </w:rPr>
        <w:t>distintas</w:t>
      </w:r>
      <w:r>
        <w:rPr>
          <w:spacing w:val="-11"/>
          <w:sz w:val="20"/>
        </w:rPr>
        <w:t> </w:t>
      </w:r>
      <w:r>
        <w:rPr>
          <w:sz w:val="20"/>
        </w:rPr>
        <w:t>a</w:t>
      </w:r>
      <w:r>
        <w:rPr>
          <w:spacing w:val="-13"/>
          <w:sz w:val="20"/>
        </w:rPr>
        <w:t> </w:t>
      </w:r>
      <w:r>
        <w:rPr>
          <w:sz w:val="20"/>
        </w:rPr>
        <w:t>la</w:t>
      </w:r>
      <w:r>
        <w:rPr>
          <w:spacing w:val="-11"/>
          <w:sz w:val="20"/>
        </w:rPr>
        <w:t> </w:t>
      </w:r>
      <w:r>
        <w:rPr>
          <w:sz w:val="20"/>
        </w:rPr>
        <w:t>paterna, incluyendo la herencia materna, la donación procedente de extraños o ascendientes por vía femenina</w:t>
      </w:r>
      <w:r>
        <w:rPr>
          <w:spacing w:val="-3"/>
          <w:sz w:val="20"/>
        </w:rPr>
        <w:t> </w:t>
      </w:r>
      <w:r>
        <w:rPr>
          <w:sz w:val="20"/>
        </w:rPr>
        <w:t>y los</w:t>
      </w:r>
      <w:r>
        <w:rPr>
          <w:spacing w:val="-2"/>
          <w:sz w:val="20"/>
        </w:rPr>
        <w:t> </w:t>
      </w:r>
      <w:r>
        <w:rPr>
          <w:sz w:val="20"/>
        </w:rPr>
        <w:t>frutos</w:t>
      </w:r>
      <w:r>
        <w:rPr>
          <w:spacing w:val="-2"/>
          <w:sz w:val="20"/>
        </w:rPr>
        <w:t> </w:t>
      </w:r>
      <w:r>
        <w:rPr>
          <w:sz w:val="20"/>
        </w:rPr>
        <w:t>de</w:t>
      </w:r>
      <w:r>
        <w:rPr>
          <w:spacing w:val="-4"/>
          <w:sz w:val="20"/>
        </w:rPr>
        <w:t> </w:t>
      </w:r>
      <w:r>
        <w:rPr>
          <w:sz w:val="20"/>
        </w:rPr>
        <w:t>su propio</w:t>
      </w:r>
      <w:r>
        <w:rPr>
          <w:spacing w:val="-3"/>
          <w:sz w:val="20"/>
        </w:rPr>
        <w:t> </w:t>
      </w:r>
      <w:r>
        <w:rPr>
          <w:sz w:val="20"/>
        </w:rPr>
        <w:t>trabajo</w:t>
      </w:r>
      <w:r>
        <w:rPr>
          <w:spacing w:val="-3"/>
          <w:sz w:val="20"/>
        </w:rPr>
        <w:t> </w:t>
      </w:r>
      <w:r>
        <w:rPr>
          <w:sz w:val="20"/>
        </w:rPr>
        <w:t>o</w:t>
      </w:r>
      <w:r>
        <w:rPr>
          <w:spacing w:val="-1"/>
          <w:sz w:val="20"/>
        </w:rPr>
        <w:t> </w:t>
      </w:r>
      <w:r>
        <w:rPr>
          <w:sz w:val="20"/>
        </w:rPr>
        <w:t>de</w:t>
      </w:r>
      <w:r>
        <w:rPr>
          <w:spacing w:val="-1"/>
          <w:sz w:val="20"/>
        </w:rPr>
        <w:t> </w:t>
      </w:r>
      <w:r>
        <w:rPr>
          <w:sz w:val="20"/>
        </w:rPr>
        <w:t>su</w:t>
      </w:r>
      <w:r>
        <w:rPr>
          <w:spacing w:val="-3"/>
          <w:sz w:val="20"/>
        </w:rPr>
        <w:t> </w:t>
      </w:r>
      <w:r>
        <w:rPr>
          <w:sz w:val="20"/>
        </w:rPr>
        <w:t>fortuna</w:t>
      </w:r>
      <w:r>
        <w:rPr>
          <w:spacing w:val="-4"/>
          <w:sz w:val="20"/>
        </w:rPr>
        <w:t> </w:t>
      </w:r>
      <w:r>
        <w:rPr>
          <w:sz w:val="20"/>
        </w:rPr>
        <w:t>y</w:t>
      </w:r>
      <w:r>
        <w:rPr>
          <w:spacing w:val="-2"/>
          <w:sz w:val="20"/>
        </w:rPr>
        <w:t> </w:t>
      </w:r>
      <w:r>
        <w:rPr>
          <w:sz w:val="20"/>
        </w:rPr>
        <w:t>que</w:t>
      </w:r>
      <w:r>
        <w:rPr>
          <w:spacing w:val="-4"/>
          <w:sz w:val="20"/>
        </w:rPr>
        <w:t> </w:t>
      </w:r>
      <w:r>
        <w:rPr>
          <w:sz w:val="20"/>
        </w:rPr>
        <w:t>son</w:t>
      </w:r>
      <w:r>
        <w:rPr>
          <w:spacing w:val="-3"/>
          <w:sz w:val="20"/>
        </w:rPr>
        <w:t> </w:t>
      </w:r>
      <w:r>
        <w:rPr>
          <w:sz w:val="20"/>
        </w:rPr>
        <w:t>propiedad</w:t>
      </w:r>
      <w:r>
        <w:rPr>
          <w:spacing w:val="-1"/>
          <w:sz w:val="20"/>
        </w:rPr>
        <w:t> </w:t>
      </w:r>
      <w:r>
        <w:rPr>
          <w:sz w:val="20"/>
        </w:rPr>
        <w:t>del</w:t>
      </w:r>
      <w:r>
        <w:rPr>
          <w:spacing w:val="-2"/>
          <w:sz w:val="20"/>
        </w:rPr>
        <w:t> </w:t>
      </w:r>
      <w:r>
        <w:rPr>
          <w:sz w:val="20"/>
        </w:rPr>
        <w:t>hijo,</w:t>
      </w:r>
      <w:r>
        <w:rPr>
          <w:spacing w:val="-1"/>
          <w:sz w:val="20"/>
        </w:rPr>
        <w:t> </w:t>
      </w:r>
      <w:r>
        <w:rPr>
          <w:sz w:val="20"/>
        </w:rPr>
        <w:t>mientras que</w:t>
      </w:r>
      <w:r>
        <w:rPr>
          <w:spacing w:val="-2"/>
          <w:sz w:val="20"/>
        </w:rPr>
        <w:t> </w:t>
      </w:r>
      <w:r>
        <w:rPr>
          <w:sz w:val="20"/>
        </w:rPr>
        <w:t>el</w:t>
      </w:r>
      <w:r>
        <w:rPr>
          <w:spacing w:val="-3"/>
          <w:sz w:val="20"/>
        </w:rPr>
        <w:t> </w:t>
      </w:r>
      <w:r>
        <w:rPr>
          <w:sz w:val="20"/>
        </w:rPr>
        <w:t>padre</w:t>
      </w:r>
      <w:r>
        <w:rPr>
          <w:spacing w:val="-4"/>
          <w:sz w:val="20"/>
        </w:rPr>
        <w:t> </w:t>
      </w:r>
      <w:r>
        <w:rPr>
          <w:sz w:val="20"/>
        </w:rPr>
        <w:t>solo</w:t>
      </w:r>
      <w:r>
        <w:rPr>
          <w:spacing w:val="-4"/>
          <w:sz w:val="20"/>
        </w:rPr>
        <w:t> </w:t>
      </w:r>
      <w:r>
        <w:rPr>
          <w:sz w:val="20"/>
        </w:rPr>
        <w:t>dispone</w:t>
      </w:r>
      <w:r>
        <w:rPr>
          <w:spacing w:val="-3"/>
          <w:sz w:val="20"/>
        </w:rPr>
        <w:t> </w:t>
      </w:r>
      <w:r>
        <w:rPr>
          <w:sz w:val="20"/>
        </w:rPr>
        <w:t>de</w:t>
      </w:r>
      <w:r>
        <w:rPr>
          <w:spacing w:val="-5"/>
          <w:sz w:val="20"/>
        </w:rPr>
        <w:t> </w:t>
      </w:r>
      <w:r>
        <w:rPr>
          <w:sz w:val="20"/>
        </w:rPr>
        <w:t>un</w:t>
      </w:r>
      <w:r>
        <w:rPr>
          <w:spacing w:val="-1"/>
          <w:sz w:val="20"/>
        </w:rPr>
        <w:t> </w:t>
      </w:r>
      <w:r>
        <w:rPr>
          <w:sz w:val="20"/>
        </w:rPr>
        <w:t>derecho</w:t>
      </w:r>
      <w:r>
        <w:rPr>
          <w:spacing w:val="-3"/>
          <w:sz w:val="20"/>
        </w:rPr>
        <w:t> </w:t>
      </w:r>
      <w:r>
        <w:rPr>
          <w:sz w:val="20"/>
        </w:rPr>
        <w:t>de</w:t>
      </w:r>
      <w:r>
        <w:rPr>
          <w:spacing w:val="-3"/>
          <w:sz w:val="20"/>
        </w:rPr>
        <w:t> </w:t>
      </w:r>
      <w:r>
        <w:rPr>
          <w:sz w:val="20"/>
        </w:rPr>
        <w:t>administración</w:t>
      </w:r>
      <w:r>
        <w:rPr>
          <w:spacing w:val="-2"/>
          <w:sz w:val="20"/>
        </w:rPr>
        <w:t> </w:t>
      </w:r>
      <w:r>
        <w:rPr>
          <w:sz w:val="20"/>
        </w:rPr>
        <w:t>y</w:t>
      </w:r>
      <w:r>
        <w:rPr>
          <w:spacing w:val="-3"/>
          <w:sz w:val="20"/>
        </w:rPr>
        <w:t> </w:t>
      </w:r>
      <w:r>
        <w:rPr>
          <w:sz w:val="20"/>
        </w:rPr>
        <w:t>usufructo</w:t>
      </w:r>
      <w:r>
        <w:rPr>
          <w:spacing w:val="-2"/>
          <w:sz w:val="20"/>
        </w:rPr>
        <w:t> </w:t>
      </w:r>
      <w:r>
        <w:rPr>
          <w:sz w:val="20"/>
        </w:rPr>
        <w:t>vitalicio.</w:t>
      </w:r>
      <w:r>
        <w:rPr>
          <w:spacing w:val="-2"/>
          <w:sz w:val="20"/>
        </w:rPr>
        <w:t> </w:t>
      </w:r>
      <w:r>
        <w:rPr>
          <w:sz w:val="20"/>
        </w:rPr>
        <w:t>Otra</w:t>
      </w:r>
      <w:r>
        <w:rPr>
          <w:spacing w:val="-4"/>
          <w:sz w:val="20"/>
        </w:rPr>
        <w:t> </w:t>
      </w:r>
      <w:r>
        <w:rPr>
          <w:sz w:val="20"/>
        </w:rPr>
        <w:t>posibilidad ya</w:t>
      </w:r>
      <w:r>
        <w:rPr>
          <w:spacing w:val="-9"/>
          <w:sz w:val="20"/>
        </w:rPr>
        <w:t> </w:t>
      </w:r>
      <w:r>
        <w:rPr>
          <w:sz w:val="20"/>
        </w:rPr>
        <w:t>en</w:t>
      </w:r>
      <w:r>
        <w:rPr>
          <w:spacing w:val="-9"/>
          <w:sz w:val="20"/>
        </w:rPr>
        <w:t> </w:t>
      </w:r>
      <w:r>
        <w:rPr>
          <w:sz w:val="20"/>
        </w:rPr>
        <w:t>el</w:t>
      </w:r>
      <w:r>
        <w:rPr>
          <w:spacing w:val="-9"/>
          <w:sz w:val="20"/>
        </w:rPr>
        <w:t> </w:t>
      </w:r>
      <w:r>
        <w:rPr>
          <w:sz w:val="20"/>
        </w:rPr>
        <w:t>período</w:t>
      </w:r>
      <w:r>
        <w:rPr>
          <w:spacing w:val="-9"/>
          <w:sz w:val="20"/>
        </w:rPr>
        <w:t> </w:t>
      </w:r>
      <w:r>
        <w:rPr>
          <w:sz w:val="20"/>
        </w:rPr>
        <w:t>codificador</w:t>
      </w:r>
      <w:r>
        <w:rPr>
          <w:spacing w:val="-8"/>
          <w:sz w:val="20"/>
        </w:rPr>
        <w:t> </w:t>
      </w:r>
      <w:r>
        <w:rPr>
          <w:sz w:val="20"/>
        </w:rPr>
        <w:t>del</w:t>
      </w:r>
      <w:r>
        <w:rPr>
          <w:spacing w:val="-9"/>
          <w:sz w:val="20"/>
        </w:rPr>
        <w:t> </w:t>
      </w:r>
      <w:r>
        <w:rPr>
          <w:sz w:val="20"/>
        </w:rPr>
        <w:t>siglo</w:t>
      </w:r>
      <w:r>
        <w:rPr>
          <w:spacing w:val="-7"/>
          <w:sz w:val="20"/>
        </w:rPr>
        <w:t> </w:t>
      </w:r>
      <w:r>
        <w:rPr>
          <w:sz w:val="20"/>
        </w:rPr>
        <w:t>XIX</w:t>
      </w:r>
      <w:r>
        <w:rPr>
          <w:spacing w:val="-9"/>
          <w:sz w:val="20"/>
        </w:rPr>
        <w:t> </w:t>
      </w:r>
      <w:r>
        <w:rPr>
          <w:sz w:val="20"/>
        </w:rPr>
        <w:t>se</w:t>
      </w:r>
      <w:r>
        <w:rPr>
          <w:spacing w:val="-9"/>
          <w:sz w:val="20"/>
        </w:rPr>
        <w:t> </w:t>
      </w:r>
      <w:r>
        <w:rPr>
          <w:sz w:val="20"/>
        </w:rPr>
        <w:t>centra</w:t>
      </w:r>
      <w:r>
        <w:rPr>
          <w:spacing w:val="-9"/>
          <w:sz w:val="20"/>
        </w:rPr>
        <w:t> </w:t>
      </w:r>
      <w:r>
        <w:rPr>
          <w:sz w:val="20"/>
        </w:rPr>
        <w:t>en</w:t>
      </w:r>
      <w:r>
        <w:rPr>
          <w:spacing w:val="-9"/>
          <w:sz w:val="20"/>
        </w:rPr>
        <w:t> </w:t>
      </w:r>
      <w:r>
        <w:rPr>
          <w:sz w:val="20"/>
        </w:rPr>
        <w:t>la</w:t>
      </w:r>
      <w:r>
        <w:rPr>
          <w:spacing w:val="-9"/>
          <w:sz w:val="20"/>
        </w:rPr>
        <w:t> </w:t>
      </w:r>
      <w:r>
        <w:rPr>
          <w:sz w:val="20"/>
        </w:rPr>
        <w:t>interpretación</w:t>
      </w:r>
      <w:r>
        <w:rPr>
          <w:spacing w:val="-9"/>
          <w:sz w:val="20"/>
        </w:rPr>
        <w:t> </w:t>
      </w:r>
      <w:r>
        <w:rPr>
          <w:sz w:val="20"/>
        </w:rPr>
        <w:t>del</w:t>
      </w:r>
      <w:r>
        <w:rPr>
          <w:spacing w:val="-9"/>
          <w:sz w:val="20"/>
        </w:rPr>
        <w:t> </w:t>
      </w:r>
      <w:r>
        <w:rPr>
          <w:sz w:val="20"/>
        </w:rPr>
        <w:t>rendimiento</w:t>
      </w:r>
      <w:r>
        <w:rPr>
          <w:spacing w:val="-9"/>
          <w:sz w:val="20"/>
        </w:rPr>
        <w:t> </w:t>
      </w:r>
      <w:r>
        <w:rPr>
          <w:sz w:val="20"/>
        </w:rPr>
        <w:t>generado por la compañía de comercio, pudiendo integrarse ésta en los dos grupos explicados anteriormente</w:t>
      </w:r>
      <w:r>
        <w:rPr>
          <w:spacing w:val="-14"/>
          <w:sz w:val="20"/>
        </w:rPr>
        <w:t> </w:t>
      </w:r>
      <w:r>
        <w:rPr>
          <w:sz w:val="20"/>
        </w:rPr>
        <w:t>o</w:t>
      </w:r>
      <w:r>
        <w:rPr>
          <w:spacing w:val="-14"/>
          <w:sz w:val="20"/>
        </w:rPr>
        <w:t> </w:t>
      </w:r>
      <w:r>
        <w:rPr>
          <w:sz w:val="20"/>
        </w:rPr>
        <w:t>como</w:t>
      </w:r>
      <w:r>
        <w:rPr>
          <w:spacing w:val="-14"/>
          <w:sz w:val="20"/>
        </w:rPr>
        <w:t> </w:t>
      </w:r>
      <w:r>
        <w:rPr>
          <w:sz w:val="20"/>
        </w:rPr>
        <w:t>un</w:t>
      </w:r>
      <w:r>
        <w:rPr>
          <w:spacing w:val="-12"/>
          <w:sz w:val="20"/>
        </w:rPr>
        <w:t> </w:t>
      </w:r>
      <w:r>
        <w:rPr>
          <w:sz w:val="20"/>
        </w:rPr>
        <w:t>bien</w:t>
      </w:r>
      <w:r>
        <w:rPr>
          <w:spacing w:val="-14"/>
          <w:sz w:val="20"/>
        </w:rPr>
        <w:t> </w:t>
      </w:r>
      <w:r>
        <w:rPr>
          <w:sz w:val="20"/>
        </w:rPr>
        <w:t>cuasicastrenses,</w:t>
      </w:r>
      <w:r>
        <w:rPr>
          <w:spacing w:val="-13"/>
          <w:sz w:val="20"/>
        </w:rPr>
        <w:t> </w:t>
      </w:r>
      <w:r>
        <w:rPr>
          <w:sz w:val="20"/>
        </w:rPr>
        <w:t>como</w:t>
      </w:r>
      <w:r>
        <w:rPr>
          <w:spacing w:val="-13"/>
          <w:sz w:val="20"/>
        </w:rPr>
        <w:t> </w:t>
      </w:r>
      <w:r>
        <w:rPr>
          <w:sz w:val="20"/>
        </w:rPr>
        <w:t>hizo</w:t>
      </w:r>
      <w:r>
        <w:rPr>
          <w:spacing w:val="-13"/>
          <w:sz w:val="20"/>
        </w:rPr>
        <w:t> </w:t>
      </w:r>
      <w:r>
        <w:rPr>
          <w:sz w:val="20"/>
        </w:rPr>
        <w:t>el</w:t>
      </w:r>
      <w:r>
        <w:rPr>
          <w:spacing w:val="-14"/>
          <w:sz w:val="20"/>
        </w:rPr>
        <w:t> </w:t>
      </w:r>
      <w:r>
        <w:rPr>
          <w:sz w:val="20"/>
        </w:rPr>
        <w:t>proyecto</w:t>
      </w:r>
      <w:r>
        <w:rPr>
          <w:spacing w:val="-13"/>
          <w:sz w:val="20"/>
        </w:rPr>
        <w:t> </w:t>
      </w:r>
      <w:r>
        <w:rPr>
          <w:sz w:val="20"/>
        </w:rPr>
        <w:t>de</w:t>
      </w:r>
      <w:r>
        <w:rPr>
          <w:spacing w:val="-14"/>
          <w:sz w:val="20"/>
        </w:rPr>
        <w:t> </w:t>
      </w:r>
      <w:r>
        <w:rPr>
          <w:sz w:val="20"/>
        </w:rPr>
        <w:t>Código</w:t>
      </w:r>
      <w:r>
        <w:rPr>
          <w:spacing w:val="-13"/>
          <w:sz w:val="20"/>
        </w:rPr>
        <w:t> </w:t>
      </w:r>
      <w:r>
        <w:rPr>
          <w:sz w:val="20"/>
        </w:rPr>
        <w:t>de</w:t>
      </w:r>
      <w:r>
        <w:rPr>
          <w:spacing w:val="-14"/>
          <w:sz w:val="20"/>
        </w:rPr>
        <w:t> </w:t>
      </w:r>
      <w:r>
        <w:rPr>
          <w:sz w:val="20"/>
        </w:rPr>
        <w:t>Civil</w:t>
      </w:r>
      <w:r>
        <w:rPr>
          <w:spacing w:val="-14"/>
          <w:sz w:val="20"/>
        </w:rPr>
        <w:t> </w:t>
      </w:r>
      <w:r>
        <w:rPr>
          <w:sz w:val="20"/>
        </w:rPr>
        <w:t>de</w:t>
      </w:r>
      <w:r>
        <w:rPr>
          <w:spacing w:val="-13"/>
          <w:sz w:val="20"/>
        </w:rPr>
        <w:t> </w:t>
      </w:r>
      <w:r>
        <w:rPr>
          <w:sz w:val="20"/>
        </w:rPr>
        <w:t>1836 (art. 417) respecto del origen de determinados bienes obtenidos por el hijo mayor de dieciocho años como director de un establecimiento agrícola, industrial o comercial y que le atribuye al menor de veinticinco años el pleno goce y dominio. Sobre esta cuestión ampliamente Manuel Ángel Bermejo Castrillo, </w:t>
      </w:r>
      <w:r>
        <w:rPr>
          <w:i/>
          <w:sz w:val="20"/>
        </w:rPr>
        <w:t>Entre Ordenamientos y Códigos. Legislación y doctrina sobre familia a partir de las leyes de Toro</w:t>
      </w:r>
      <w:r>
        <w:rPr>
          <w:sz w:val="20"/>
        </w:rPr>
        <w:t>, Madrid, Dykinson-Universidad Carlos III de Madrid, 2009, pp. 512-</w:t>
      </w:r>
      <w:r>
        <w:rPr>
          <w:spacing w:val="-4"/>
          <w:sz w:val="20"/>
        </w:rPr>
        <w:t>533.</w:t>
      </w:r>
    </w:p>
    <w:p>
      <w:pPr>
        <w:spacing w:before="0"/>
        <w:ind w:left="2" w:right="287" w:firstLine="0"/>
        <w:jc w:val="both"/>
        <w:rPr>
          <w:sz w:val="20"/>
        </w:rPr>
      </w:pPr>
      <w:r>
        <w:rPr>
          <w:position w:val="6"/>
          <w:sz w:val="13"/>
        </w:rPr>
        <w:t>14</w:t>
      </w:r>
      <w:r>
        <w:rPr>
          <w:spacing w:val="40"/>
          <w:position w:val="6"/>
          <w:sz w:val="13"/>
        </w:rPr>
        <w:t> </w:t>
      </w:r>
      <w:r>
        <w:rPr>
          <w:sz w:val="20"/>
        </w:rPr>
        <w:t>Un análisis doctrinal societario de este período histórico encontramos en Martínez Gijón, </w:t>
      </w:r>
      <w:r>
        <w:rPr>
          <w:i/>
          <w:sz w:val="20"/>
        </w:rPr>
        <w:t>Historia</w:t>
      </w:r>
      <w:r>
        <w:rPr>
          <w:i/>
          <w:spacing w:val="-6"/>
          <w:sz w:val="20"/>
        </w:rPr>
        <w:t> </w:t>
      </w:r>
      <w:r>
        <w:rPr>
          <w:i/>
          <w:sz w:val="20"/>
        </w:rPr>
        <w:t>del</w:t>
      </w:r>
      <w:r>
        <w:rPr>
          <w:i/>
          <w:spacing w:val="-6"/>
          <w:sz w:val="20"/>
        </w:rPr>
        <w:t> </w:t>
      </w:r>
      <w:r>
        <w:rPr>
          <w:i/>
          <w:sz w:val="20"/>
        </w:rPr>
        <w:t>derecho</w:t>
      </w:r>
      <w:r>
        <w:rPr>
          <w:i/>
          <w:spacing w:val="-6"/>
          <w:sz w:val="20"/>
        </w:rPr>
        <w:t> </w:t>
      </w:r>
      <w:r>
        <w:rPr>
          <w:i/>
          <w:sz w:val="20"/>
        </w:rPr>
        <w:t>mercantil</w:t>
      </w:r>
      <w:r>
        <w:rPr>
          <w:sz w:val="20"/>
        </w:rPr>
        <w:t>,</w:t>
      </w:r>
      <w:r>
        <w:rPr>
          <w:spacing w:val="-5"/>
          <w:sz w:val="20"/>
        </w:rPr>
        <w:t> </w:t>
      </w:r>
      <w:r>
        <w:rPr>
          <w:sz w:val="20"/>
        </w:rPr>
        <w:t>Sevilla,</w:t>
      </w:r>
      <w:r>
        <w:rPr>
          <w:spacing w:val="-7"/>
          <w:sz w:val="20"/>
        </w:rPr>
        <w:t> </w:t>
      </w:r>
      <w:r>
        <w:rPr>
          <w:sz w:val="20"/>
        </w:rPr>
        <w:t>Universidad</w:t>
      </w:r>
      <w:r>
        <w:rPr>
          <w:spacing w:val="-8"/>
          <w:sz w:val="20"/>
        </w:rPr>
        <w:t> </w:t>
      </w:r>
      <w:r>
        <w:rPr>
          <w:sz w:val="20"/>
        </w:rPr>
        <w:t>de</w:t>
      </w:r>
      <w:r>
        <w:rPr>
          <w:spacing w:val="-5"/>
          <w:sz w:val="20"/>
        </w:rPr>
        <w:t> </w:t>
      </w:r>
      <w:r>
        <w:rPr>
          <w:sz w:val="20"/>
        </w:rPr>
        <w:t>Sevilla,</w:t>
      </w:r>
      <w:r>
        <w:rPr>
          <w:spacing w:val="-8"/>
          <w:sz w:val="20"/>
        </w:rPr>
        <w:t> </w:t>
      </w:r>
      <w:r>
        <w:rPr>
          <w:sz w:val="20"/>
        </w:rPr>
        <w:t>1999,</w:t>
      </w:r>
      <w:r>
        <w:rPr>
          <w:spacing w:val="-6"/>
          <w:sz w:val="20"/>
        </w:rPr>
        <w:t> </w:t>
      </w:r>
      <w:r>
        <w:rPr>
          <w:sz w:val="20"/>
        </w:rPr>
        <w:t>pp.</w:t>
      </w:r>
      <w:r>
        <w:rPr>
          <w:spacing w:val="-7"/>
          <w:sz w:val="20"/>
        </w:rPr>
        <w:t> </w:t>
      </w:r>
      <w:r>
        <w:rPr>
          <w:sz w:val="20"/>
        </w:rPr>
        <w:t>377ss,</w:t>
      </w:r>
      <w:r>
        <w:rPr>
          <w:spacing w:val="-7"/>
          <w:sz w:val="20"/>
        </w:rPr>
        <w:t> </w:t>
      </w:r>
      <w:r>
        <w:rPr>
          <w:sz w:val="20"/>
        </w:rPr>
        <w:t>y</w:t>
      </w:r>
      <w:r>
        <w:rPr>
          <w:spacing w:val="-6"/>
          <w:sz w:val="20"/>
        </w:rPr>
        <w:t> </w:t>
      </w:r>
      <w:r>
        <w:rPr>
          <w:sz w:val="20"/>
        </w:rPr>
        <w:t>Alberto</w:t>
      </w:r>
      <w:r>
        <w:rPr>
          <w:spacing w:val="-7"/>
          <w:sz w:val="20"/>
        </w:rPr>
        <w:t> </w:t>
      </w:r>
      <w:r>
        <w:rPr>
          <w:sz w:val="20"/>
        </w:rPr>
        <w:t>García Ulecia,</w:t>
      </w:r>
      <w:r>
        <w:rPr>
          <w:spacing w:val="-3"/>
          <w:sz w:val="20"/>
        </w:rPr>
        <w:t> </w:t>
      </w:r>
      <w:r>
        <w:rPr>
          <w:sz w:val="20"/>
        </w:rPr>
        <w:t>“Las</w:t>
      </w:r>
      <w:r>
        <w:rPr>
          <w:spacing w:val="-2"/>
          <w:sz w:val="20"/>
        </w:rPr>
        <w:t> </w:t>
      </w:r>
      <w:r>
        <w:rPr>
          <w:sz w:val="20"/>
        </w:rPr>
        <w:t>condiciones</w:t>
      </w:r>
      <w:r>
        <w:rPr>
          <w:spacing w:val="-2"/>
          <w:sz w:val="20"/>
        </w:rPr>
        <w:t> </w:t>
      </w:r>
      <w:r>
        <w:rPr>
          <w:sz w:val="20"/>
        </w:rPr>
        <w:t>de</w:t>
      </w:r>
      <w:r>
        <w:rPr>
          <w:spacing w:val="-1"/>
          <w:sz w:val="20"/>
        </w:rPr>
        <w:t> </w:t>
      </w:r>
      <w:r>
        <w:rPr>
          <w:sz w:val="20"/>
        </w:rPr>
        <w:t>licitud</w:t>
      </w:r>
      <w:r>
        <w:rPr>
          <w:spacing w:val="-1"/>
          <w:sz w:val="20"/>
        </w:rPr>
        <w:t> </w:t>
      </w:r>
      <w:r>
        <w:rPr>
          <w:sz w:val="20"/>
        </w:rPr>
        <w:t>de</w:t>
      </w:r>
      <w:r>
        <w:rPr>
          <w:spacing w:val="-1"/>
          <w:sz w:val="20"/>
        </w:rPr>
        <w:t> </w:t>
      </w:r>
      <w:r>
        <w:rPr>
          <w:sz w:val="20"/>
        </w:rPr>
        <w:t>la</w:t>
      </w:r>
      <w:r>
        <w:rPr>
          <w:spacing w:val="-3"/>
          <w:sz w:val="20"/>
        </w:rPr>
        <w:t> </w:t>
      </w:r>
      <w:r>
        <w:rPr>
          <w:sz w:val="20"/>
        </w:rPr>
        <w:t>compañía</w:t>
      </w:r>
      <w:r>
        <w:rPr>
          <w:spacing w:val="-1"/>
          <w:sz w:val="20"/>
        </w:rPr>
        <w:t> </w:t>
      </w:r>
      <w:r>
        <w:rPr>
          <w:sz w:val="20"/>
        </w:rPr>
        <w:t>mercantil</w:t>
      </w:r>
      <w:r>
        <w:rPr>
          <w:spacing w:val="-4"/>
          <w:sz w:val="20"/>
        </w:rPr>
        <w:t> </w:t>
      </w:r>
      <w:r>
        <w:rPr>
          <w:sz w:val="20"/>
        </w:rPr>
        <w:t>en</w:t>
      </w:r>
      <w:r>
        <w:rPr>
          <w:spacing w:val="-3"/>
          <w:sz w:val="20"/>
        </w:rPr>
        <w:t> </w:t>
      </w:r>
      <w:r>
        <w:rPr>
          <w:sz w:val="20"/>
        </w:rPr>
        <w:t>Castilla</w:t>
      </w:r>
      <w:r>
        <w:rPr>
          <w:spacing w:val="-1"/>
          <w:sz w:val="20"/>
        </w:rPr>
        <w:t> </w:t>
      </w:r>
      <w:r>
        <w:rPr>
          <w:sz w:val="20"/>
        </w:rPr>
        <w:t>bajo</w:t>
      </w:r>
      <w:r>
        <w:rPr>
          <w:spacing w:val="-1"/>
          <w:sz w:val="20"/>
        </w:rPr>
        <w:t> </w:t>
      </w:r>
      <w:r>
        <w:rPr>
          <w:sz w:val="20"/>
        </w:rPr>
        <w:t>el</w:t>
      </w:r>
      <w:r>
        <w:rPr>
          <w:spacing w:val="-2"/>
          <w:sz w:val="20"/>
        </w:rPr>
        <w:t> </w:t>
      </w:r>
      <w:r>
        <w:rPr>
          <w:sz w:val="20"/>
        </w:rPr>
        <w:t>derecho</w:t>
      </w:r>
      <w:r>
        <w:rPr>
          <w:spacing w:val="-4"/>
          <w:sz w:val="20"/>
        </w:rPr>
        <w:t> </w:t>
      </w:r>
      <w:r>
        <w:rPr>
          <w:sz w:val="20"/>
        </w:rPr>
        <w:t>común”, en </w:t>
      </w:r>
      <w:r>
        <w:rPr>
          <w:i/>
          <w:sz w:val="20"/>
        </w:rPr>
        <w:t>Historia, Instituciones, Documentos</w:t>
      </w:r>
      <w:r>
        <w:rPr>
          <w:sz w:val="20"/>
        </w:rPr>
        <w:t>, núm. 7, 1980, pp. 39-94.</w:t>
      </w:r>
    </w:p>
    <w:p>
      <w:pPr>
        <w:spacing w:after="0"/>
        <w:jc w:val="both"/>
        <w:rPr>
          <w:sz w:val="20"/>
        </w:rPr>
        <w:sectPr>
          <w:pgSz w:w="11900" w:h="16850"/>
          <w:pgMar w:header="708" w:footer="1049" w:top="1320" w:bottom="1240" w:left="1700" w:right="1417"/>
        </w:sectPr>
      </w:pPr>
    </w:p>
    <w:p>
      <w:pPr>
        <w:pStyle w:val="BodyText"/>
        <w:spacing w:line="237" w:lineRule="auto" w:before="84"/>
        <w:ind w:left="2" w:right="285"/>
        <w:jc w:val="both"/>
      </w:pPr>
      <w:r>
        <w:rPr/>
        <w:t>“deux</w:t>
      </w:r>
      <w:r>
        <w:rPr>
          <w:spacing w:val="-4"/>
        </w:rPr>
        <w:t> </w:t>
      </w:r>
      <w:r>
        <w:rPr/>
        <w:t>ou</w:t>
      </w:r>
      <w:r>
        <w:rPr>
          <w:spacing w:val="-4"/>
        </w:rPr>
        <w:t> </w:t>
      </w:r>
      <w:r>
        <w:rPr/>
        <w:t>plusieurs</w:t>
      </w:r>
      <w:r>
        <w:rPr>
          <w:spacing w:val="-4"/>
        </w:rPr>
        <w:t> </w:t>
      </w:r>
      <w:r>
        <w:rPr/>
        <w:t>enfants,</w:t>
      </w:r>
      <w:r>
        <w:rPr>
          <w:spacing w:val="-6"/>
        </w:rPr>
        <w:t> </w:t>
      </w:r>
      <w:r>
        <w:rPr/>
        <w:t>héritiers</w:t>
      </w:r>
      <w:r>
        <w:rPr>
          <w:spacing w:val="-4"/>
        </w:rPr>
        <w:t> </w:t>
      </w:r>
      <w:r>
        <w:rPr/>
        <w:t>d´un</w:t>
      </w:r>
      <w:r>
        <w:rPr>
          <w:spacing w:val="-4"/>
        </w:rPr>
        <w:t> </w:t>
      </w:r>
      <w:r>
        <w:rPr/>
        <w:t>commercant,</w:t>
      </w:r>
      <w:r>
        <w:rPr>
          <w:spacing w:val="-4"/>
        </w:rPr>
        <w:t> </w:t>
      </w:r>
      <w:r>
        <w:rPr/>
        <w:t>ne</w:t>
      </w:r>
      <w:r>
        <w:rPr>
          <w:spacing w:val="-4"/>
        </w:rPr>
        <w:t> </w:t>
      </w:r>
      <w:r>
        <w:rPr/>
        <w:t>sont</w:t>
      </w:r>
      <w:r>
        <w:rPr>
          <w:spacing w:val="-4"/>
        </w:rPr>
        <w:t> </w:t>
      </w:r>
      <w:r>
        <w:rPr/>
        <w:t>pasas</w:t>
      </w:r>
      <w:r>
        <w:rPr>
          <w:spacing w:val="-4"/>
        </w:rPr>
        <w:t> </w:t>
      </w:r>
      <w:r>
        <w:rPr/>
        <w:t>sociéss,</w:t>
      </w:r>
      <w:r>
        <w:rPr>
          <w:spacing w:val="-6"/>
        </w:rPr>
        <w:t> </w:t>
      </w:r>
      <w:r>
        <w:rPr/>
        <w:t>o les créanciers d´un failli” que estarán obligados para constituir una “veritable société a une pertie de leurs bénéfices dans une caisse commune”</w:t>
      </w:r>
      <w:r>
        <w:rPr>
          <w:position w:val="8"/>
          <w:sz w:val="16"/>
        </w:rPr>
        <w:t>15</w:t>
      </w:r>
      <w:r>
        <w:rPr/>
        <w:t>.</w:t>
      </w:r>
    </w:p>
    <w:p>
      <w:pPr>
        <w:pStyle w:val="BodyText"/>
        <w:spacing w:before="6"/>
      </w:pPr>
    </w:p>
    <w:p>
      <w:pPr>
        <w:pStyle w:val="BodyText"/>
        <w:ind w:left="172"/>
        <w:jc w:val="both"/>
      </w:pPr>
      <w:r>
        <w:rPr/>
        <w:t>Otro</w:t>
      </w:r>
      <w:r>
        <w:rPr>
          <w:spacing w:val="4"/>
        </w:rPr>
        <w:t> </w:t>
      </w:r>
      <w:r>
        <w:rPr/>
        <w:t>autor</w:t>
      </w:r>
      <w:r>
        <w:rPr>
          <w:spacing w:val="1"/>
        </w:rPr>
        <w:t> </w:t>
      </w:r>
      <w:r>
        <w:rPr/>
        <w:t>del</w:t>
      </w:r>
      <w:r>
        <w:rPr>
          <w:spacing w:val="1"/>
        </w:rPr>
        <w:t> </w:t>
      </w:r>
      <w:r>
        <w:rPr/>
        <w:t>siglo</w:t>
      </w:r>
      <w:r>
        <w:rPr>
          <w:spacing w:val="3"/>
        </w:rPr>
        <w:t> </w:t>
      </w:r>
      <w:r>
        <w:rPr/>
        <w:t>XIX,</w:t>
      </w:r>
      <w:r>
        <w:rPr>
          <w:spacing w:val="4"/>
        </w:rPr>
        <w:t> </w:t>
      </w:r>
      <w:r>
        <w:rPr/>
        <w:t>Vicente</w:t>
      </w:r>
      <w:r>
        <w:rPr>
          <w:spacing w:val="3"/>
        </w:rPr>
        <w:t> </w:t>
      </w:r>
      <w:r>
        <w:rPr/>
        <w:t>y</w:t>
      </w:r>
      <w:r>
        <w:rPr>
          <w:spacing w:val="4"/>
        </w:rPr>
        <w:t> </w:t>
      </w:r>
      <w:r>
        <w:rPr/>
        <w:t>Caravantes</w:t>
      </w:r>
      <w:r>
        <w:rPr>
          <w:spacing w:val="4"/>
        </w:rPr>
        <w:t> </w:t>
      </w:r>
      <w:r>
        <w:rPr/>
        <w:t>en</w:t>
      </w:r>
      <w:r>
        <w:rPr>
          <w:spacing w:val="5"/>
        </w:rPr>
        <w:t> </w:t>
      </w:r>
      <w:r>
        <w:rPr/>
        <w:t>la</w:t>
      </w:r>
      <w:r>
        <w:rPr>
          <w:spacing w:val="3"/>
        </w:rPr>
        <w:t> </w:t>
      </w:r>
      <w:r>
        <w:rPr/>
        <w:t>línea</w:t>
      </w:r>
      <w:r>
        <w:rPr>
          <w:spacing w:val="3"/>
        </w:rPr>
        <w:t> </w:t>
      </w:r>
      <w:r>
        <w:rPr/>
        <w:t>de</w:t>
      </w:r>
      <w:r>
        <w:rPr>
          <w:spacing w:val="3"/>
        </w:rPr>
        <w:t> </w:t>
      </w:r>
      <w:r>
        <w:rPr/>
        <w:t>lo</w:t>
      </w:r>
      <w:r>
        <w:rPr>
          <w:spacing w:val="2"/>
        </w:rPr>
        <w:t> </w:t>
      </w:r>
      <w:r>
        <w:rPr/>
        <w:t>descrito</w:t>
      </w:r>
      <w:r>
        <w:rPr>
          <w:spacing w:val="5"/>
        </w:rPr>
        <w:t> </w:t>
      </w:r>
      <w:r>
        <w:rPr/>
        <w:t>por</w:t>
      </w:r>
      <w:r>
        <w:rPr>
          <w:spacing w:val="2"/>
        </w:rPr>
        <w:t> </w:t>
      </w:r>
      <w:r>
        <w:rPr>
          <w:spacing w:val="-5"/>
        </w:rPr>
        <w:t>J.</w:t>
      </w:r>
    </w:p>
    <w:p>
      <w:pPr>
        <w:pStyle w:val="BodyText"/>
        <w:ind w:left="2" w:right="275"/>
        <w:jc w:val="both"/>
      </w:pPr>
      <w:r>
        <w:rPr/>
        <w:t>M. Pardessus reconoce la existencia de dos</w:t>
      </w:r>
      <w:r>
        <w:rPr>
          <w:spacing w:val="-1"/>
        </w:rPr>
        <w:t> </w:t>
      </w:r>
      <w:r>
        <w:rPr/>
        <w:t>diversas voluntades que deslindan la naturaleza de la compañía de comercio de la comunidad de bienes. El consentimiento de la compañía de comercio se origina en la previa disposición de los socios que en virtud del principio de </w:t>
      </w:r>
      <w:r>
        <w:rPr>
          <w:i/>
        </w:rPr>
        <w:t>intuitus personarum</w:t>
      </w:r>
      <w:r>
        <w:rPr/>
        <w:t>, mutua y recíprocamente se reconocen y se eligen como tales, mientras que en la comunidad de bienes los comuneros acceden a su posición jurídica por circunstancias ajenas a su propia voluntad</w:t>
      </w:r>
      <w:r>
        <w:rPr>
          <w:position w:val="8"/>
          <w:sz w:val="16"/>
        </w:rPr>
        <w:t>16</w:t>
      </w:r>
      <w:r>
        <w:rPr/>
        <w:t>.</w:t>
      </w:r>
    </w:p>
    <w:p>
      <w:pPr>
        <w:pStyle w:val="BodyText"/>
      </w:pPr>
    </w:p>
    <w:p>
      <w:pPr>
        <w:pStyle w:val="BodyText"/>
        <w:spacing w:before="1"/>
        <w:ind w:left="2" w:right="276" w:firstLine="170"/>
        <w:jc w:val="both"/>
      </w:pPr>
      <w:r>
        <w:rPr/>
        <w:t>Un</w:t>
      </w:r>
      <w:r>
        <w:rPr>
          <w:spacing w:val="-17"/>
        </w:rPr>
        <w:t> </w:t>
      </w:r>
      <w:r>
        <w:rPr/>
        <w:t>ejemplo</w:t>
      </w:r>
      <w:r>
        <w:rPr>
          <w:spacing w:val="-17"/>
        </w:rPr>
        <w:t> </w:t>
      </w:r>
      <w:r>
        <w:rPr/>
        <w:t>paradigmático</w:t>
      </w:r>
      <w:r>
        <w:rPr>
          <w:spacing w:val="-16"/>
        </w:rPr>
        <w:t> </w:t>
      </w:r>
      <w:r>
        <w:rPr/>
        <w:t>de</w:t>
      </w:r>
      <w:r>
        <w:rPr>
          <w:spacing w:val="-17"/>
        </w:rPr>
        <w:t> </w:t>
      </w:r>
      <w:r>
        <w:rPr/>
        <w:t>la</w:t>
      </w:r>
      <w:r>
        <w:rPr>
          <w:spacing w:val="-17"/>
        </w:rPr>
        <w:t> </w:t>
      </w:r>
      <w:r>
        <w:rPr/>
        <w:t>confusión</w:t>
      </w:r>
      <w:r>
        <w:rPr>
          <w:spacing w:val="-17"/>
        </w:rPr>
        <w:t> </w:t>
      </w:r>
      <w:r>
        <w:rPr/>
        <w:t>de</w:t>
      </w:r>
      <w:r>
        <w:rPr>
          <w:spacing w:val="-16"/>
        </w:rPr>
        <w:t> </w:t>
      </w:r>
      <w:r>
        <w:rPr/>
        <w:t>ambas</w:t>
      </w:r>
      <w:r>
        <w:rPr>
          <w:spacing w:val="-17"/>
        </w:rPr>
        <w:t> </w:t>
      </w:r>
      <w:r>
        <w:rPr/>
        <w:t>instituciones</w:t>
      </w:r>
      <w:r>
        <w:rPr>
          <w:spacing w:val="-17"/>
        </w:rPr>
        <w:t> </w:t>
      </w:r>
      <w:r>
        <w:rPr/>
        <w:t>contractuales se halla en la herencia del comerciante, donde independientemente de la naturaleza mercantil que componga la masa yacente, la constitución en compañía de comercio requiere la exteriorización de un nuevo </w:t>
      </w:r>
      <w:r>
        <w:rPr>
          <w:i/>
        </w:rPr>
        <w:t>consensus</w:t>
      </w:r>
      <w:r>
        <w:rPr/>
        <w:t>. Un ejemplo de este tipo de sociedades comerciales encontramos en el contrato de la</w:t>
      </w:r>
      <w:r>
        <w:rPr>
          <w:spacing w:val="-12"/>
        </w:rPr>
        <w:t> </w:t>
      </w:r>
      <w:r>
        <w:rPr/>
        <w:t>Viuda</w:t>
      </w:r>
      <w:r>
        <w:rPr>
          <w:spacing w:val="-14"/>
        </w:rPr>
        <w:t> </w:t>
      </w:r>
      <w:r>
        <w:rPr/>
        <w:t>de</w:t>
      </w:r>
      <w:r>
        <w:rPr>
          <w:spacing w:val="-14"/>
        </w:rPr>
        <w:t> </w:t>
      </w:r>
      <w:r>
        <w:rPr/>
        <w:t>Arambillague</w:t>
      </w:r>
      <w:r>
        <w:rPr>
          <w:spacing w:val="-12"/>
        </w:rPr>
        <w:t> </w:t>
      </w:r>
      <w:r>
        <w:rPr/>
        <w:t>y</w:t>
      </w:r>
      <w:r>
        <w:rPr>
          <w:spacing w:val="-15"/>
        </w:rPr>
        <w:t> </w:t>
      </w:r>
      <w:r>
        <w:rPr/>
        <w:t>Richards,</w:t>
      </w:r>
      <w:r>
        <w:rPr>
          <w:spacing w:val="-14"/>
        </w:rPr>
        <w:t> </w:t>
      </w:r>
      <w:r>
        <w:rPr/>
        <w:t>donde</w:t>
      </w:r>
      <w:r>
        <w:rPr>
          <w:spacing w:val="-14"/>
        </w:rPr>
        <w:t> </w:t>
      </w:r>
      <w:r>
        <w:rPr/>
        <w:t>los</w:t>
      </w:r>
      <w:r>
        <w:rPr>
          <w:spacing w:val="-13"/>
        </w:rPr>
        <w:t> </w:t>
      </w:r>
      <w:r>
        <w:rPr/>
        <w:t>bienes,</w:t>
      </w:r>
      <w:r>
        <w:rPr>
          <w:spacing w:val="-14"/>
        </w:rPr>
        <w:t> </w:t>
      </w:r>
      <w:r>
        <w:rPr/>
        <w:t>provenientes</w:t>
      </w:r>
      <w:r>
        <w:rPr>
          <w:spacing w:val="-13"/>
        </w:rPr>
        <w:t> </w:t>
      </w:r>
      <w:r>
        <w:rPr/>
        <w:t>de</w:t>
      </w:r>
      <w:r>
        <w:rPr>
          <w:spacing w:val="-14"/>
        </w:rPr>
        <w:t> </w:t>
      </w:r>
      <w:r>
        <w:rPr/>
        <w:t>la</w:t>
      </w:r>
      <w:r>
        <w:rPr>
          <w:spacing w:val="-12"/>
        </w:rPr>
        <w:t> </w:t>
      </w:r>
      <w:r>
        <w:rPr/>
        <w:t>causa yacente,</w:t>
      </w:r>
      <w:r>
        <w:rPr>
          <w:spacing w:val="-12"/>
        </w:rPr>
        <w:t> </w:t>
      </w:r>
      <w:r>
        <w:rPr/>
        <w:t>son</w:t>
      </w:r>
      <w:r>
        <w:rPr>
          <w:spacing w:val="-12"/>
        </w:rPr>
        <w:t> </w:t>
      </w:r>
      <w:r>
        <w:rPr/>
        <w:t>obligados</w:t>
      </w:r>
      <w:r>
        <w:rPr>
          <w:spacing w:val="-13"/>
        </w:rPr>
        <w:t> </w:t>
      </w:r>
      <w:r>
        <w:rPr/>
        <w:t>por</w:t>
      </w:r>
      <w:r>
        <w:rPr>
          <w:spacing w:val="-13"/>
        </w:rPr>
        <w:t> </w:t>
      </w:r>
      <w:r>
        <w:rPr/>
        <w:t>la</w:t>
      </w:r>
      <w:r>
        <w:rPr>
          <w:spacing w:val="-12"/>
        </w:rPr>
        <w:t> </w:t>
      </w:r>
      <w:r>
        <w:rPr/>
        <w:t>viuda</w:t>
      </w:r>
      <w:r>
        <w:rPr>
          <w:spacing w:val="-9"/>
        </w:rPr>
        <w:t> </w:t>
      </w:r>
      <w:r>
        <w:rPr/>
        <w:t>y</w:t>
      </w:r>
      <w:r>
        <w:rPr>
          <w:spacing w:val="-13"/>
        </w:rPr>
        <w:t> </w:t>
      </w:r>
      <w:r>
        <w:rPr/>
        <w:t>heredera</w:t>
      </w:r>
      <w:r>
        <w:rPr>
          <w:spacing w:val="-9"/>
        </w:rPr>
        <w:t> </w:t>
      </w:r>
      <w:r>
        <w:rPr/>
        <w:t>en</w:t>
      </w:r>
      <w:r>
        <w:rPr>
          <w:spacing w:val="-12"/>
        </w:rPr>
        <w:t> </w:t>
      </w:r>
      <w:r>
        <w:rPr/>
        <w:t>el</w:t>
      </w:r>
      <w:r>
        <w:rPr>
          <w:spacing w:val="-13"/>
        </w:rPr>
        <w:t> </w:t>
      </w:r>
      <w:r>
        <w:rPr/>
        <w:t>otorgamiento</w:t>
      </w:r>
      <w:r>
        <w:rPr>
          <w:spacing w:val="-12"/>
        </w:rPr>
        <w:t> </w:t>
      </w:r>
      <w:r>
        <w:rPr/>
        <w:t>de</w:t>
      </w:r>
      <w:r>
        <w:rPr>
          <w:spacing w:val="-9"/>
        </w:rPr>
        <w:t> </w:t>
      </w:r>
      <w:r>
        <w:rPr/>
        <w:t>la</w:t>
      </w:r>
      <w:r>
        <w:rPr>
          <w:spacing w:val="-12"/>
        </w:rPr>
        <w:t> </w:t>
      </w:r>
      <w:r>
        <w:rPr/>
        <w:t>escritura de</w:t>
      </w:r>
      <w:r>
        <w:rPr>
          <w:spacing w:val="-10"/>
        </w:rPr>
        <w:t> </w:t>
      </w:r>
      <w:r>
        <w:rPr/>
        <w:t>sociedad</w:t>
      </w:r>
      <w:r>
        <w:rPr>
          <w:spacing w:val="-7"/>
        </w:rPr>
        <w:t> </w:t>
      </w:r>
      <w:r>
        <w:rPr/>
        <w:t>que</w:t>
      </w:r>
      <w:r>
        <w:rPr>
          <w:spacing w:val="-8"/>
        </w:rPr>
        <w:t> </w:t>
      </w:r>
      <w:r>
        <w:rPr/>
        <w:t>promueve</w:t>
      </w:r>
      <w:r>
        <w:rPr>
          <w:spacing w:val="-7"/>
        </w:rPr>
        <w:t> </w:t>
      </w:r>
      <w:r>
        <w:rPr/>
        <w:t>junto</w:t>
      </w:r>
      <w:r>
        <w:rPr>
          <w:spacing w:val="-7"/>
        </w:rPr>
        <w:t> </w:t>
      </w:r>
      <w:r>
        <w:rPr/>
        <w:t>con</w:t>
      </w:r>
      <w:r>
        <w:rPr>
          <w:spacing w:val="-8"/>
        </w:rPr>
        <w:t> </w:t>
      </w:r>
      <w:r>
        <w:rPr/>
        <w:t>el</w:t>
      </w:r>
      <w:r>
        <w:rPr>
          <w:spacing w:val="-8"/>
        </w:rPr>
        <w:t> </w:t>
      </w:r>
      <w:r>
        <w:rPr/>
        <w:t>antiguo</w:t>
      </w:r>
      <w:r>
        <w:rPr>
          <w:spacing w:val="-7"/>
        </w:rPr>
        <w:t> </w:t>
      </w:r>
      <w:r>
        <w:rPr/>
        <w:t>consocio</w:t>
      </w:r>
      <w:r>
        <w:rPr>
          <w:spacing w:val="-7"/>
        </w:rPr>
        <w:t> </w:t>
      </w:r>
      <w:r>
        <w:rPr/>
        <w:t>de</w:t>
      </w:r>
      <w:r>
        <w:rPr>
          <w:spacing w:val="-8"/>
        </w:rPr>
        <w:t> </w:t>
      </w:r>
      <w:r>
        <w:rPr/>
        <w:t>su</w:t>
      </w:r>
      <w:r>
        <w:rPr>
          <w:spacing w:val="-7"/>
        </w:rPr>
        <w:t> </w:t>
      </w:r>
      <w:r>
        <w:rPr/>
        <w:t>difunto</w:t>
      </w:r>
      <w:r>
        <w:rPr>
          <w:spacing w:val="-7"/>
        </w:rPr>
        <w:t> </w:t>
      </w:r>
      <w:r>
        <w:rPr>
          <w:spacing w:val="-2"/>
        </w:rPr>
        <w:t>marido</w:t>
      </w:r>
      <w:r>
        <w:rPr>
          <w:spacing w:val="-2"/>
          <w:position w:val="8"/>
          <w:sz w:val="16"/>
        </w:rPr>
        <w:t>17</w:t>
      </w:r>
      <w:r>
        <w:rPr>
          <w:spacing w:val="-2"/>
        </w:rPr>
        <w:t>.</w:t>
      </w:r>
    </w:p>
    <w:p>
      <w:pPr>
        <w:pStyle w:val="BodyText"/>
        <w:spacing w:before="274"/>
        <w:ind w:left="2" w:right="277" w:firstLine="170"/>
        <w:jc w:val="both"/>
      </w:pPr>
      <w:r>
        <w:rPr/>
        <w:t>La simple incorporación de los comerciantes menores de edad y de la rama familiar no debe hacer pensar en un accesible régimen de incorporación a la actividad comercial y a la constitución de compañías mercantiles, la legislación nacional desde los tiempos pretéritos hasta los siglos XVIII y XIX consolidó un sistema</w:t>
      </w:r>
      <w:r>
        <w:rPr>
          <w:spacing w:val="-17"/>
        </w:rPr>
        <w:t> </w:t>
      </w:r>
      <w:r>
        <w:rPr/>
        <w:t>de</w:t>
      </w:r>
      <w:r>
        <w:rPr>
          <w:spacing w:val="-17"/>
        </w:rPr>
        <w:t> </w:t>
      </w:r>
      <w:r>
        <w:rPr/>
        <w:t>exclusiones</w:t>
      </w:r>
      <w:r>
        <w:rPr>
          <w:spacing w:val="-16"/>
        </w:rPr>
        <w:t> </w:t>
      </w:r>
      <w:r>
        <w:rPr/>
        <w:t>y</w:t>
      </w:r>
      <w:r>
        <w:rPr>
          <w:spacing w:val="-17"/>
        </w:rPr>
        <w:t> </w:t>
      </w:r>
      <w:r>
        <w:rPr/>
        <w:t>limitaciones</w:t>
      </w:r>
      <w:r>
        <w:rPr>
          <w:spacing w:val="-17"/>
        </w:rPr>
        <w:t> </w:t>
      </w:r>
      <w:r>
        <w:rPr/>
        <w:t>entre</w:t>
      </w:r>
      <w:r>
        <w:rPr>
          <w:spacing w:val="-17"/>
        </w:rPr>
        <w:t> </w:t>
      </w:r>
      <w:r>
        <w:rPr/>
        <w:t>los</w:t>
      </w:r>
      <w:r>
        <w:rPr>
          <w:spacing w:val="-16"/>
        </w:rPr>
        <w:t> </w:t>
      </w:r>
      <w:r>
        <w:rPr/>
        <w:t>que</w:t>
      </w:r>
      <w:r>
        <w:rPr>
          <w:spacing w:val="-17"/>
        </w:rPr>
        <w:t> </w:t>
      </w:r>
      <w:r>
        <w:rPr/>
        <w:t>también</w:t>
      </w:r>
      <w:r>
        <w:rPr>
          <w:spacing w:val="-17"/>
        </w:rPr>
        <w:t> </w:t>
      </w:r>
      <w:r>
        <w:rPr/>
        <w:t>estaban</w:t>
      </w:r>
      <w:r>
        <w:rPr>
          <w:spacing w:val="-16"/>
        </w:rPr>
        <w:t> </w:t>
      </w:r>
      <w:r>
        <w:rPr/>
        <w:t>los</w:t>
      </w:r>
      <w:r>
        <w:rPr>
          <w:spacing w:val="-17"/>
        </w:rPr>
        <w:t> </w:t>
      </w:r>
      <w:r>
        <w:rPr/>
        <w:t>menores de edad.</w:t>
      </w:r>
    </w:p>
    <w:p>
      <w:pPr>
        <w:pStyle w:val="BodyText"/>
        <w:spacing w:before="5"/>
      </w:pPr>
    </w:p>
    <w:p>
      <w:pPr>
        <w:pStyle w:val="ListParagraph"/>
        <w:numPr>
          <w:ilvl w:val="0"/>
          <w:numId w:val="1"/>
        </w:numPr>
        <w:tabs>
          <w:tab w:pos="268" w:val="left" w:leader="none"/>
        </w:tabs>
        <w:spacing w:line="240" w:lineRule="auto" w:before="0" w:after="0"/>
        <w:ind w:left="268" w:right="0" w:hanging="266"/>
        <w:jc w:val="both"/>
        <w:rPr>
          <w:i/>
          <w:sz w:val="24"/>
        </w:rPr>
      </w:pPr>
      <w:r>
        <w:rPr>
          <w:i/>
          <w:sz w:val="24"/>
        </w:rPr>
        <w:t>Limitaciones</w:t>
      </w:r>
      <w:r>
        <w:rPr>
          <w:i/>
          <w:spacing w:val="-6"/>
          <w:sz w:val="24"/>
        </w:rPr>
        <w:t> </w:t>
      </w:r>
      <w:r>
        <w:rPr>
          <w:i/>
          <w:sz w:val="24"/>
        </w:rPr>
        <w:t>a</w:t>
      </w:r>
      <w:r>
        <w:rPr>
          <w:i/>
          <w:spacing w:val="-3"/>
          <w:sz w:val="24"/>
        </w:rPr>
        <w:t> </w:t>
      </w:r>
      <w:r>
        <w:rPr>
          <w:i/>
          <w:sz w:val="24"/>
        </w:rPr>
        <w:t>la</w:t>
      </w:r>
      <w:r>
        <w:rPr>
          <w:i/>
          <w:spacing w:val="-4"/>
          <w:sz w:val="24"/>
        </w:rPr>
        <w:t> </w:t>
      </w:r>
      <w:r>
        <w:rPr>
          <w:i/>
          <w:sz w:val="24"/>
        </w:rPr>
        <w:t>responsabilidad</w:t>
      </w:r>
      <w:r>
        <w:rPr>
          <w:i/>
          <w:spacing w:val="-5"/>
          <w:sz w:val="24"/>
        </w:rPr>
        <w:t> </w:t>
      </w:r>
      <w:r>
        <w:rPr>
          <w:i/>
          <w:sz w:val="24"/>
        </w:rPr>
        <w:t>patrimonial</w:t>
      </w:r>
      <w:r>
        <w:rPr>
          <w:i/>
          <w:spacing w:val="-3"/>
          <w:sz w:val="24"/>
        </w:rPr>
        <w:t> </w:t>
      </w:r>
      <w:r>
        <w:rPr>
          <w:i/>
          <w:sz w:val="24"/>
        </w:rPr>
        <w:t>de</w:t>
      </w:r>
      <w:r>
        <w:rPr>
          <w:i/>
          <w:spacing w:val="-4"/>
          <w:sz w:val="24"/>
        </w:rPr>
        <w:t> </w:t>
      </w:r>
      <w:r>
        <w:rPr>
          <w:i/>
          <w:sz w:val="24"/>
        </w:rPr>
        <w:t>los</w:t>
      </w:r>
      <w:r>
        <w:rPr>
          <w:i/>
          <w:spacing w:val="-3"/>
          <w:sz w:val="24"/>
        </w:rPr>
        <w:t> </w:t>
      </w:r>
      <w:r>
        <w:rPr>
          <w:i/>
          <w:sz w:val="24"/>
        </w:rPr>
        <w:t>socios</w:t>
      </w:r>
      <w:r>
        <w:rPr>
          <w:i/>
          <w:spacing w:val="-5"/>
          <w:sz w:val="24"/>
        </w:rPr>
        <w:t> </w:t>
      </w:r>
      <w:r>
        <w:rPr>
          <w:i/>
          <w:sz w:val="24"/>
        </w:rPr>
        <w:t>menores</w:t>
      </w:r>
      <w:r>
        <w:rPr>
          <w:i/>
          <w:spacing w:val="-4"/>
          <w:sz w:val="24"/>
        </w:rPr>
        <w:t> </w:t>
      </w:r>
      <w:r>
        <w:rPr>
          <w:i/>
          <w:sz w:val="24"/>
        </w:rPr>
        <w:t>de</w:t>
      </w:r>
      <w:r>
        <w:rPr>
          <w:i/>
          <w:spacing w:val="-5"/>
          <w:sz w:val="24"/>
        </w:rPr>
        <w:t> </w:t>
      </w:r>
      <w:r>
        <w:rPr>
          <w:i/>
          <w:spacing w:val="-2"/>
          <w:sz w:val="24"/>
        </w:rPr>
        <w:t>edad.</w:t>
      </w:r>
    </w:p>
    <w:p>
      <w:pPr>
        <w:pStyle w:val="BodyText"/>
        <w:spacing w:before="2"/>
        <w:rPr>
          <w:i/>
        </w:rPr>
      </w:pPr>
    </w:p>
    <w:p>
      <w:pPr>
        <w:pStyle w:val="BodyText"/>
        <w:spacing w:before="1"/>
        <w:ind w:left="2" w:right="281" w:firstLine="170"/>
        <w:jc w:val="both"/>
      </w:pPr>
      <w:r>
        <w:rPr/>
        <w:t>La difícil línea que separa la materia civil de la mercantil, ya estudiada en algunos aspectos como la naturaleza jurídica de la sociedad mercantil y la comunidad de bienes, encuentra especial acomodo en el establecimiento de la mayoría</w:t>
      </w:r>
      <w:r>
        <w:rPr>
          <w:spacing w:val="-16"/>
        </w:rPr>
        <w:t> </w:t>
      </w:r>
      <w:r>
        <w:rPr/>
        <w:t>de</w:t>
      </w:r>
      <w:r>
        <w:rPr>
          <w:spacing w:val="-17"/>
        </w:rPr>
        <w:t> </w:t>
      </w:r>
      <w:r>
        <w:rPr/>
        <w:t>edad</w:t>
      </w:r>
      <w:r>
        <w:rPr>
          <w:spacing w:val="-14"/>
        </w:rPr>
        <w:t> </w:t>
      </w:r>
      <w:r>
        <w:rPr/>
        <w:t>que</w:t>
      </w:r>
      <w:r>
        <w:rPr>
          <w:spacing w:val="-15"/>
        </w:rPr>
        <w:t> </w:t>
      </w:r>
      <w:r>
        <w:rPr/>
        <w:t>–con</w:t>
      </w:r>
      <w:r>
        <w:rPr>
          <w:spacing w:val="-15"/>
        </w:rPr>
        <w:t> </w:t>
      </w:r>
      <w:r>
        <w:rPr/>
        <w:t>independencia</w:t>
      </w:r>
      <w:r>
        <w:rPr>
          <w:spacing w:val="-17"/>
        </w:rPr>
        <w:t> </w:t>
      </w:r>
      <w:r>
        <w:rPr/>
        <w:t>de</w:t>
      </w:r>
      <w:r>
        <w:rPr>
          <w:spacing w:val="-17"/>
        </w:rPr>
        <w:t> </w:t>
      </w:r>
      <w:r>
        <w:rPr/>
        <w:t>su</w:t>
      </w:r>
      <w:r>
        <w:rPr>
          <w:spacing w:val="-14"/>
        </w:rPr>
        <w:t> </w:t>
      </w:r>
      <w:r>
        <w:rPr/>
        <w:t>regulación</w:t>
      </w:r>
      <w:r>
        <w:rPr>
          <w:spacing w:val="-16"/>
        </w:rPr>
        <w:t> </w:t>
      </w:r>
      <w:r>
        <w:rPr/>
        <w:t>expresa</w:t>
      </w:r>
      <w:r>
        <w:rPr>
          <w:spacing w:val="-17"/>
        </w:rPr>
        <w:t> </w:t>
      </w:r>
      <w:r>
        <w:rPr/>
        <w:t>en</w:t>
      </w:r>
      <w:r>
        <w:rPr>
          <w:spacing w:val="-17"/>
        </w:rPr>
        <w:t> </w:t>
      </w:r>
      <w:r>
        <w:rPr/>
        <w:t>el</w:t>
      </w:r>
      <w:r>
        <w:rPr>
          <w:spacing w:val="-15"/>
        </w:rPr>
        <w:t> </w:t>
      </w:r>
      <w:r>
        <w:rPr/>
        <w:t>Código de Comercio de 1829 y en las disposiciones de comercio previas al momento codificador–</w:t>
      </w:r>
      <w:r>
        <w:rPr>
          <w:spacing w:val="-9"/>
        </w:rPr>
        <w:t> </w:t>
      </w:r>
      <w:r>
        <w:rPr/>
        <w:t>no</w:t>
      </w:r>
      <w:r>
        <w:rPr>
          <w:spacing w:val="-9"/>
        </w:rPr>
        <w:t> </w:t>
      </w:r>
      <w:r>
        <w:rPr/>
        <w:t>deja</w:t>
      </w:r>
      <w:r>
        <w:rPr>
          <w:spacing w:val="-9"/>
        </w:rPr>
        <w:t> </w:t>
      </w:r>
      <w:r>
        <w:rPr/>
        <w:t>de</w:t>
      </w:r>
      <w:r>
        <w:rPr>
          <w:spacing w:val="-7"/>
        </w:rPr>
        <w:t> </w:t>
      </w:r>
      <w:r>
        <w:rPr/>
        <w:t>ser</w:t>
      </w:r>
      <w:r>
        <w:rPr>
          <w:spacing w:val="-11"/>
        </w:rPr>
        <w:t> </w:t>
      </w:r>
      <w:r>
        <w:rPr/>
        <w:t>una</w:t>
      </w:r>
      <w:r>
        <w:rPr>
          <w:spacing w:val="-9"/>
        </w:rPr>
        <w:t> </w:t>
      </w:r>
      <w:r>
        <w:rPr/>
        <w:t>materia</w:t>
      </w:r>
      <w:r>
        <w:rPr>
          <w:spacing w:val="-9"/>
        </w:rPr>
        <w:t> </w:t>
      </w:r>
      <w:r>
        <w:rPr/>
        <w:t>de</w:t>
      </w:r>
      <w:r>
        <w:rPr>
          <w:spacing w:val="-9"/>
        </w:rPr>
        <w:t> </w:t>
      </w:r>
      <w:r>
        <w:rPr/>
        <w:t>clara</w:t>
      </w:r>
      <w:r>
        <w:rPr>
          <w:spacing w:val="-8"/>
        </w:rPr>
        <w:t> </w:t>
      </w:r>
      <w:r>
        <w:rPr/>
        <w:t>relevancia</w:t>
      </w:r>
      <w:r>
        <w:rPr>
          <w:spacing w:val="-10"/>
        </w:rPr>
        <w:t> </w:t>
      </w:r>
      <w:r>
        <w:rPr/>
        <w:t>civil</w:t>
      </w:r>
      <w:r>
        <w:rPr>
          <w:spacing w:val="-8"/>
        </w:rPr>
        <w:t> </w:t>
      </w:r>
      <w:r>
        <w:rPr/>
        <w:t>y</w:t>
      </w:r>
      <w:r>
        <w:rPr>
          <w:spacing w:val="-10"/>
        </w:rPr>
        <w:t> </w:t>
      </w:r>
      <w:r>
        <w:rPr/>
        <w:t>también</w:t>
      </w:r>
      <w:r>
        <w:rPr>
          <w:spacing w:val="-9"/>
        </w:rPr>
        <w:t> </w:t>
      </w:r>
      <w:r>
        <w:rPr/>
        <w:t>en</w:t>
      </w:r>
      <w:r>
        <w:rPr>
          <w:spacing w:val="-9"/>
        </w:rPr>
        <w:t> </w:t>
      </w:r>
      <w:r>
        <w:rPr/>
        <w:t>los</w:t>
      </w:r>
    </w:p>
    <w:p>
      <w:pPr>
        <w:pStyle w:val="BodyText"/>
        <w:spacing w:before="187"/>
        <w:rPr>
          <w:sz w:val="20"/>
        </w:rPr>
      </w:pPr>
      <w:r>
        <w:rPr>
          <w:sz w:val="20"/>
        </w:rPr>
        <mc:AlternateContent>
          <mc:Choice Requires="wps">
            <w:drawing>
              <wp:anchor distT="0" distB="0" distL="0" distR="0" allowOverlap="1" layoutInCell="1" locked="0" behindDoc="1" simplePos="0" relativeHeight="487591936">
                <wp:simplePos x="0" y="0"/>
                <wp:positionH relativeFrom="page">
                  <wp:posOffset>1080820</wp:posOffset>
                </wp:positionH>
                <wp:positionV relativeFrom="paragraph">
                  <wp:posOffset>280102</wp:posOffset>
                </wp:positionV>
                <wp:extent cx="1829435" cy="762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2.055313pt;width:144.020pt;height:.599980pt;mso-position-horizontal-relative:page;mso-position-vertical-relative:paragraph;z-index:-15724544;mso-wrap-distance-left:0;mso-wrap-distance-right:0" id="docshape10" filled="true" fillcolor="#000000" stroked="false">
                <v:fill type="solid"/>
                <w10:wrap type="topAndBottom"/>
              </v:rect>
            </w:pict>
          </mc:Fallback>
        </mc:AlternateContent>
      </w:r>
    </w:p>
    <w:p>
      <w:pPr>
        <w:spacing w:before="103"/>
        <w:ind w:left="2" w:right="285" w:firstLine="0"/>
        <w:jc w:val="both"/>
        <w:rPr>
          <w:sz w:val="20"/>
        </w:rPr>
      </w:pPr>
      <w:r>
        <w:rPr>
          <w:position w:val="6"/>
          <w:sz w:val="13"/>
        </w:rPr>
        <w:t>15</w:t>
      </w:r>
      <w:r>
        <w:rPr>
          <w:spacing w:val="40"/>
          <w:position w:val="6"/>
          <w:sz w:val="13"/>
        </w:rPr>
        <w:t> </w:t>
      </w:r>
      <w:r>
        <w:rPr>
          <w:sz w:val="20"/>
        </w:rPr>
        <w:t>Jean M. Pardessus, </w:t>
      </w:r>
      <w:r>
        <w:rPr>
          <w:i/>
          <w:sz w:val="20"/>
        </w:rPr>
        <w:t>Cours du droit commercial</w:t>
      </w:r>
      <w:r>
        <w:rPr>
          <w:sz w:val="20"/>
        </w:rPr>
        <w:t>, tomo II, sexta edición, Bruselas (Bélgica), Librairie de Jurisprudence de H. Tarliere, 1836, núm. 969, pp. 475-476.</w:t>
      </w:r>
    </w:p>
    <w:p>
      <w:pPr>
        <w:spacing w:before="0"/>
        <w:ind w:left="2" w:right="283" w:firstLine="0"/>
        <w:jc w:val="both"/>
        <w:rPr>
          <w:sz w:val="20"/>
        </w:rPr>
      </w:pPr>
      <w:r>
        <w:rPr>
          <w:position w:val="6"/>
          <w:sz w:val="13"/>
        </w:rPr>
        <w:t>16</w:t>
      </w:r>
      <w:r>
        <w:rPr>
          <w:spacing w:val="11"/>
          <w:position w:val="6"/>
          <w:sz w:val="13"/>
        </w:rPr>
        <w:t> </w:t>
      </w:r>
      <w:r>
        <w:rPr>
          <w:sz w:val="20"/>
        </w:rPr>
        <w:t>José</w:t>
      </w:r>
      <w:r>
        <w:rPr>
          <w:spacing w:val="-9"/>
          <w:sz w:val="20"/>
        </w:rPr>
        <w:t> </w:t>
      </w:r>
      <w:r>
        <w:rPr>
          <w:sz w:val="20"/>
        </w:rPr>
        <w:t>Vicente</w:t>
      </w:r>
      <w:r>
        <w:rPr>
          <w:spacing w:val="-9"/>
          <w:sz w:val="20"/>
        </w:rPr>
        <w:t> </w:t>
      </w:r>
      <w:r>
        <w:rPr>
          <w:sz w:val="20"/>
        </w:rPr>
        <w:t>y</w:t>
      </w:r>
      <w:r>
        <w:rPr>
          <w:spacing w:val="-8"/>
          <w:sz w:val="20"/>
        </w:rPr>
        <w:t> </w:t>
      </w:r>
      <w:r>
        <w:rPr>
          <w:sz w:val="20"/>
        </w:rPr>
        <w:t>Caravantes,</w:t>
      </w:r>
      <w:r>
        <w:rPr>
          <w:spacing w:val="-6"/>
          <w:sz w:val="20"/>
        </w:rPr>
        <w:t> </w:t>
      </w:r>
      <w:r>
        <w:rPr>
          <w:i/>
          <w:sz w:val="20"/>
        </w:rPr>
        <w:t>Código</w:t>
      </w:r>
      <w:r>
        <w:rPr>
          <w:i/>
          <w:spacing w:val="-7"/>
          <w:sz w:val="20"/>
        </w:rPr>
        <w:t> </w:t>
      </w:r>
      <w:r>
        <w:rPr>
          <w:i/>
          <w:sz w:val="20"/>
        </w:rPr>
        <w:t>de</w:t>
      </w:r>
      <w:r>
        <w:rPr>
          <w:i/>
          <w:spacing w:val="-7"/>
          <w:sz w:val="20"/>
        </w:rPr>
        <w:t> </w:t>
      </w:r>
      <w:r>
        <w:rPr>
          <w:i/>
          <w:sz w:val="20"/>
        </w:rPr>
        <w:t>Comercio</w:t>
      </w:r>
      <w:r>
        <w:rPr>
          <w:sz w:val="20"/>
        </w:rPr>
        <w:t>,</w:t>
      </w:r>
      <w:r>
        <w:rPr>
          <w:spacing w:val="-6"/>
          <w:sz w:val="20"/>
        </w:rPr>
        <w:t> </w:t>
      </w:r>
      <w:r>
        <w:rPr>
          <w:sz w:val="20"/>
        </w:rPr>
        <w:t>Madrid,</w:t>
      </w:r>
      <w:r>
        <w:rPr>
          <w:spacing w:val="-9"/>
          <w:sz w:val="20"/>
        </w:rPr>
        <w:t> </w:t>
      </w:r>
      <w:r>
        <w:rPr>
          <w:sz w:val="20"/>
        </w:rPr>
        <w:t>Imprenta</w:t>
      </w:r>
      <w:r>
        <w:rPr>
          <w:spacing w:val="-9"/>
          <w:sz w:val="20"/>
        </w:rPr>
        <w:t> </w:t>
      </w:r>
      <w:r>
        <w:rPr>
          <w:sz w:val="20"/>
        </w:rPr>
        <w:t>de</w:t>
      </w:r>
      <w:r>
        <w:rPr>
          <w:spacing w:val="-9"/>
          <w:sz w:val="20"/>
        </w:rPr>
        <w:t> </w:t>
      </w:r>
      <w:r>
        <w:rPr>
          <w:sz w:val="20"/>
        </w:rPr>
        <w:t>D.</w:t>
      </w:r>
      <w:r>
        <w:rPr>
          <w:spacing w:val="-6"/>
          <w:sz w:val="20"/>
        </w:rPr>
        <w:t> </w:t>
      </w:r>
      <w:r>
        <w:rPr>
          <w:sz w:val="20"/>
        </w:rPr>
        <w:t>S.</w:t>
      </w:r>
      <w:r>
        <w:rPr>
          <w:spacing w:val="-9"/>
          <w:sz w:val="20"/>
        </w:rPr>
        <w:t> </w:t>
      </w:r>
      <w:r>
        <w:rPr>
          <w:sz w:val="20"/>
        </w:rPr>
        <w:t>Omaña,</w:t>
      </w:r>
      <w:r>
        <w:rPr>
          <w:spacing w:val="-9"/>
          <w:sz w:val="20"/>
        </w:rPr>
        <w:t> </w:t>
      </w:r>
      <w:r>
        <w:rPr>
          <w:sz w:val="20"/>
        </w:rPr>
        <w:t>1850,</w:t>
      </w:r>
      <w:r>
        <w:rPr>
          <w:spacing w:val="-9"/>
          <w:sz w:val="20"/>
        </w:rPr>
        <w:t> </w:t>
      </w:r>
      <w:r>
        <w:rPr>
          <w:sz w:val="20"/>
        </w:rPr>
        <w:t>pp. </w:t>
      </w:r>
      <w:r>
        <w:rPr>
          <w:spacing w:val="-2"/>
          <w:sz w:val="20"/>
        </w:rPr>
        <w:t>102-103.</w:t>
      </w:r>
    </w:p>
    <w:p>
      <w:pPr>
        <w:spacing w:before="0"/>
        <w:ind w:left="2" w:right="280" w:firstLine="0"/>
        <w:jc w:val="both"/>
        <w:rPr>
          <w:sz w:val="20"/>
        </w:rPr>
      </w:pPr>
      <w:r>
        <w:rPr>
          <w:position w:val="6"/>
          <w:sz w:val="13"/>
        </w:rPr>
        <w:t>17</w:t>
      </w:r>
      <w:r>
        <w:rPr>
          <w:spacing w:val="11"/>
          <w:position w:val="6"/>
          <w:sz w:val="13"/>
        </w:rPr>
        <w:t> </w:t>
      </w:r>
      <w:r>
        <w:rPr>
          <w:sz w:val="20"/>
        </w:rPr>
        <w:t>Viuda</w:t>
      </w:r>
      <w:r>
        <w:rPr>
          <w:spacing w:val="-7"/>
          <w:sz w:val="20"/>
        </w:rPr>
        <w:t> </w:t>
      </w:r>
      <w:r>
        <w:rPr>
          <w:sz w:val="20"/>
        </w:rPr>
        <w:t>de</w:t>
      </w:r>
      <w:r>
        <w:rPr>
          <w:spacing w:val="-7"/>
          <w:sz w:val="20"/>
        </w:rPr>
        <w:t> </w:t>
      </w:r>
      <w:r>
        <w:rPr>
          <w:sz w:val="20"/>
        </w:rPr>
        <w:t>Arambillague</w:t>
      </w:r>
      <w:r>
        <w:rPr>
          <w:spacing w:val="-7"/>
          <w:sz w:val="20"/>
        </w:rPr>
        <w:t> </w:t>
      </w:r>
      <w:r>
        <w:rPr>
          <w:sz w:val="20"/>
        </w:rPr>
        <w:t>y</w:t>
      </w:r>
      <w:r>
        <w:rPr>
          <w:spacing w:val="-8"/>
          <w:sz w:val="20"/>
        </w:rPr>
        <w:t> </w:t>
      </w:r>
      <w:r>
        <w:rPr>
          <w:sz w:val="20"/>
        </w:rPr>
        <w:t>Richards,</w:t>
      </w:r>
      <w:r>
        <w:rPr>
          <w:spacing w:val="-9"/>
          <w:sz w:val="20"/>
        </w:rPr>
        <w:t> </w:t>
      </w:r>
      <w:r>
        <w:rPr>
          <w:sz w:val="20"/>
        </w:rPr>
        <w:t>AHPS,</w:t>
      </w:r>
      <w:r>
        <w:rPr>
          <w:spacing w:val="-9"/>
          <w:sz w:val="20"/>
        </w:rPr>
        <w:t> </w:t>
      </w:r>
      <w:r>
        <w:rPr>
          <w:sz w:val="20"/>
        </w:rPr>
        <w:t>legajo</w:t>
      </w:r>
      <w:r>
        <w:rPr>
          <w:spacing w:val="-7"/>
          <w:sz w:val="20"/>
        </w:rPr>
        <w:t> </w:t>
      </w:r>
      <w:r>
        <w:rPr>
          <w:sz w:val="20"/>
        </w:rPr>
        <w:t>6549,</w:t>
      </w:r>
      <w:r>
        <w:rPr>
          <w:spacing w:val="-7"/>
          <w:sz w:val="20"/>
        </w:rPr>
        <w:t> </w:t>
      </w:r>
      <w:r>
        <w:rPr>
          <w:sz w:val="20"/>
        </w:rPr>
        <w:t>fols.</w:t>
      </w:r>
      <w:r>
        <w:rPr>
          <w:spacing w:val="-9"/>
          <w:sz w:val="20"/>
        </w:rPr>
        <w:t> </w:t>
      </w:r>
      <w:r>
        <w:rPr>
          <w:sz w:val="20"/>
        </w:rPr>
        <w:t>503-505,</w:t>
      </w:r>
      <w:r>
        <w:rPr>
          <w:spacing w:val="-6"/>
          <w:sz w:val="20"/>
        </w:rPr>
        <w:t> </w:t>
      </w:r>
      <w:r>
        <w:rPr>
          <w:sz w:val="20"/>
        </w:rPr>
        <w:t>Sevilla,</w:t>
      </w:r>
      <w:r>
        <w:rPr>
          <w:spacing w:val="-9"/>
          <w:sz w:val="20"/>
        </w:rPr>
        <w:t> </w:t>
      </w:r>
      <w:r>
        <w:rPr>
          <w:sz w:val="20"/>
        </w:rPr>
        <w:t>1826:</w:t>
      </w:r>
      <w:r>
        <w:rPr>
          <w:spacing w:val="-9"/>
          <w:sz w:val="20"/>
        </w:rPr>
        <w:t> </w:t>
      </w:r>
      <w:r>
        <w:rPr>
          <w:sz w:val="20"/>
        </w:rPr>
        <w:t>“Que</w:t>
      </w:r>
      <w:r>
        <w:rPr>
          <w:spacing w:val="-9"/>
          <w:sz w:val="20"/>
        </w:rPr>
        <w:t> </w:t>
      </w:r>
      <w:r>
        <w:rPr>
          <w:sz w:val="20"/>
        </w:rPr>
        <w:t>yo</w:t>
      </w:r>
      <w:r>
        <w:rPr>
          <w:spacing w:val="-9"/>
          <w:sz w:val="20"/>
        </w:rPr>
        <w:t> </w:t>
      </w:r>
      <w:r>
        <w:rPr>
          <w:sz w:val="20"/>
        </w:rPr>
        <w:t>el referido D. Guillermo Richards tube establecida compañía de comercio en esta Ciudad con el nominado D. Luis Arambillague bajo el título y firma de Arambillague y Richards hasta que habiendo</w:t>
      </w:r>
      <w:r>
        <w:rPr>
          <w:spacing w:val="-9"/>
          <w:sz w:val="20"/>
        </w:rPr>
        <w:t> </w:t>
      </w:r>
      <w:r>
        <w:rPr>
          <w:sz w:val="20"/>
        </w:rPr>
        <w:t>ocurrido</w:t>
      </w:r>
      <w:r>
        <w:rPr>
          <w:spacing w:val="-9"/>
          <w:sz w:val="20"/>
        </w:rPr>
        <w:t> </w:t>
      </w:r>
      <w:r>
        <w:rPr>
          <w:sz w:val="20"/>
        </w:rPr>
        <w:t>el</w:t>
      </w:r>
      <w:r>
        <w:rPr>
          <w:spacing w:val="-10"/>
          <w:sz w:val="20"/>
        </w:rPr>
        <w:t> </w:t>
      </w:r>
      <w:r>
        <w:rPr>
          <w:sz w:val="20"/>
        </w:rPr>
        <w:t>fallecimiento</w:t>
      </w:r>
      <w:r>
        <w:rPr>
          <w:spacing w:val="-9"/>
          <w:sz w:val="20"/>
        </w:rPr>
        <w:t> </w:t>
      </w:r>
      <w:r>
        <w:rPr>
          <w:sz w:val="20"/>
        </w:rPr>
        <w:t>del</w:t>
      </w:r>
      <w:r>
        <w:rPr>
          <w:spacing w:val="-10"/>
          <w:sz w:val="20"/>
        </w:rPr>
        <w:t> </w:t>
      </w:r>
      <w:r>
        <w:rPr>
          <w:sz w:val="20"/>
        </w:rPr>
        <w:t>mencionado</w:t>
      </w:r>
      <w:r>
        <w:rPr>
          <w:spacing w:val="-9"/>
          <w:sz w:val="20"/>
        </w:rPr>
        <w:t> </w:t>
      </w:r>
      <w:r>
        <w:rPr>
          <w:sz w:val="20"/>
        </w:rPr>
        <w:t>D.</w:t>
      </w:r>
      <w:r>
        <w:rPr>
          <w:spacing w:val="-6"/>
          <w:sz w:val="20"/>
        </w:rPr>
        <w:t> </w:t>
      </w:r>
      <w:r>
        <w:rPr>
          <w:sz w:val="20"/>
        </w:rPr>
        <w:t>Luis</w:t>
      </w:r>
      <w:r>
        <w:rPr>
          <w:spacing w:val="-8"/>
          <w:sz w:val="20"/>
        </w:rPr>
        <w:t> </w:t>
      </w:r>
      <w:r>
        <w:rPr>
          <w:sz w:val="20"/>
        </w:rPr>
        <w:t>motivo</w:t>
      </w:r>
      <w:r>
        <w:rPr>
          <w:spacing w:val="-9"/>
          <w:sz w:val="20"/>
        </w:rPr>
        <w:t> </w:t>
      </w:r>
      <w:r>
        <w:rPr>
          <w:sz w:val="20"/>
        </w:rPr>
        <w:t>porque</w:t>
      </w:r>
      <w:r>
        <w:rPr>
          <w:spacing w:val="-9"/>
          <w:sz w:val="20"/>
        </w:rPr>
        <w:t> </w:t>
      </w:r>
      <w:r>
        <w:rPr>
          <w:sz w:val="20"/>
        </w:rPr>
        <w:t>se</w:t>
      </w:r>
      <w:r>
        <w:rPr>
          <w:spacing w:val="-9"/>
          <w:sz w:val="20"/>
        </w:rPr>
        <w:t> </w:t>
      </w:r>
      <w:r>
        <w:rPr>
          <w:sz w:val="20"/>
        </w:rPr>
        <w:t>dió</w:t>
      </w:r>
      <w:r>
        <w:rPr>
          <w:spacing w:val="-9"/>
          <w:sz w:val="20"/>
        </w:rPr>
        <w:t> </w:t>
      </w:r>
      <w:r>
        <w:rPr>
          <w:sz w:val="20"/>
        </w:rPr>
        <w:t>fin</w:t>
      </w:r>
      <w:r>
        <w:rPr>
          <w:spacing w:val="-9"/>
          <w:sz w:val="20"/>
        </w:rPr>
        <w:t> </w:t>
      </w:r>
      <w:r>
        <w:rPr>
          <w:sz w:val="20"/>
        </w:rPr>
        <w:t>á</w:t>
      </w:r>
      <w:r>
        <w:rPr>
          <w:spacing w:val="-9"/>
          <w:sz w:val="20"/>
        </w:rPr>
        <w:t> </w:t>
      </w:r>
      <w:r>
        <w:rPr>
          <w:sz w:val="20"/>
        </w:rPr>
        <w:t>la</w:t>
      </w:r>
      <w:r>
        <w:rPr>
          <w:spacing w:val="-9"/>
          <w:sz w:val="20"/>
        </w:rPr>
        <w:t> </w:t>
      </w:r>
      <w:r>
        <w:rPr>
          <w:sz w:val="20"/>
        </w:rPr>
        <w:t>explicada compañía y por nos ambos otorgantes se procedió á formalizar el competente balance é imbentario</w:t>
      </w:r>
      <w:r>
        <w:rPr>
          <w:spacing w:val="-12"/>
          <w:sz w:val="20"/>
        </w:rPr>
        <w:t> </w:t>
      </w:r>
      <w:r>
        <w:rPr>
          <w:sz w:val="20"/>
        </w:rPr>
        <w:t>de</w:t>
      </w:r>
      <w:r>
        <w:rPr>
          <w:spacing w:val="-12"/>
          <w:sz w:val="20"/>
        </w:rPr>
        <w:t> </w:t>
      </w:r>
      <w:r>
        <w:rPr>
          <w:sz w:val="20"/>
        </w:rPr>
        <w:t>todos</w:t>
      </w:r>
      <w:r>
        <w:rPr>
          <w:spacing w:val="-10"/>
          <w:sz w:val="20"/>
        </w:rPr>
        <w:t> </w:t>
      </w:r>
      <w:r>
        <w:rPr>
          <w:sz w:val="20"/>
        </w:rPr>
        <w:t>los</w:t>
      </w:r>
      <w:r>
        <w:rPr>
          <w:spacing w:val="-10"/>
          <w:sz w:val="20"/>
        </w:rPr>
        <w:t> </w:t>
      </w:r>
      <w:r>
        <w:rPr>
          <w:sz w:val="20"/>
        </w:rPr>
        <w:t>bienes</w:t>
      </w:r>
      <w:r>
        <w:rPr>
          <w:spacing w:val="-12"/>
          <w:sz w:val="20"/>
        </w:rPr>
        <w:t> </w:t>
      </w:r>
      <w:r>
        <w:rPr>
          <w:sz w:val="20"/>
        </w:rPr>
        <w:t>cadudal</w:t>
      </w:r>
      <w:r>
        <w:rPr>
          <w:spacing w:val="-12"/>
          <w:sz w:val="20"/>
        </w:rPr>
        <w:t> </w:t>
      </w:r>
      <w:r>
        <w:rPr>
          <w:sz w:val="20"/>
        </w:rPr>
        <w:t>efectos</w:t>
      </w:r>
      <w:r>
        <w:rPr>
          <w:spacing w:val="-11"/>
          <w:sz w:val="20"/>
        </w:rPr>
        <w:t> </w:t>
      </w:r>
      <w:r>
        <w:rPr>
          <w:sz w:val="20"/>
        </w:rPr>
        <w:t>y</w:t>
      </w:r>
      <w:r>
        <w:rPr>
          <w:spacing w:val="-12"/>
          <w:sz w:val="20"/>
        </w:rPr>
        <w:t> </w:t>
      </w:r>
      <w:r>
        <w:rPr>
          <w:sz w:val="20"/>
        </w:rPr>
        <w:t>otras</w:t>
      </w:r>
      <w:r>
        <w:rPr>
          <w:spacing w:val="-10"/>
          <w:sz w:val="20"/>
        </w:rPr>
        <w:t> </w:t>
      </w:r>
      <w:r>
        <w:rPr>
          <w:sz w:val="20"/>
        </w:rPr>
        <w:t>cosas</w:t>
      </w:r>
      <w:r>
        <w:rPr>
          <w:spacing w:val="-13"/>
          <w:sz w:val="20"/>
        </w:rPr>
        <w:t> </w:t>
      </w:r>
      <w:r>
        <w:rPr>
          <w:sz w:val="20"/>
        </w:rPr>
        <w:t>[…]</w:t>
      </w:r>
      <w:r>
        <w:rPr>
          <w:spacing w:val="-11"/>
          <w:sz w:val="20"/>
        </w:rPr>
        <w:t> </w:t>
      </w:r>
      <w:r>
        <w:rPr>
          <w:sz w:val="20"/>
        </w:rPr>
        <w:t>de</w:t>
      </w:r>
      <w:r>
        <w:rPr>
          <w:spacing w:val="-12"/>
          <w:sz w:val="20"/>
        </w:rPr>
        <w:t> </w:t>
      </w:r>
      <w:r>
        <w:rPr>
          <w:sz w:val="20"/>
        </w:rPr>
        <w:t>cuya</w:t>
      </w:r>
      <w:r>
        <w:rPr>
          <w:spacing w:val="-11"/>
          <w:sz w:val="20"/>
        </w:rPr>
        <w:t> </w:t>
      </w:r>
      <w:r>
        <w:rPr>
          <w:sz w:val="20"/>
        </w:rPr>
        <w:t>operación</w:t>
      </w:r>
      <w:r>
        <w:rPr>
          <w:spacing w:val="-14"/>
          <w:sz w:val="20"/>
        </w:rPr>
        <w:t> </w:t>
      </w:r>
      <w:r>
        <w:rPr>
          <w:sz w:val="20"/>
        </w:rPr>
        <w:t>resultó</w:t>
      </w:r>
      <w:r>
        <w:rPr>
          <w:spacing w:val="-12"/>
          <w:sz w:val="20"/>
        </w:rPr>
        <w:t> </w:t>
      </w:r>
      <w:r>
        <w:rPr>
          <w:sz w:val="20"/>
        </w:rPr>
        <w:t>tener igual fondo ó</w:t>
      </w:r>
      <w:r>
        <w:rPr>
          <w:spacing w:val="-1"/>
          <w:sz w:val="20"/>
        </w:rPr>
        <w:t> </w:t>
      </w:r>
      <w:r>
        <w:rPr>
          <w:sz w:val="20"/>
        </w:rPr>
        <w:t>parte</w:t>
      </w:r>
      <w:r>
        <w:rPr>
          <w:spacing w:val="-1"/>
          <w:sz w:val="20"/>
        </w:rPr>
        <w:t> </w:t>
      </w:r>
      <w:r>
        <w:rPr>
          <w:sz w:val="20"/>
        </w:rPr>
        <w:t>cada uno</w:t>
      </w:r>
      <w:r>
        <w:rPr>
          <w:spacing w:val="-1"/>
          <w:sz w:val="20"/>
        </w:rPr>
        <w:t> </w:t>
      </w:r>
      <w:r>
        <w:rPr>
          <w:sz w:val="20"/>
        </w:rPr>
        <w:t>de los dos interesados en</w:t>
      </w:r>
      <w:r>
        <w:rPr>
          <w:spacing w:val="-1"/>
          <w:sz w:val="20"/>
        </w:rPr>
        <w:t> </w:t>
      </w:r>
      <w:r>
        <w:rPr>
          <w:sz w:val="20"/>
        </w:rPr>
        <w:t>la</w:t>
      </w:r>
      <w:r>
        <w:rPr>
          <w:spacing w:val="-1"/>
          <w:sz w:val="20"/>
        </w:rPr>
        <w:t> </w:t>
      </w:r>
      <w:r>
        <w:rPr>
          <w:sz w:val="20"/>
        </w:rPr>
        <w:t>mencionada</w:t>
      </w:r>
      <w:r>
        <w:rPr>
          <w:spacing w:val="-2"/>
          <w:sz w:val="20"/>
        </w:rPr>
        <w:t> </w:t>
      </w:r>
      <w:r>
        <w:rPr>
          <w:sz w:val="20"/>
        </w:rPr>
        <w:t>compañía;</w:t>
      </w:r>
      <w:r>
        <w:rPr>
          <w:spacing w:val="-1"/>
          <w:sz w:val="20"/>
        </w:rPr>
        <w:t> </w:t>
      </w:r>
      <w:r>
        <w:rPr>
          <w:sz w:val="20"/>
        </w:rPr>
        <w:t>en vista de lo qual</w:t>
      </w:r>
      <w:r>
        <w:rPr>
          <w:spacing w:val="-7"/>
          <w:sz w:val="20"/>
        </w:rPr>
        <w:t> </w:t>
      </w:r>
      <w:r>
        <w:rPr>
          <w:sz w:val="20"/>
        </w:rPr>
        <w:t>determinados</w:t>
      </w:r>
      <w:r>
        <w:rPr>
          <w:spacing w:val="-6"/>
          <w:sz w:val="20"/>
        </w:rPr>
        <w:t> </w:t>
      </w:r>
      <w:r>
        <w:rPr>
          <w:sz w:val="20"/>
        </w:rPr>
        <w:t>posteriormente</w:t>
      </w:r>
      <w:r>
        <w:rPr>
          <w:spacing w:val="-7"/>
          <w:sz w:val="20"/>
        </w:rPr>
        <w:t> </w:t>
      </w:r>
      <w:r>
        <w:rPr>
          <w:sz w:val="20"/>
        </w:rPr>
        <w:t>ambos</w:t>
      </w:r>
      <w:r>
        <w:rPr>
          <w:spacing w:val="-6"/>
          <w:sz w:val="20"/>
        </w:rPr>
        <w:t> </w:t>
      </w:r>
      <w:r>
        <w:rPr>
          <w:sz w:val="20"/>
        </w:rPr>
        <w:t>otorgantes</w:t>
      </w:r>
      <w:r>
        <w:rPr>
          <w:spacing w:val="-6"/>
          <w:sz w:val="20"/>
        </w:rPr>
        <w:t> </w:t>
      </w:r>
      <w:r>
        <w:rPr>
          <w:sz w:val="20"/>
        </w:rPr>
        <w:t>el</w:t>
      </w:r>
      <w:r>
        <w:rPr>
          <w:spacing w:val="-10"/>
          <w:sz w:val="20"/>
        </w:rPr>
        <w:t> </w:t>
      </w:r>
      <w:r>
        <w:rPr>
          <w:sz w:val="20"/>
        </w:rPr>
        <w:t>formar</w:t>
      </w:r>
      <w:r>
        <w:rPr>
          <w:spacing w:val="-6"/>
          <w:sz w:val="20"/>
        </w:rPr>
        <w:t> </w:t>
      </w:r>
      <w:r>
        <w:rPr>
          <w:sz w:val="20"/>
        </w:rPr>
        <w:t>de</w:t>
      </w:r>
      <w:r>
        <w:rPr>
          <w:spacing w:val="-7"/>
          <w:sz w:val="20"/>
        </w:rPr>
        <w:t> </w:t>
      </w:r>
      <w:r>
        <w:rPr>
          <w:sz w:val="20"/>
        </w:rPr>
        <w:t>nuevo</w:t>
      </w:r>
      <w:r>
        <w:rPr>
          <w:spacing w:val="-7"/>
          <w:sz w:val="20"/>
        </w:rPr>
        <w:t> </w:t>
      </w:r>
      <w:r>
        <w:rPr>
          <w:sz w:val="20"/>
        </w:rPr>
        <w:t>compañía</w:t>
      </w:r>
      <w:r>
        <w:rPr>
          <w:spacing w:val="-9"/>
          <w:sz w:val="20"/>
        </w:rPr>
        <w:t> </w:t>
      </w:r>
      <w:r>
        <w:rPr>
          <w:sz w:val="20"/>
        </w:rPr>
        <w:t>de</w:t>
      </w:r>
      <w:r>
        <w:rPr>
          <w:spacing w:val="-7"/>
          <w:sz w:val="20"/>
        </w:rPr>
        <w:t> </w:t>
      </w:r>
      <w:r>
        <w:rPr>
          <w:sz w:val="20"/>
        </w:rPr>
        <w:t>Comercio con</w:t>
      </w:r>
      <w:r>
        <w:rPr>
          <w:spacing w:val="-5"/>
          <w:sz w:val="20"/>
        </w:rPr>
        <w:t> </w:t>
      </w:r>
      <w:r>
        <w:rPr>
          <w:sz w:val="20"/>
        </w:rPr>
        <w:t>los</w:t>
      </w:r>
      <w:r>
        <w:rPr>
          <w:spacing w:val="-3"/>
          <w:sz w:val="20"/>
        </w:rPr>
        <w:t> </w:t>
      </w:r>
      <w:r>
        <w:rPr>
          <w:sz w:val="20"/>
        </w:rPr>
        <w:t>mismos</w:t>
      </w:r>
      <w:r>
        <w:rPr>
          <w:spacing w:val="-3"/>
          <w:sz w:val="20"/>
        </w:rPr>
        <w:t> </w:t>
      </w:r>
      <w:r>
        <w:rPr>
          <w:sz w:val="20"/>
        </w:rPr>
        <w:t>fondos</w:t>
      </w:r>
      <w:r>
        <w:rPr>
          <w:spacing w:val="-3"/>
          <w:sz w:val="20"/>
        </w:rPr>
        <w:t> </w:t>
      </w:r>
      <w:r>
        <w:rPr>
          <w:sz w:val="20"/>
        </w:rPr>
        <w:t>é</w:t>
      </w:r>
      <w:r>
        <w:rPr>
          <w:spacing w:val="-5"/>
          <w:sz w:val="20"/>
        </w:rPr>
        <w:t> </w:t>
      </w:r>
      <w:r>
        <w:rPr>
          <w:sz w:val="20"/>
        </w:rPr>
        <w:t>igual</w:t>
      </w:r>
      <w:r>
        <w:rPr>
          <w:spacing w:val="-5"/>
          <w:sz w:val="20"/>
        </w:rPr>
        <w:t> </w:t>
      </w:r>
      <w:r>
        <w:rPr>
          <w:sz w:val="20"/>
        </w:rPr>
        <w:t>porcion</w:t>
      </w:r>
      <w:r>
        <w:rPr>
          <w:spacing w:val="-5"/>
          <w:sz w:val="20"/>
        </w:rPr>
        <w:t> </w:t>
      </w:r>
      <w:r>
        <w:rPr>
          <w:sz w:val="20"/>
        </w:rPr>
        <w:t>de</w:t>
      </w:r>
      <w:r>
        <w:rPr>
          <w:spacing w:val="-4"/>
          <w:sz w:val="20"/>
        </w:rPr>
        <w:t> </w:t>
      </w:r>
      <w:r>
        <w:rPr>
          <w:sz w:val="20"/>
        </w:rPr>
        <w:t>la</w:t>
      </w:r>
      <w:r>
        <w:rPr>
          <w:spacing w:val="-4"/>
          <w:sz w:val="20"/>
        </w:rPr>
        <w:t> </w:t>
      </w:r>
      <w:r>
        <w:rPr>
          <w:sz w:val="20"/>
        </w:rPr>
        <w:t>anteriormente</w:t>
      </w:r>
      <w:r>
        <w:rPr>
          <w:spacing w:val="-5"/>
          <w:sz w:val="20"/>
        </w:rPr>
        <w:t> </w:t>
      </w:r>
      <w:r>
        <w:rPr>
          <w:sz w:val="20"/>
        </w:rPr>
        <w:t>citada</w:t>
      </w:r>
      <w:r>
        <w:rPr>
          <w:spacing w:val="-4"/>
          <w:sz w:val="20"/>
        </w:rPr>
        <w:t> </w:t>
      </w:r>
      <w:r>
        <w:rPr>
          <w:sz w:val="20"/>
        </w:rPr>
        <w:t>para</w:t>
      </w:r>
      <w:r>
        <w:rPr>
          <w:spacing w:val="-4"/>
          <w:sz w:val="20"/>
        </w:rPr>
        <w:t> </w:t>
      </w:r>
      <w:r>
        <w:rPr>
          <w:sz w:val="20"/>
        </w:rPr>
        <w:t>tenerla</w:t>
      </w:r>
      <w:r>
        <w:rPr>
          <w:spacing w:val="-5"/>
          <w:sz w:val="20"/>
        </w:rPr>
        <w:t> </w:t>
      </w:r>
      <w:r>
        <w:rPr>
          <w:sz w:val="20"/>
        </w:rPr>
        <w:t>en</w:t>
      </w:r>
      <w:r>
        <w:rPr>
          <w:spacing w:val="-2"/>
          <w:sz w:val="20"/>
        </w:rPr>
        <w:t> </w:t>
      </w:r>
      <w:r>
        <w:rPr>
          <w:sz w:val="20"/>
        </w:rPr>
        <w:t>el</w:t>
      </w:r>
      <w:r>
        <w:rPr>
          <w:spacing w:val="-5"/>
          <w:sz w:val="20"/>
        </w:rPr>
        <w:t> </w:t>
      </w:r>
      <w:r>
        <w:rPr>
          <w:sz w:val="20"/>
        </w:rPr>
        <w:t>giro</w:t>
      </w:r>
      <w:r>
        <w:rPr>
          <w:spacing w:val="-4"/>
          <w:sz w:val="20"/>
        </w:rPr>
        <w:t> </w:t>
      </w:r>
      <w:r>
        <w:rPr>
          <w:sz w:val="20"/>
        </w:rPr>
        <w:t>y</w:t>
      </w:r>
      <w:r>
        <w:rPr>
          <w:spacing w:val="-3"/>
          <w:sz w:val="20"/>
        </w:rPr>
        <w:t> </w:t>
      </w:r>
      <w:r>
        <w:rPr>
          <w:sz w:val="20"/>
        </w:rPr>
        <w:t>tráfico y negociación de todas las Mercerias, Ropas y Mercaderias”.</w:t>
      </w:r>
    </w:p>
    <w:p>
      <w:pPr>
        <w:spacing w:after="0"/>
        <w:jc w:val="both"/>
        <w:rPr>
          <w:sz w:val="20"/>
        </w:rPr>
        <w:sectPr>
          <w:pgSz w:w="11900" w:h="16850"/>
          <w:pgMar w:header="708" w:footer="1049" w:top="1320" w:bottom="1240" w:left="1700" w:right="1417"/>
        </w:sectPr>
      </w:pPr>
    </w:p>
    <w:p>
      <w:pPr>
        <w:pStyle w:val="BodyText"/>
        <w:spacing w:before="82"/>
        <w:ind w:left="2" w:right="209"/>
      </w:pPr>
      <w:r>
        <w:rPr/>
        <w:t>efectos patrimoniales que afectan propiamente a los bienes de la familia, ajena al contrato mercantil.</w:t>
      </w:r>
    </w:p>
    <w:p>
      <w:pPr>
        <w:pStyle w:val="BodyText"/>
        <w:spacing w:before="5"/>
      </w:pPr>
    </w:p>
    <w:p>
      <w:pPr>
        <w:pStyle w:val="BodyText"/>
        <w:ind w:left="2" w:right="276" w:firstLine="170"/>
        <w:jc w:val="both"/>
      </w:pPr>
      <w:r>
        <w:rPr/>
        <w:t>La mayoría de edad en el derecho histórico español se fija generalmente a la edad de veinticinco años. El derecho de Partidas retoma el criterio romano y repone la edad alterada en el Fuero Juzgo a la edad citada</w:t>
      </w:r>
      <w:r>
        <w:rPr>
          <w:position w:val="8"/>
          <w:sz w:val="16"/>
        </w:rPr>
        <w:t>18</w:t>
      </w:r>
      <w:r>
        <w:rPr/>
        <w:t>. Esta regla establecida</w:t>
      </w:r>
      <w:r>
        <w:rPr>
          <w:spacing w:val="-9"/>
        </w:rPr>
        <w:t> </w:t>
      </w:r>
      <w:r>
        <w:rPr/>
        <w:t>de</w:t>
      </w:r>
      <w:r>
        <w:rPr>
          <w:spacing w:val="-9"/>
        </w:rPr>
        <w:t> </w:t>
      </w:r>
      <w:r>
        <w:rPr/>
        <w:t>forma</w:t>
      </w:r>
      <w:r>
        <w:rPr>
          <w:spacing w:val="-9"/>
        </w:rPr>
        <w:t> </w:t>
      </w:r>
      <w:r>
        <w:rPr/>
        <w:t>general</w:t>
      </w:r>
      <w:r>
        <w:rPr>
          <w:spacing w:val="-10"/>
        </w:rPr>
        <w:t> </w:t>
      </w:r>
      <w:r>
        <w:rPr/>
        <w:t>en</w:t>
      </w:r>
      <w:r>
        <w:rPr>
          <w:spacing w:val="-9"/>
        </w:rPr>
        <w:t> </w:t>
      </w:r>
      <w:r>
        <w:rPr/>
        <w:t>el</w:t>
      </w:r>
      <w:r>
        <w:rPr>
          <w:spacing w:val="-10"/>
        </w:rPr>
        <w:t> </w:t>
      </w:r>
      <w:r>
        <w:rPr/>
        <w:t>derecho</w:t>
      </w:r>
      <w:r>
        <w:rPr>
          <w:spacing w:val="-9"/>
        </w:rPr>
        <w:t> </w:t>
      </w:r>
      <w:r>
        <w:rPr/>
        <w:t>español</w:t>
      </w:r>
      <w:r>
        <w:rPr>
          <w:spacing w:val="-10"/>
        </w:rPr>
        <w:t> </w:t>
      </w:r>
      <w:r>
        <w:rPr/>
        <w:t>es</w:t>
      </w:r>
      <w:r>
        <w:rPr>
          <w:spacing w:val="-10"/>
        </w:rPr>
        <w:t> </w:t>
      </w:r>
      <w:r>
        <w:rPr/>
        <w:t>seguida</w:t>
      </w:r>
      <w:r>
        <w:rPr>
          <w:spacing w:val="-9"/>
        </w:rPr>
        <w:t> </w:t>
      </w:r>
      <w:r>
        <w:rPr/>
        <w:t>por</w:t>
      </w:r>
      <w:r>
        <w:rPr>
          <w:spacing w:val="-10"/>
        </w:rPr>
        <w:t> </w:t>
      </w:r>
      <w:r>
        <w:rPr/>
        <w:t>el</w:t>
      </w:r>
      <w:r>
        <w:rPr>
          <w:spacing w:val="-10"/>
        </w:rPr>
        <w:t> </w:t>
      </w:r>
      <w:r>
        <w:rPr/>
        <w:t>Código</w:t>
      </w:r>
      <w:r>
        <w:rPr>
          <w:spacing w:val="-9"/>
        </w:rPr>
        <w:t> </w:t>
      </w:r>
      <w:r>
        <w:rPr/>
        <w:t>de Comercio de 1829 para poder comerciar libremente, sin embargo, sufre diferentes cambios en los diferentes proyectos de Código Civil del siglo XIX. El Proyecto de Código Civil de 1821 establece la edad para salir de la patria potestad del hijo varón en veinte años, mientras que para la mujer se mantiene en los</w:t>
      </w:r>
      <w:r>
        <w:rPr>
          <w:spacing w:val="-1"/>
        </w:rPr>
        <w:t> </w:t>
      </w:r>
      <w:r>
        <w:rPr/>
        <w:t>veinticinco</w:t>
      </w:r>
      <w:r>
        <w:rPr>
          <w:spacing w:val="-1"/>
        </w:rPr>
        <w:t> </w:t>
      </w:r>
      <w:r>
        <w:rPr/>
        <w:t>años</w:t>
      </w:r>
      <w:r>
        <w:rPr>
          <w:position w:val="8"/>
          <w:sz w:val="16"/>
        </w:rPr>
        <w:t>19</w:t>
      </w:r>
      <w:r>
        <w:rPr/>
        <w:t>. El</w:t>
      </w:r>
      <w:r>
        <w:rPr>
          <w:spacing w:val="-3"/>
        </w:rPr>
        <w:t> </w:t>
      </w:r>
      <w:r>
        <w:rPr/>
        <w:t>Proyecto</w:t>
      </w:r>
      <w:r>
        <w:rPr>
          <w:spacing w:val="-2"/>
        </w:rPr>
        <w:t> </w:t>
      </w:r>
      <w:r>
        <w:rPr/>
        <w:t>de</w:t>
      </w:r>
      <w:r>
        <w:rPr>
          <w:spacing w:val="-1"/>
        </w:rPr>
        <w:t> </w:t>
      </w:r>
      <w:r>
        <w:rPr/>
        <w:t>Código Civil</w:t>
      </w:r>
      <w:r>
        <w:rPr>
          <w:spacing w:val="-1"/>
        </w:rPr>
        <w:t> </w:t>
      </w:r>
      <w:r>
        <w:rPr/>
        <w:t>de</w:t>
      </w:r>
      <w:r>
        <w:rPr>
          <w:spacing w:val="-2"/>
        </w:rPr>
        <w:t> </w:t>
      </w:r>
      <w:r>
        <w:rPr/>
        <w:t>1836 fija</w:t>
      </w:r>
      <w:r>
        <w:rPr>
          <w:spacing w:val="-2"/>
        </w:rPr>
        <w:t> </w:t>
      </w:r>
      <w:r>
        <w:rPr/>
        <w:t>el</w:t>
      </w:r>
      <w:r>
        <w:rPr>
          <w:spacing w:val="-3"/>
        </w:rPr>
        <w:t> </w:t>
      </w:r>
      <w:r>
        <w:rPr/>
        <w:t>acceso</w:t>
      </w:r>
      <w:r>
        <w:rPr>
          <w:spacing w:val="-2"/>
        </w:rPr>
        <w:t> </w:t>
      </w:r>
      <w:r>
        <w:rPr/>
        <w:t>a la mayoría de edad para uno y otro sexo en los veinticinco años retornando a la idea tradicional del derecho histórico:</w:t>
      </w:r>
    </w:p>
    <w:p>
      <w:pPr>
        <w:pStyle w:val="BodyText"/>
        <w:spacing w:before="272"/>
        <w:ind w:left="2" w:right="284" w:firstLine="170"/>
        <w:jc w:val="both"/>
      </w:pPr>
      <w:r>
        <w:rPr/>
        <w:t>“Las épocas de la vida humana se clasifican por la ley del modo siguiente: la infancia dura desde el</w:t>
      </w:r>
      <w:r>
        <w:rPr>
          <w:spacing w:val="-1"/>
        </w:rPr>
        <w:t> </w:t>
      </w:r>
      <w:r>
        <w:rPr/>
        <w:t>nacimiento hasta los siete años; continúa la edad pupilar hasta</w:t>
      </w:r>
      <w:r>
        <w:rPr>
          <w:spacing w:val="-4"/>
        </w:rPr>
        <w:t> </w:t>
      </w:r>
      <w:r>
        <w:rPr/>
        <w:t>los</w:t>
      </w:r>
      <w:r>
        <w:rPr>
          <w:spacing w:val="-3"/>
        </w:rPr>
        <w:t> </w:t>
      </w:r>
      <w:r>
        <w:rPr/>
        <w:t>dieciséis</w:t>
      </w:r>
      <w:r>
        <w:rPr>
          <w:spacing w:val="-3"/>
        </w:rPr>
        <w:t> </w:t>
      </w:r>
      <w:r>
        <w:rPr/>
        <w:t>años</w:t>
      </w:r>
      <w:r>
        <w:rPr>
          <w:spacing w:val="-3"/>
        </w:rPr>
        <w:t> </w:t>
      </w:r>
      <w:r>
        <w:rPr/>
        <w:t>para</w:t>
      </w:r>
      <w:r>
        <w:rPr>
          <w:spacing w:val="-3"/>
        </w:rPr>
        <w:t> </w:t>
      </w:r>
      <w:r>
        <w:rPr/>
        <w:t>los</w:t>
      </w:r>
      <w:r>
        <w:rPr>
          <w:spacing w:val="-6"/>
        </w:rPr>
        <w:t> </w:t>
      </w:r>
      <w:r>
        <w:rPr/>
        <w:t>varones</w:t>
      </w:r>
      <w:r>
        <w:rPr>
          <w:spacing w:val="-3"/>
        </w:rPr>
        <w:t> </w:t>
      </w:r>
      <w:r>
        <w:rPr/>
        <w:t>y</w:t>
      </w:r>
      <w:r>
        <w:rPr>
          <w:spacing w:val="-3"/>
        </w:rPr>
        <w:t> </w:t>
      </w:r>
      <w:r>
        <w:rPr/>
        <w:t>catorce</w:t>
      </w:r>
      <w:r>
        <w:rPr>
          <w:spacing w:val="-5"/>
        </w:rPr>
        <w:t> </w:t>
      </w:r>
      <w:r>
        <w:rPr/>
        <w:t>para</w:t>
      </w:r>
      <w:r>
        <w:rPr>
          <w:spacing w:val="-3"/>
        </w:rPr>
        <w:t> </w:t>
      </w:r>
      <w:r>
        <w:rPr/>
        <w:t>las</w:t>
      </w:r>
      <w:r>
        <w:rPr>
          <w:spacing w:val="-6"/>
        </w:rPr>
        <w:t> </w:t>
      </w:r>
      <w:r>
        <w:rPr/>
        <w:t>hembras;</w:t>
      </w:r>
      <w:r>
        <w:rPr>
          <w:spacing w:val="-3"/>
        </w:rPr>
        <w:t> </w:t>
      </w:r>
      <w:r>
        <w:rPr/>
        <w:t>siguiendo la menor edad hasta los veinticinco años cumplidos, así para los varones como para las hembras, en que empieza la mayoría” (art. 18).</w:t>
      </w:r>
    </w:p>
    <w:p>
      <w:pPr>
        <w:pStyle w:val="BodyText"/>
        <w:spacing w:before="2"/>
      </w:pPr>
    </w:p>
    <w:p>
      <w:pPr>
        <w:pStyle w:val="BodyText"/>
        <w:ind w:left="2" w:right="276" w:firstLine="170"/>
        <w:jc w:val="both"/>
      </w:pPr>
      <w:r>
        <w:rPr/>
        <w:t>Mayor novedad presenta el Proyecto de Código Civil de 1851 que, fundando esta idea en diferentes antecedentes legislativos como el Fuero Juzgo y el derecho</w:t>
      </w:r>
      <w:r>
        <w:rPr>
          <w:spacing w:val="-17"/>
        </w:rPr>
        <w:t> </w:t>
      </w:r>
      <w:r>
        <w:rPr/>
        <w:t>aragonés,</w:t>
      </w:r>
      <w:r>
        <w:rPr>
          <w:spacing w:val="-17"/>
        </w:rPr>
        <w:t> </w:t>
      </w:r>
      <w:r>
        <w:rPr/>
        <w:t>establece</w:t>
      </w:r>
      <w:r>
        <w:rPr>
          <w:spacing w:val="-16"/>
        </w:rPr>
        <w:t> </w:t>
      </w:r>
      <w:r>
        <w:rPr/>
        <w:t>para</w:t>
      </w:r>
      <w:r>
        <w:rPr>
          <w:spacing w:val="-16"/>
        </w:rPr>
        <w:t> </w:t>
      </w:r>
      <w:r>
        <w:rPr/>
        <w:t>ambos</w:t>
      </w:r>
      <w:r>
        <w:rPr>
          <w:spacing w:val="-16"/>
        </w:rPr>
        <w:t> </w:t>
      </w:r>
      <w:r>
        <w:rPr/>
        <w:t>sexos</w:t>
      </w:r>
      <w:r>
        <w:rPr>
          <w:spacing w:val="-16"/>
        </w:rPr>
        <w:t> </w:t>
      </w:r>
      <w:r>
        <w:rPr/>
        <w:t>la</w:t>
      </w:r>
      <w:r>
        <w:rPr>
          <w:spacing w:val="-16"/>
        </w:rPr>
        <w:t> </w:t>
      </w:r>
      <w:r>
        <w:rPr/>
        <w:t>mayoría</w:t>
      </w:r>
      <w:r>
        <w:rPr>
          <w:spacing w:val="-16"/>
        </w:rPr>
        <w:t> </w:t>
      </w:r>
      <w:r>
        <w:rPr/>
        <w:t>de</w:t>
      </w:r>
      <w:r>
        <w:rPr>
          <w:spacing w:val="-17"/>
        </w:rPr>
        <w:t> </w:t>
      </w:r>
      <w:r>
        <w:rPr/>
        <w:t>edad</w:t>
      </w:r>
      <w:r>
        <w:rPr>
          <w:spacing w:val="-17"/>
        </w:rPr>
        <w:t> </w:t>
      </w:r>
      <w:r>
        <w:rPr/>
        <w:t>en</w:t>
      </w:r>
      <w:r>
        <w:rPr>
          <w:spacing w:val="-16"/>
        </w:rPr>
        <w:t> </w:t>
      </w:r>
      <w:r>
        <w:rPr/>
        <w:t>los</w:t>
      </w:r>
      <w:r>
        <w:rPr>
          <w:spacing w:val="-16"/>
        </w:rPr>
        <w:t> </w:t>
      </w:r>
      <w:r>
        <w:rPr/>
        <w:t>veinte años, siendo objeto de importantes críticas por parte de diferentes Audiencias Provinciales y de la Universidad de Barcelona</w:t>
      </w:r>
      <w:r>
        <w:rPr>
          <w:position w:val="8"/>
          <w:sz w:val="16"/>
        </w:rPr>
        <w:t>20</w:t>
      </w:r>
      <w:r>
        <w:rPr/>
        <w:t>.</w:t>
      </w:r>
    </w:p>
    <w:p>
      <w:pPr>
        <w:pStyle w:val="BodyText"/>
        <w:spacing w:before="1"/>
      </w:pPr>
    </w:p>
    <w:p>
      <w:pPr>
        <w:pStyle w:val="BodyText"/>
        <w:ind w:left="2" w:right="279" w:firstLine="170"/>
        <w:jc w:val="both"/>
      </w:pPr>
      <w:r>
        <w:rPr/>
        <w:t>La</w:t>
      </w:r>
      <w:r>
        <w:rPr>
          <w:spacing w:val="-3"/>
        </w:rPr>
        <w:t> </w:t>
      </w:r>
      <w:r>
        <w:rPr/>
        <w:t>laguna</w:t>
      </w:r>
      <w:r>
        <w:rPr>
          <w:spacing w:val="-5"/>
        </w:rPr>
        <w:t> </w:t>
      </w:r>
      <w:r>
        <w:rPr/>
        <w:t>jurídica</w:t>
      </w:r>
      <w:r>
        <w:rPr>
          <w:spacing w:val="-5"/>
        </w:rPr>
        <w:t> </w:t>
      </w:r>
      <w:r>
        <w:rPr/>
        <w:t>sobre</w:t>
      </w:r>
      <w:r>
        <w:rPr>
          <w:spacing w:val="-3"/>
        </w:rPr>
        <w:t> </w:t>
      </w:r>
      <w:r>
        <w:rPr/>
        <w:t>las</w:t>
      </w:r>
      <w:r>
        <w:rPr>
          <w:spacing w:val="-6"/>
        </w:rPr>
        <w:t> </w:t>
      </w:r>
      <w:r>
        <w:rPr/>
        <w:t>condiciones</w:t>
      </w:r>
      <w:r>
        <w:rPr>
          <w:spacing w:val="-3"/>
        </w:rPr>
        <w:t> </w:t>
      </w:r>
      <w:r>
        <w:rPr/>
        <w:t>en</w:t>
      </w:r>
      <w:r>
        <w:rPr>
          <w:spacing w:val="-3"/>
        </w:rPr>
        <w:t> </w:t>
      </w:r>
      <w:r>
        <w:rPr/>
        <w:t>las</w:t>
      </w:r>
      <w:r>
        <w:rPr>
          <w:spacing w:val="-3"/>
        </w:rPr>
        <w:t> </w:t>
      </w:r>
      <w:r>
        <w:rPr/>
        <w:t>que</w:t>
      </w:r>
      <w:r>
        <w:rPr>
          <w:spacing w:val="-5"/>
        </w:rPr>
        <w:t> </w:t>
      </w:r>
      <w:r>
        <w:rPr/>
        <w:t>puede</w:t>
      </w:r>
      <w:r>
        <w:rPr>
          <w:spacing w:val="-5"/>
        </w:rPr>
        <w:t> </w:t>
      </w:r>
      <w:r>
        <w:rPr/>
        <w:t>un</w:t>
      </w:r>
      <w:r>
        <w:rPr>
          <w:spacing w:val="-7"/>
        </w:rPr>
        <w:t> </w:t>
      </w:r>
      <w:r>
        <w:rPr/>
        <w:t>menor</w:t>
      </w:r>
      <w:r>
        <w:rPr>
          <w:spacing w:val="-7"/>
        </w:rPr>
        <w:t> </w:t>
      </w:r>
      <w:r>
        <w:rPr/>
        <w:t>acordar</w:t>
      </w:r>
      <w:r>
        <w:rPr>
          <w:spacing w:val="-3"/>
        </w:rPr>
        <w:t> </w:t>
      </w:r>
      <w:r>
        <w:rPr/>
        <w:t>o contratar –mediante la fórmula jurídica de la compañía de comercio– ocasiona que</w:t>
      </w:r>
      <w:r>
        <w:rPr>
          <w:spacing w:val="-12"/>
        </w:rPr>
        <w:t> </w:t>
      </w:r>
      <w:r>
        <w:rPr/>
        <w:t>la</w:t>
      </w:r>
      <w:r>
        <w:rPr>
          <w:spacing w:val="-12"/>
        </w:rPr>
        <w:t> </w:t>
      </w:r>
      <w:r>
        <w:rPr/>
        <w:t>atención</w:t>
      </w:r>
      <w:r>
        <w:rPr>
          <w:spacing w:val="-12"/>
        </w:rPr>
        <w:t> </w:t>
      </w:r>
      <w:r>
        <w:rPr/>
        <w:t>se</w:t>
      </w:r>
      <w:r>
        <w:rPr>
          <w:spacing w:val="-12"/>
        </w:rPr>
        <w:t> </w:t>
      </w:r>
      <w:r>
        <w:rPr/>
        <w:t>preste</w:t>
      </w:r>
      <w:r>
        <w:rPr>
          <w:spacing w:val="-11"/>
        </w:rPr>
        <w:t> </w:t>
      </w:r>
      <w:r>
        <w:rPr/>
        <w:t>de</w:t>
      </w:r>
      <w:r>
        <w:rPr>
          <w:spacing w:val="-12"/>
        </w:rPr>
        <w:t> </w:t>
      </w:r>
      <w:r>
        <w:rPr/>
        <w:t>forma</w:t>
      </w:r>
      <w:r>
        <w:rPr>
          <w:spacing w:val="-12"/>
        </w:rPr>
        <w:t> </w:t>
      </w:r>
      <w:r>
        <w:rPr/>
        <w:t>casi</w:t>
      </w:r>
      <w:r>
        <w:rPr>
          <w:spacing w:val="-13"/>
        </w:rPr>
        <w:t> </w:t>
      </w:r>
      <w:r>
        <w:rPr/>
        <w:t>exclusiva</w:t>
      </w:r>
      <w:r>
        <w:rPr>
          <w:spacing w:val="-12"/>
        </w:rPr>
        <w:t> </w:t>
      </w:r>
      <w:r>
        <w:rPr/>
        <w:t>a</w:t>
      </w:r>
      <w:r>
        <w:rPr>
          <w:spacing w:val="-12"/>
        </w:rPr>
        <w:t> </w:t>
      </w:r>
      <w:r>
        <w:rPr/>
        <w:t>los</w:t>
      </w:r>
      <w:r>
        <w:rPr>
          <w:spacing w:val="-12"/>
        </w:rPr>
        <w:t> </w:t>
      </w:r>
      <w:r>
        <w:rPr/>
        <w:t>requisitos</w:t>
      </w:r>
      <w:r>
        <w:rPr>
          <w:spacing w:val="-13"/>
        </w:rPr>
        <w:t> </w:t>
      </w:r>
      <w:r>
        <w:rPr/>
        <w:t>para</w:t>
      </w:r>
      <w:r>
        <w:rPr>
          <w:spacing w:val="-12"/>
        </w:rPr>
        <w:t> </w:t>
      </w:r>
      <w:r>
        <w:rPr/>
        <w:t>la</w:t>
      </w:r>
      <w:r>
        <w:rPr>
          <w:spacing w:val="-12"/>
        </w:rPr>
        <w:t> </w:t>
      </w:r>
      <w:r>
        <w:rPr/>
        <w:t>práctica del comercio.</w:t>
      </w:r>
    </w:p>
    <w:p>
      <w:pPr>
        <w:pStyle w:val="BodyText"/>
        <w:spacing w:before="2"/>
      </w:pPr>
    </w:p>
    <w:p>
      <w:pPr>
        <w:pStyle w:val="BodyText"/>
        <w:ind w:left="2" w:right="283" w:firstLine="170"/>
        <w:jc w:val="both"/>
      </w:pPr>
      <w:r>
        <w:rPr/>
        <w:t>El Código</w:t>
      </w:r>
      <w:r>
        <w:rPr/>
        <w:t> de</w:t>
      </w:r>
      <w:r>
        <w:rPr/>
        <w:t> Comercio de 1829 establece un sistema dual; por un lado, establece la edad para ejercer libremente el comercio en los veinticinco años como</w:t>
      </w:r>
      <w:r>
        <w:rPr>
          <w:spacing w:val="-1"/>
        </w:rPr>
        <w:t> </w:t>
      </w:r>
      <w:r>
        <w:rPr/>
        <w:t>se</w:t>
      </w:r>
      <w:r>
        <w:rPr>
          <w:spacing w:val="-1"/>
        </w:rPr>
        <w:t> </w:t>
      </w:r>
      <w:r>
        <w:rPr/>
        <w:t>desprende tácitamente de</w:t>
      </w:r>
      <w:r>
        <w:rPr>
          <w:spacing w:val="-1"/>
        </w:rPr>
        <w:t> </w:t>
      </w:r>
      <w:r>
        <w:rPr/>
        <w:t>la ordenación codificadora, y por otra parte, autoriza el ejercicio del comercio al hijo de familia mayor de veinte años, supeditado a cuatro importantes requisitos:</w:t>
      </w:r>
    </w:p>
    <w:p>
      <w:pPr>
        <w:pStyle w:val="BodyText"/>
        <w:spacing w:before="5"/>
      </w:pPr>
    </w:p>
    <w:p>
      <w:pPr>
        <w:pStyle w:val="BodyText"/>
        <w:ind w:left="710" w:right="284" w:firstLine="170"/>
        <w:jc w:val="both"/>
      </w:pPr>
      <w:r>
        <w:rPr/>
        <w:t>“Se</w:t>
      </w:r>
      <w:r>
        <w:rPr>
          <w:spacing w:val="-1"/>
        </w:rPr>
        <w:t> </w:t>
      </w:r>
      <w:r>
        <w:rPr/>
        <w:t>permite</w:t>
      </w:r>
      <w:r>
        <w:rPr>
          <w:spacing w:val="-3"/>
        </w:rPr>
        <w:t> </w:t>
      </w:r>
      <w:r>
        <w:rPr/>
        <w:t>ejercer</w:t>
      </w:r>
      <w:r>
        <w:rPr>
          <w:spacing w:val="-3"/>
        </w:rPr>
        <w:t> </w:t>
      </w:r>
      <w:r>
        <w:rPr/>
        <w:t>el</w:t>
      </w:r>
      <w:r>
        <w:rPr>
          <w:spacing w:val="-3"/>
        </w:rPr>
        <w:t> </w:t>
      </w:r>
      <w:r>
        <w:rPr/>
        <w:t>comercio</w:t>
      </w:r>
      <w:r>
        <w:rPr>
          <w:spacing w:val="-3"/>
        </w:rPr>
        <w:t> </w:t>
      </w:r>
      <w:r>
        <w:rPr/>
        <w:t>al</w:t>
      </w:r>
      <w:r>
        <w:rPr>
          <w:spacing w:val="-4"/>
        </w:rPr>
        <w:t> </w:t>
      </w:r>
      <w:r>
        <w:rPr/>
        <w:t>hijo</w:t>
      </w:r>
      <w:r>
        <w:rPr>
          <w:spacing w:val="-3"/>
        </w:rPr>
        <w:t> </w:t>
      </w:r>
      <w:r>
        <w:rPr/>
        <w:t>de</w:t>
      </w:r>
      <w:r>
        <w:rPr>
          <w:spacing w:val="-1"/>
        </w:rPr>
        <w:t> </w:t>
      </w:r>
      <w:r>
        <w:rPr/>
        <w:t>familias</w:t>
      </w:r>
      <w:r>
        <w:rPr>
          <w:spacing w:val="-3"/>
        </w:rPr>
        <w:t> </w:t>
      </w:r>
      <w:r>
        <w:rPr/>
        <w:t>mayor</w:t>
      </w:r>
      <w:r>
        <w:rPr>
          <w:spacing w:val="-3"/>
        </w:rPr>
        <w:t> </w:t>
      </w:r>
      <w:r>
        <w:rPr/>
        <w:t>de</w:t>
      </w:r>
      <w:r>
        <w:rPr>
          <w:spacing w:val="-1"/>
        </w:rPr>
        <w:t> </w:t>
      </w:r>
      <w:r>
        <w:rPr/>
        <w:t>veinte</w:t>
      </w:r>
      <w:r>
        <w:rPr>
          <w:spacing w:val="-3"/>
        </w:rPr>
        <w:t> </w:t>
      </w:r>
      <w:r>
        <w:rPr/>
        <w:t>años que</w:t>
      </w:r>
      <w:r>
        <w:rPr>
          <w:spacing w:val="-15"/>
        </w:rPr>
        <w:t> </w:t>
      </w:r>
      <w:r>
        <w:rPr/>
        <w:t>acredite</w:t>
      </w:r>
      <w:r>
        <w:rPr>
          <w:spacing w:val="-15"/>
        </w:rPr>
        <w:t> </w:t>
      </w:r>
      <w:r>
        <w:rPr/>
        <w:t>concurrir</w:t>
      </w:r>
      <w:r>
        <w:rPr>
          <w:spacing w:val="-17"/>
        </w:rPr>
        <w:t> </w:t>
      </w:r>
      <w:r>
        <w:rPr/>
        <w:t>en</w:t>
      </w:r>
      <w:r>
        <w:rPr>
          <w:spacing w:val="-14"/>
        </w:rPr>
        <w:t> </w:t>
      </w:r>
      <w:r>
        <w:rPr/>
        <w:t>él</w:t>
      </w:r>
      <w:r>
        <w:rPr>
          <w:spacing w:val="-16"/>
        </w:rPr>
        <w:t> </w:t>
      </w:r>
      <w:r>
        <w:rPr/>
        <w:t>las</w:t>
      </w:r>
      <w:r>
        <w:rPr>
          <w:spacing w:val="-15"/>
        </w:rPr>
        <w:t> </w:t>
      </w:r>
      <w:r>
        <w:rPr/>
        <w:t>circunstancias</w:t>
      </w:r>
      <w:r>
        <w:rPr>
          <w:spacing w:val="-17"/>
        </w:rPr>
        <w:t> </w:t>
      </w:r>
      <w:r>
        <w:rPr/>
        <w:t>siguientes.1.</w:t>
      </w:r>
      <w:r>
        <w:rPr>
          <w:spacing w:val="-14"/>
        </w:rPr>
        <w:t> </w:t>
      </w:r>
      <w:r>
        <w:rPr/>
        <w:t>Que</w:t>
      </w:r>
      <w:r>
        <w:rPr>
          <w:spacing w:val="-15"/>
        </w:rPr>
        <w:t> </w:t>
      </w:r>
      <w:r>
        <w:rPr/>
        <w:t>haya</w:t>
      </w:r>
      <w:r>
        <w:rPr>
          <w:spacing w:val="-15"/>
        </w:rPr>
        <w:t> </w:t>
      </w:r>
      <w:r>
        <w:rPr/>
        <w:t>sido emancipado legalmente. 2. Que tenga peculio propio. 3. Que haya sido habilitado para la administración de sus bienes en la forma prescrita por</w:t>
      </w:r>
    </w:p>
    <w:p>
      <w:pPr>
        <w:pStyle w:val="BodyText"/>
        <w:spacing w:before="10"/>
        <w:rPr>
          <w:sz w:val="15"/>
        </w:rPr>
      </w:pPr>
      <w:r>
        <w:rPr>
          <w:sz w:val="15"/>
        </w:rPr>
        <mc:AlternateContent>
          <mc:Choice Requires="wps">
            <w:drawing>
              <wp:anchor distT="0" distB="0" distL="0" distR="0" allowOverlap="1" layoutInCell="1" locked="0" behindDoc="1" simplePos="0" relativeHeight="487592448">
                <wp:simplePos x="0" y="0"/>
                <wp:positionH relativeFrom="page">
                  <wp:posOffset>1080820</wp:posOffset>
                </wp:positionH>
                <wp:positionV relativeFrom="paragraph">
                  <wp:posOffset>131535</wp:posOffset>
                </wp:positionV>
                <wp:extent cx="1829435" cy="762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0.357147pt;width:144.020pt;height:.60004pt;mso-position-horizontal-relative:page;mso-position-vertical-relative:paragraph;z-index:-15724032;mso-wrap-distance-left:0;mso-wrap-distance-right:0" id="docshape11" filled="true" fillcolor="#000000" stroked="false">
                <v:fill type="solid"/>
                <w10:wrap type="topAndBottom"/>
              </v:rect>
            </w:pict>
          </mc:Fallback>
        </mc:AlternateContent>
      </w:r>
    </w:p>
    <w:p>
      <w:pPr>
        <w:spacing w:line="229" w:lineRule="exact" w:before="103"/>
        <w:ind w:left="2" w:right="0" w:firstLine="0"/>
        <w:jc w:val="both"/>
        <w:rPr>
          <w:sz w:val="20"/>
        </w:rPr>
      </w:pPr>
      <w:r>
        <w:rPr>
          <w:position w:val="6"/>
          <w:sz w:val="13"/>
        </w:rPr>
        <w:t>18</w:t>
      </w:r>
      <w:r>
        <w:rPr>
          <w:spacing w:val="14"/>
          <w:position w:val="6"/>
          <w:sz w:val="13"/>
        </w:rPr>
        <w:t> </w:t>
      </w:r>
      <w:r>
        <w:rPr>
          <w:i/>
          <w:sz w:val="20"/>
        </w:rPr>
        <w:t>Leyes</w:t>
      </w:r>
      <w:r>
        <w:rPr>
          <w:i/>
          <w:spacing w:val="-4"/>
          <w:sz w:val="20"/>
        </w:rPr>
        <w:t> </w:t>
      </w:r>
      <w:r>
        <w:rPr>
          <w:i/>
          <w:sz w:val="20"/>
        </w:rPr>
        <w:t>de</w:t>
      </w:r>
      <w:r>
        <w:rPr>
          <w:i/>
          <w:spacing w:val="-3"/>
          <w:sz w:val="20"/>
        </w:rPr>
        <w:t> </w:t>
      </w:r>
      <w:r>
        <w:rPr>
          <w:i/>
          <w:sz w:val="20"/>
        </w:rPr>
        <w:t>Partidas</w:t>
      </w:r>
      <w:r>
        <w:rPr>
          <w:i/>
          <w:spacing w:val="-3"/>
          <w:sz w:val="20"/>
        </w:rPr>
        <w:t> </w:t>
      </w:r>
      <w:r>
        <w:rPr>
          <w:sz w:val="20"/>
        </w:rPr>
        <w:t>(Partida</w:t>
      </w:r>
      <w:r>
        <w:rPr>
          <w:spacing w:val="-3"/>
          <w:sz w:val="20"/>
        </w:rPr>
        <w:t> </w:t>
      </w:r>
      <w:r>
        <w:rPr>
          <w:sz w:val="20"/>
        </w:rPr>
        <w:t>4,</w:t>
      </w:r>
      <w:r>
        <w:rPr>
          <w:spacing w:val="-7"/>
          <w:sz w:val="20"/>
        </w:rPr>
        <w:t> </w:t>
      </w:r>
      <w:r>
        <w:rPr>
          <w:sz w:val="20"/>
        </w:rPr>
        <w:t>Título</w:t>
      </w:r>
      <w:r>
        <w:rPr>
          <w:spacing w:val="-5"/>
          <w:sz w:val="20"/>
        </w:rPr>
        <w:t> </w:t>
      </w:r>
      <w:r>
        <w:rPr>
          <w:sz w:val="20"/>
        </w:rPr>
        <w:t>1,</w:t>
      </w:r>
      <w:r>
        <w:rPr>
          <w:spacing w:val="-3"/>
          <w:sz w:val="20"/>
        </w:rPr>
        <w:t> </w:t>
      </w:r>
      <w:r>
        <w:rPr>
          <w:sz w:val="20"/>
        </w:rPr>
        <w:t>Ley</w:t>
      </w:r>
      <w:r>
        <w:rPr>
          <w:spacing w:val="-4"/>
          <w:sz w:val="20"/>
        </w:rPr>
        <w:t> </w:t>
      </w:r>
      <w:r>
        <w:rPr>
          <w:spacing w:val="-5"/>
          <w:sz w:val="20"/>
        </w:rPr>
        <w:t>6).</w:t>
      </w:r>
    </w:p>
    <w:p>
      <w:pPr>
        <w:spacing w:before="0"/>
        <w:ind w:left="2" w:right="285" w:firstLine="0"/>
        <w:jc w:val="both"/>
        <w:rPr>
          <w:sz w:val="20"/>
        </w:rPr>
      </w:pPr>
      <w:r>
        <w:rPr>
          <w:position w:val="6"/>
          <w:sz w:val="13"/>
        </w:rPr>
        <w:t>19</w:t>
      </w:r>
      <w:r>
        <w:rPr>
          <w:spacing w:val="40"/>
          <w:position w:val="6"/>
          <w:sz w:val="13"/>
        </w:rPr>
        <w:t> </w:t>
      </w:r>
      <w:r>
        <w:rPr>
          <w:i/>
          <w:sz w:val="20"/>
        </w:rPr>
        <w:t>Proyecto de Código Civil de 1821</w:t>
      </w:r>
      <w:r>
        <w:rPr>
          <w:sz w:val="20"/>
        </w:rPr>
        <w:t>, art. 63: “La edad para salir de la potestad patria por emancipación es la de veinte o veinticinco años en ambos sexos, según se dispone en el título 2º, del libro 2º de este Código”. Cita textual del artículo tomada de Manuel Ángel Bermejo Castrillo, </w:t>
      </w:r>
      <w:r>
        <w:rPr>
          <w:i/>
          <w:sz w:val="20"/>
        </w:rPr>
        <w:t>Entre Ordenamientos y Códigos…</w:t>
      </w:r>
      <w:r>
        <w:rPr>
          <w:sz w:val="20"/>
        </w:rPr>
        <w:t>, p. 522.</w:t>
      </w:r>
    </w:p>
    <w:p>
      <w:pPr>
        <w:spacing w:before="0"/>
        <w:ind w:left="2" w:right="280" w:firstLine="0"/>
        <w:jc w:val="both"/>
        <w:rPr>
          <w:sz w:val="20"/>
        </w:rPr>
      </w:pPr>
      <w:r>
        <w:rPr>
          <w:position w:val="6"/>
          <w:sz w:val="13"/>
        </w:rPr>
        <w:t>20</w:t>
      </w:r>
      <w:r>
        <w:rPr>
          <w:spacing w:val="-10"/>
          <w:position w:val="6"/>
          <w:sz w:val="13"/>
        </w:rPr>
        <w:t> </w:t>
      </w:r>
      <w:r>
        <w:rPr>
          <w:i/>
          <w:sz w:val="20"/>
        </w:rPr>
        <w:t>Proyecto</w:t>
      </w:r>
      <w:r>
        <w:rPr>
          <w:i/>
          <w:spacing w:val="-13"/>
          <w:sz w:val="20"/>
        </w:rPr>
        <w:t> </w:t>
      </w:r>
      <w:r>
        <w:rPr>
          <w:i/>
          <w:sz w:val="20"/>
        </w:rPr>
        <w:t>de</w:t>
      </w:r>
      <w:r>
        <w:rPr>
          <w:i/>
          <w:spacing w:val="-14"/>
          <w:sz w:val="20"/>
        </w:rPr>
        <w:t> </w:t>
      </w:r>
      <w:r>
        <w:rPr>
          <w:i/>
          <w:sz w:val="20"/>
        </w:rPr>
        <w:t>Código</w:t>
      </w:r>
      <w:r>
        <w:rPr>
          <w:i/>
          <w:spacing w:val="-14"/>
          <w:sz w:val="20"/>
        </w:rPr>
        <w:t> </w:t>
      </w:r>
      <w:r>
        <w:rPr>
          <w:i/>
          <w:sz w:val="20"/>
        </w:rPr>
        <w:t>Civil</w:t>
      </w:r>
      <w:r>
        <w:rPr>
          <w:i/>
          <w:spacing w:val="-14"/>
          <w:sz w:val="20"/>
        </w:rPr>
        <w:t> </w:t>
      </w:r>
      <w:r>
        <w:rPr>
          <w:i/>
          <w:sz w:val="20"/>
        </w:rPr>
        <w:t>de</w:t>
      </w:r>
      <w:r>
        <w:rPr>
          <w:i/>
          <w:spacing w:val="-14"/>
          <w:sz w:val="20"/>
        </w:rPr>
        <w:t> </w:t>
      </w:r>
      <w:r>
        <w:rPr>
          <w:i/>
          <w:sz w:val="20"/>
        </w:rPr>
        <w:t>1851</w:t>
      </w:r>
      <w:r>
        <w:rPr>
          <w:sz w:val="20"/>
        </w:rPr>
        <w:t>,</w:t>
      </w:r>
      <w:r>
        <w:rPr>
          <w:spacing w:val="-14"/>
          <w:sz w:val="20"/>
        </w:rPr>
        <w:t> </w:t>
      </w:r>
      <w:r>
        <w:rPr>
          <w:sz w:val="20"/>
        </w:rPr>
        <w:t>art.142:</w:t>
      </w:r>
      <w:r>
        <w:rPr>
          <w:spacing w:val="-14"/>
          <w:sz w:val="20"/>
        </w:rPr>
        <w:t> </w:t>
      </w:r>
      <w:r>
        <w:rPr>
          <w:sz w:val="20"/>
        </w:rPr>
        <w:t>“Las</w:t>
      </w:r>
      <w:r>
        <w:rPr>
          <w:spacing w:val="-14"/>
          <w:sz w:val="20"/>
        </w:rPr>
        <w:t> </w:t>
      </w:r>
      <w:r>
        <w:rPr>
          <w:sz w:val="20"/>
        </w:rPr>
        <w:t>personas</w:t>
      </w:r>
      <w:r>
        <w:rPr>
          <w:spacing w:val="-14"/>
          <w:sz w:val="20"/>
        </w:rPr>
        <w:t> </w:t>
      </w:r>
      <w:r>
        <w:rPr>
          <w:sz w:val="20"/>
        </w:rPr>
        <w:t>de</w:t>
      </w:r>
      <w:r>
        <w:rPr>
          <w:spacing w:val="-13"/>
          <w:sz w:val="20"/>
        </w:rPr>
        <w:t> </w:t>
      </w:r>
      <w:r>
        <w:rPr>
          <w:sz w:val="20"/>
        </w:rPr>
        <w:t>ambos</w:t>
      </w:r>
      <w:r>
        <w:rPr>
          <w:spacing w:val="-14"/>
          <w:sz w:val="20"/>
        </w:rPr>
        <w:t> </w:t>
      </w:r>
      <w:r>
        <w:rPr>
          <w:sz w:val="20"/>
        </w:rPr>
        <w:t>sexos</w:t>
      </w:r>
      <w:r>
        <w:rPr>
          <w:spacing w:val="-14"/>
          <w:sz w:val="20"/>
        </w:rPr>
        <w:t> </w:t>
      </w:r>
      <w:r>
        <w:rPr>
          <w:sz w:val="20"/>
        </w:rPr>
        <w:t>que</w:t>
      </w:r>
      <w:r>
        <w:rPr>
          <w:spacing w:val="-14"/>
          <w:sz w:val="20"/>
        </w:rPr>
        <w:t> </w:t>
      </w:r>
      <w:r>
        <w:rPr>
          <w:sz w:val="20"/>
        </w:rPr>
        <w:t>no</w:t>
      </w:r>
      <w:r>
        <w:rPr>
          <w:spacing w:val="-14"/>
          <w:sz w:val="20"/>
        </w:rPr>
        <w:t> </w:t>
      </w:r>
      <w:r>
        <w:rPr>
          <w:sz w:val="20"/>
        </w:rPr>
        <w:t>han</w:t>
      </w:r>
      <w:r>
        <w:rPr>
          <w:spacing w:val="-14"/>
          <w:sz w:val="20"/>
        </w:rPr>
        <w:t> </w:t>
      </w:r>
      <w:r>
        <w:rPr>
          <w:sz w:val="20"/>
        </w:rPr>
        <w:t>cumplido veinte años, son menores de edad”; y art. 276: “La mayor edad comienza a los veinte años cumplidos”. Sobre las críticas recibidas por este proyecto; Manuel A. Bermejo Castrillo, </w:t>
      </w:r>
      <w:r>
        <w:rPr>
          <w:i/>
          <w:sz w:val="20"/>
        </w:rPr>
        <w:t>Entre Ordenamientos y Códigos</w:t>
      </w:r>
      <w:r>
        <w:rPr>
          <w:sz w:val="20"/>
        </w:rPr>
        <w:t>…, pp. 529-530.</w:t>
      </w:r>
    </w:p>
    <w:p>
      <w:pPr>
        <w:spacing w:after="0"/>
        <w:jc w:val="both"/>
        <w:rPr>
          <w:sz w:val="20"/>
        </w:rPr>
        <w:sectPr>
          <w:pgSz w:w="11900" w:h="16850"/>
          <w:pgMar w:header="708" w:footer="1049" w:top="1320" w:bottom="1240" w:left="1700" w:right="1417"/>
        </w:sectPr>
      </w:pPr>
    </w:p>
    <w:p>
      <w:pPr>
        <w:pStyle w:val="BodyText"/>
        <w:spacing w:line="237" w:lineRule="auto" w:before="84"/>
        <w:ind w:left="710" w:right="278"/>
        <w:jc w:val="both"/>
      </w:pPr>
      <w:r>
        <w:rPr/>
        <w:t>las leyes comunes. 4. Que haga renuncia solemne y formal del beneficio de la restitución, que concede la ley civil á los menores, obligándose con juramento á no reclamarlo en los negocios mercantiles que haga” (art. </w:t>
      </w:r>
      <w:r>
        <w:rPr>
          <w:spacing w:val="-2"/>
        </w:rPr>
        <w:t>4)</w:t>
      </w:r>
      <w:r>
        <w:rPr>
          <w:spacing w:val="-2"/>
          <w:position w:val="8"/>
          <w:sz w:val="16"/>
        </w:rPr>
        <w:t>21</w:t>
      </w:r>
      <w:r>
        <w:rPr>
          <w:spacing w:val="-2"/>
        </w:rPr>
        <w:t>.</w:t>
      </w:r>
    </w:p>
    <w:p>
      <w:pPr>
        <w:pStyle w:val="BodyText"/>
        <w:spacing w:before="9"/>
      </w:pPr>
    </w:p>
    <w:p>
      <w:pPr>
        <w:pStyle w:val="BodyText"/>
        <w:ind w:left="2" w:right="283" w:firstLine="170"/>
        <w:jc w:val="both"/>
      </w:pPr>
      <w:r>
        <w:rPr/>
        <w:t>El artículo del Código de Comercio elaborado por Pedro Sainz de Andino se desentiende de la práctica mercantil previa que se había reducido a tolerar la constitución</w:t>
      </w:r>
      <w:r>
        <w:rPr>
          <w:spacing w:val="-3"/>
        </w:rPr>
        <w:t> </w:t>
      </w:r>
      <w:r>
        <w:rPr/>
        <w:t>de</w:t>
      </w:r>
      <w:r>
        <w:rPr>
          <w:spacing w:val="-4"/>
        </w:rPr>
        <w:t> </w:t>
      </w:r>
      <w:r>
        <w:rPr/>
        <w:t>sociedades</w:t>
      </w:r>
      <w:r>
        <w:rPr>
          <w:spacing w:val="-5"/>
        </w:rPr>
        <w:t> </w:t>
      </w:r>
      <w:r>
        <w:rPr/>
        <w:t>comerciales</w:t>
      </w:r>
      <w:r>
        <w:rPr>
          <w:spacing w:val="-4"/>
        </w:rPr>
        <w:t> </w:t>
      </w:r>
      <w:r>
        <w:rPr/>
        <w:t>al</w:t>
      </w:r>
      <w:r>
        <w:rPr>
          <w:spacing w:val="-7"/>
        </w:rPr>
        <w:t> </w:t>
      </w:r>
      <w:r>
        <w:rPr/>
        <w:t>hijo</w:t>
      </w:r>
      <w:r>
        <w:rPr>
          <w:spacing w:val="-4"/>
        </w:rPr>
        <w:t> </w:t>
      </w:r>
      <w:r>
        <w:rPr/>
        <w:t>menor</w:t>
      </w:r>
      <w:r>
        <w:rPr>
          <w:spacing w:val="-5"/>
        </w:rPr>
        <w:t> </w:t>
      </w:r>
      <w:r>
        <w:rPr/>
        <w:t>siempre</w:t>
      </w:r>
      <w:r>
        <w:rPr>
          <w:spacing w:val="-4"/>
        </w:rPr>
        <w:t> </w:t>
      </w:r>
      <w:r>
        <w:rPr/>
        <w:t>y</w:t>
      </w:r>
      <w:r>
        <w:rPr>
          <w:spacing w:val="-4"/>
        </w:rPr>
        <w:t> </w:t>
      </w:r>
      <w:r>
        <w:rPr/>
        <w:t>cuando</w:t>
      </w:r>
      <w:r>
        <w:rPr>
          <w:spacing w:val="-4"/>
        </w:rPr>
        <w:t> </w:t>
      </w:r>
      <w:r>
        <w:rPr/>
        <w:t>contara con</w:t>
      </w:r>
      <w:r>
        <w:rPr>
          <w:spacing w:val="-9"/>
        </w:rPr>
        <w:t> </w:t>
      </w:r>
      <w:r>
        <w:rPr/>
        <w:t>licencia</w:t>
      </w:r>
      <w:r>
        <w:rPr>
          <w:spacing w:val="-12"/>
        </w:rPr>
        <w:t> </w:t>
      </w:r>
      <w:r>
        <w:rPr/>
        <w:t>paternofilial,</w:t>
      </w:r>
      <w:r>
        <w:rPr>
          <w:spacing w:val="-10"/>
        </w:rPr>
        <w:t> </w:t>
      </w:r>
      <w:r>
        <w:rPr/>
        <w:t>sin</w:t>
      </w:r>
      <w:r>
        <w:rPr>
          <w:spacing w:val="-10"/>
        </w:rPr>
        <w:t> </w:t>
      </w:r>
      <w:r>
        <w:rPr/>
        <w:t>que</w:t>
      </w:r>
      <w:r>
        <w:rPr>
          <w:spacing w:val="-9"/>
        </w:rPr>
        <w:t> </w:t>
      </w:r>
      <w:r>
        <w:rPr/>
        <w:t>se</w:t>
      </w:r>
      <w:r>
        <w:rPr>
          <w:spacing w:val="-9"/>
        </w:rPr>
        <w:t> </w:t>
      </w:r>
      <w:r>
        <w:rPr/>
        <w:t>exija</w:t>
      </w:r>
      <w:r>
        <w:rPr>
          <w:spacing w:val="-12"/>
        </w:rPr>
        <w:t> </w:t>
      </w:r>
      <w:r>
        <w:rPr/>
        <w:t>en</w:t>
      </w:r>
      <w:r>
        <w:rPr>
          <w:spacing w:val="-9"/>
        </w:rPr>
        <w:t> </w:t>
      </w:r>
      <w:r>
        <w:rPr/>
        <w:t>términos</w:t>
      </w:r>
      <w:r>
        <w:rPr>
          <w:spacing w:val="-13"/>
        </w:rPr>
        <w:t> </w:t>
      </w:r>
      <w:r>
        <w:rPr/>
        <w:t>estrictos</w:t>
      </w:r>
      <w:r>
        <w:rPr>
          <w:spacing w:val="-10"/>
        </w:rPr>
        <w:t> </w:t>
      </w:r>
      <w:r>
        <w:rPr/>
        <w:t>la</w:t>
      </w:r>
      <w:r>
        <w:rPr>
          <w:spacing w:val="-10"/>
        </w:rPr>
        <w:t> </w:t>
      </w:r>
      <w:r>
        <w:rPr/>
        <w:t>precisa</w:t>
      </w:r>
      <w:r>
        <w:rPr>
          <w:spacing w:val="-10"/>
        </w:rPr>
        <w:t> </w:t>
      </w:r>
      <w:r>
        <w:rPr/>
        <w:t>licencia judicial que acarreara la libre administración de los bienes.</w:t>
      </w:r>
    </w:p>
    <w:p>
      <w:pPr>
        <w:pStyle w:val="BodyText"/>
        <w:spacing w:before="5"/>
      </w:pPr>
    </w:p>
    <w:p>
      <w:pPr>
        <w:pStyle w:val="BodyText"/>
        <w:ind w:left="2" w:right="274" w:firstLine="170"/>
        <w:jc w:val="both"/>
      </w:pPr>
      <w:r>
        <w:rPr/>
        <w:t>Algunos</w:t>
      </w:r>
      <w:r>
        <w:rPr>
          <w:spacing w:val="-13"/>
        </w:rPr>
        <w:t> </w:t>
      </w:r>
      <w:r>
        <w:rPr/>
        <w:t>contratos</w:t>
      </w:r>
      <w:r>
        <w:rPr>
          <w:spacing w:val="-13"/>
        </w:rPr>
        <w:t> </w:t>
      </w:r>
      <w:r>
        <w:rPr/>
        <w:t>consultados</w:t>
      </w:r>
      <w:r>
        <w:rPr>
          <w:spacing w:val="-13"/>
        </w:rPr>
        <w:t> </w:t>
      </w:r>
      <w:r>
        <w:rPr/>
        <w:t>muestran</w:t>
      </w:r>
      <w:r>
        <w:rPr>
          <w:spacing w:val="-12"/>
        </w:rPr>
        <w:t> </w:t>
      </w:r>
      <w:r>
        <w:rPr/>
        <w:t>la</w:t>
      </w:r>
      <w:r>
        <w:rPr>
          <w:spacing w:val="-12"/>
        </w:rPr>
        <w:t> </w:t>
      </w:r>
      <w:r>
        <w:rPr/>
        <w:t>simple</w:t>
      </w:r>
      <w:r>
        <w:rPr>
          <w:spacing w:val="-12"/>
        </w:rPr>
        <w:t> </w:t>
      </w:r>
      <w:r>
        <w:rPr/>
        <w:t>aprobación</w:t>
      </w:r>
      <w:r>
        <w:rPr>
          <w:spacing w:val="-11"/>
        </w:rPr>
        <w:t> </w:t>
      </w:r>
      <w:r>
        <w:rPr/>
        <w:t>paterna</w:t>
      </w:r>
      <w:r>
        <w:rPr>
          <w:spacing w:val="-12"/>
        </w:rPr>
        <w:t> </w:t>
      </w:r>
      <w:r>
        <w:rPr/>
        <w:t>a</w:t>
      </w:r>
      <w:r>
        <w:rPr>
          <w:spacing w:val="-12"/>
        </w:rPr>
        <w:t> </w:t>
      </w:r>
      <w:r>
        <w:rPr/>
        <w:t>través de la licencia expresa para este negocio jurídico y que cuenta con presencia física del progenitor. Es el supuesto del otorgamiento de la administración singular de la sociedad de José B. Rodríguez a su hijo José M. Rodríguez, tras un período probatorio temporal que se salda con éxito</w:t>
      </w:r>
      <w:r>
        <w:rPr>
          <w:position w:val="8"/>
          <w:sz w:val="16"/>
        </w:rPr>
        <w:t>22</w:t>
      </w:r>
      <w:r>
        <w:rPr/>
        <w:t>. Y del contrato de sociedad</w:t>
      </w:r>
      <w:r>
        <w:rPr>
          <w:spacing w:val="-12"/>
        </w:rPr>
        <w:t> </w:t>
      </w:r>
      <w:r>
        <w:rPr/>
        <w:t>De</w:t>
      </w:r>
      <w:r>
        <w:rPr>
          <w:spacing w:val="-15"/>
        </w:rPr>
        <w:t> </w:t>
      </w:r>
      <w:r>
        <w:rPr/>
        <w:t>la</w:t>
      </w:r>
      <w:r>
        <w:rPr>
          <w:spacing w:val="-12"/>
        </w:rPr>
        <w:t> </w:t>
      </w:r>
      <w:r>
        <w:rPr/>
        <w:t>Cerda</w:t>
      </w:r>
      <w:r>
        <w:rPr>
          <w:spacing w:val="-12"/>
        </w:rPr>
        <w:t> </w:t>
      </w:r>
      <w:r>
        <w:rPr/>
        <w:t>/</w:t>
      </w:r>
      <w:r>
        <w:rPr>
          <w:spacing w:val="-14"/>
        </w:rPr>
        <w:t> </w:t>
      </w:r>
      <w:r>
        <w:rPr/>
        <w:t>Sánchez,</w:t>
      </w:r>
      <w:r>
        <w:rPr>
          <w:spacing w:val="-14"/>
        </w:rPr>
        <w:t> </w:t>
      </w:r>
      <w:r>
        <w:rPr/>
        <w:t>donde</w:t>
      </w:r>
      <w:r>
        <w:rPr>
          <w:spacing w:val="-14"/>
        </w:rPr>
        <w:t> </w:t>
      </w:r>
      <w:r>
        <w:rPr/>
        <w:t>no</w:t>
      </w:r>
      <w:r>
        <w:rPr>
          <w:spacing w:val="-12"/>
        </w:rPr>
        <w:t> </w:t>
      </w:r>
      <w:r>
        <w:rPr/>
        <w:t>se</w:t>
      </w:r>
      <w:r>
        <w:rPr>
          <w:spacing w:val="-14"/>
        </w:rPr>
        <w:t> </w:t>
      </w:r>
      <w:r>
        <w:rPr/>
        <w:t>acuerda</w:t>
      </w:r>
      <w:r>
        <w:rPr>
          <w:spacing w:val="-14"/>
        </w:rPr>
        <w:t> </w:t>
      </w:r>
      <w:r>
        <w:rPr/>
        <w:t>poder</w:t>
      </w:r>
      <w:r>
        <w:rPr>
          <w:spacing w:val="-13"/>
        </w:rPr>
        <w:t> </w:t>
      </w:r>
      <w:r>
        <w:rPr/>
        <w:t>revocatorio</w:t>
      </w:r>
      <w:r>
        <w:rPr>
          <w:spacing w:val="-12"/>
        </w:rPr>
        <w:t> </w:t>
      </w:r>
      <w:r>
        <w:rPr/>
        <w:t>alguno, ni otros pactos que limiten la voluntad del socio menor de edad:</w:t>
      </w:r>
    </w:p>
    <w:p>
      <w:pPr>
        <w:pStyle w:val="BodyText"/>
        <w:spacing w:before="274"/>
        <w:ind w:left="710" w:right="278"/>
        <w:jc w:val="both"/>
      </w:pPr>
      <w:r>
        <w:rPr/>
        <w:t>“En nombre y voz de Don José de la Cerda, mi hermano, vecino y del Comercio de la Villa de Fregenal de la Sierra, y en virtud del poder que me otorgó ante Don Antonio de Soto, Escribano de S.M. Publico del Numero</w:t>
      </w:r>
      <w:r>
        <w:rPr>
          <w:spacing w:val="-5"/>
        </w:rPr>
        <w:t> </w:t>
      </w:r>
      <w:r>
        <w:rPr/>
        <w:t>y</w:t>
      </w:r>
      <w:r>
        <w:rPr>
          <w:spacing w:val="-3"/>
        </w:rPr>
        <w:t> </w:t>
      </w:r>
      <w:r>
        <w:rPr/>
        <w:t>Juzgado</w:t>
      </w:r>
      <w:r>
        <w:rPr>
          <w:spacing w:val="-4"/>
        </w:rPr>
        <w:t> </w:t>
      </w:r>
      <w:r>
        <w:rPr/>
        <w:t>de</w:t>
      </w:r>
      <w:r>
        <w:rPr>
          <w:spacing w:val="-6"/>
        </w:rPr>
        <w:t> </w:t>
      </w:r>
      <w:r>
        <w:rPr/>
        <w:t>ella</w:t>
      </w:r>
      <w:r>
        <w:rPr>
          <w:spacing w:val="-2"/>
        </w:rPr>
        <w:t> </w:t>
      </w:r>
      <w:r>
        <w:rPr/>
        <w:t>en</w:t>
      </w:r>
      <w:r>
        <w:rPr>
          <w:spacing w:val="-4"/>
        </w:rPr>
        <w:t> </w:t>
      </w:r>
      <w:r>
        <w:rPr/>
        <w:t>treinta</w:t>
      </w:r>
      <w:r>
        <w:rPr>
          <w:spacing w:val="-4"/>
        </w:rPr>
        <w:t> </w:t>
      </w:r>
      <w:r>
        <w:rPr/>
        <w:t>de</w:t>
      </w:r>
      <w:r>
        <w:rPr>
          <w:spacing w:val="-4"/>
        </w:rPr>
        <w:t> </w:t>
      </w:r>
      <w:r>
        <w:rPr/>
        <w:t>mayo</w:t>
      </w:r>
      <w:r>
        <w:rPr>
          <w:spacing w:val="-4"/>
        </w:rPr>
        <w:t> </w:t>
      </w:r>
      <w:r>
        <w:rPr/>
        <w:t>de</w:t>
      </w:r>
      <w:r>
        <w:rPr>
          <w:spacing w:val="-6"/>
        </w:rPr>
        <w:t> </w:t>
      </w:r>
      <w:r>
        <w:rPr/>
        <w:t>este</w:t>
      </w:r>
      <w:r>
        <w:rPr>
          <w:spacing w:val="-3"/>
        </w:rPr>
        <w:t> </w:t>
      </w:r>
      <w:r>
        <w:rPr/>
        <w:t>año,</w:t>
      </w:r>
      <w:r>
        <w:rPr>
          <w:spacing w:val="-4"/>
        </w:rPr>
        <w:t> </w:t>
      </w:r>
      <w:r>
        <w:rPr/>
        <w:t>que</w:t>
      </w:r>
      <w:r>
        <w:rPr>
          <w:spacing w:val="-4"/>
        </w:rPr>
        <w:t> </w:t>
      </w:r>
      <w:r>
        <w:rPr/>
        <w:t>una</w:t>
      </w:r>
      <w:r>
        <w:rPr>
          <w:spacing w:val="-6"/>
        </w:rPr>
        <w:t> </w:t>
      </w:r>
      <w:r>
        <w:rPr/>
        <w:t>copia de</w:t>
      </w:r>
      <w:r>
        <w:rPr>
          <w:spacing w:val="-11"/>
        </w:rPr>
        <w:t> </w:t>
      </w:r>
      <w:r>
        <w:rPr/>
        <w:t>él,</w:t>
      </w:r>
      <w:r>
        <w:rPr>
          <w:spacing w:val="-14"/>
        </w:rPr>
        <w:t> </w:t>
      </w:r>
      <w:r>
        <w:rPr/>
        <w:t>autorizada</w:t>
      </w:r>
      <w:r>
        <w:rPr>
          <w:spacing w:val="-13"/>
        </w:rPr>
        <w:t> </w:t>
      </w:r>
      <w:r>
        <w:rPr/>
        <w:t>por</w:t>
      </w:r>
      <w:r>
        <w:rPr>
          <w:spacing w:val="-12"/>
        </w:rPr>
        <w:t> </w:t>
      </w:r>
      <w:r>
        <w:rPr/>
        <w:t>el</w:t>
      </w:r>
      <w:r>
        <w:rPr>
          <w:spacing w:val="-14"/>
        </w:rPr>
        <w:t> </w:t>
      </w:r>
      <w:r>
        <w:rPr/>
        <w:t>mismo</w:t>
      </w:r>
      <w:r>
        <w:rPr>
          <w:spacing w:val="-11"/>
        </w:rPr>
        <w:t> </w:t>
      </w:r>
      <w:r>
        <w:rPr/>
        <w:t>original</w:t>
      </w:r>
      <w:r>
        <w:rPr>
          <w:spacing w:val="-12"/>
        </w:rPr>
        <w:t> </w:t>
      </w:r>
      <w:r>
        <w:rPr/>
        <w:t>aquí</w:t>
      </w:r>
      <w:r>
        <w:rPr>
          <w:spacing w:val="-11"/>
        </w:rPr>
        <w:t> </w:t>
      </w:r>
      <w:r>
        <w:rPr/>
        <w:t>se</w:t>
      </w:r>
      <w:r>
        <w:rPr>
          <w:spacing w:val="-13"/>
        </w:rPr>
        <w:t> </w:t>
      </w:r>
      <w:r>
        <w:rPr/>
        <w:t>incorpora,</w:t>
      </w:r>
      <w:r>
        <w:rPr>
          <w:spacing w:val="-13"/>
        </w:rPr>
        <w:t> </w:t>
      </w:r>
      <w:r>
        <w:rPr/>
        <w:t>y</w:t>
      </w:r>
      <w:r>
        <w:rPr>
          <w:spacing w:val="-12"/>
        </w:rPr>
        <w:t> </w:t>
      </w:r>
      <w:r>
        <w:rPr/>
        <w:t>es</w:t>
      </w:r>
      <w:r>
        <w:rPr>
          <w:spacing w:val="-12"/>
        </w:rPr>
        <w:t> </w:t>
      </w:r>
      <w:r>
        <w:rPr/>
        <w:t>como</w:t>
      </w:r>
      <w:r>
        <w:rPr>
          <w:spacing w:val="-11"/>
        </w:rPr>
        <w:t> </w:t>
      </w:r>
      <w:r>
        <w:rPr/>
        <w:t>sigue: aquí la copia del poder. Jurando yo el otro Don Mariano de la Cerda del poder</w:t>
      </w:r>
      <w:r>
        <w:rPr>
          <w:spacing w:val="-17"/>
        </w:rPr>
        <w:t> </w:t>
      </w:r>
      <w:r>
        <w:rPr/>
        <w:t>que</w:t>
      </w:r>
      <w:r>
        <w:rPr>
          <w:spacing w:val="-17"/>
        </w:rPr>
        <w:t> </w:t>
      </w:r>
      <w:r>
        <w:rPr/>
        <w:t>ha</w:t>
      </w:r>
      <w:r>
        <w:rPr>
          <w:spacing w:val="-16"/>
        </w:rPr>
        <w:t> </w:t>
      </w:r>
      <w:r>
        <w:rPr/>
        <w:t>incorporado</w:t>
      </w:r>
      <w:r>
        <w:rPr>
          <w:spacing w:val="-17"/>
        </w:rPr>
        <w:t> </w:t>
      </w:r>
      <w:r>
        <w:rPr/>
        <w:t>que</w:t>
      </w:r>
      <w:r>
        <w:rPr>
          <w:spacing w:val="-17"/>
        </w:rPr>
        <w:t> </w:t>
      </w:r>
      <w:r>
        <w:rPr/>
        <w:t>en</w:t>
      </w:r>
      <w:r>
        <w:rPr>
          <w:spacing w:val="-17"/>
        </w:rPr>
        <w:t> </w:t>
      </w:r>
      <w:r>
        <w:rPr/>
        <w:t>debida</w:t>
      </w:r>
      <w:r>
        <w:rPr>
          <w:spacing w:val="-16"/>
        </w:rPr>
        <w:t> </w:t>
      </w:r>
      <w:r>
        <w:rPr/>
        <w:t>forma</w:t>
      </w:r>
      <w:r>
        <w:rPr>
          <w:spacing w:val="-17"/>
        </w:rPr>
        <w:t> </w:t>
      </w:r>
      <w:r>
        <w:rPr/>
        <w:t>acepto</w:t>
      </w:r>
      <w:r>
        <w:rPr>
          <w:spacing w:val="-17"/>
        </w:rPr>
        <w:t> </w:t>
      </w:r>
      <w:r>
        <w:rPr/>
        <w:t>y</w:t>
      </w:r>
      <w:r>
        <w:rPr>
          <w:spacing w:val="-16"/>
        </w:rPr>
        <w:t> </w:t>
      </w:r>
      <w:r>
        <w:rPr/>
        <w:t>declaro</w:t>
      </w:r>
      <w:r>
        <w:rPr>
          <w:spacing w:val="-17"/>
        </w:rPr>
        <w:t> </w:t>
      </w:r>
      <w:r>
        <w:rPr/>
        <w:t>y</w:t>
      </w:r>
      <w:r>
        <w:rPr>
          <w:spacing w:val="-17"/>
        </w:rPr>
        <w:t> </w:t>
      </w:r>
      <w:r>
        <w:rPr/>
        <w:t>aseguro que</w:t>
      </w:r>
      <w:r>
        <w:rPr>
          <w:spacing w:val="-13"/>
        </w:rPr>
        <w:t> </w:t>
      </w:r>
      <w:r>
        <w:rPr/>
        <w:t>no</w:t>
      </w:r>
      <w:r>
        <w:rPr>
          <w:spacing w:val="-13"/>
        </w:rPr>
        <w:t> </w:t>
      </w:r>
      <w:r>
        <w:rPr/>
        <w:t>me</w:t>
      </w:r>
      <w:r>
        <w:rPr>
          <w:spacing w:val="-12"/>
        </w:rPr>
        <w:t> </w:t>
      </w:r>
      <w:r>
        <w:rPr/>
        <w:t>está</w:t>
      </w:r>
      <w:r>
        <w:rPr>
          <w:spacing w:val="-11"/>
        </w:rPr>
        <w:t> </w:t>
      </w:r>
      <w:r>
        <w:rPr/>
        <w:t>suspenso</w:t>
      </w:r>
      <w:r>
        <w:rPr>
          <w:spacing w:val="-12"/>
        </w:rPr>
        <w:t> </w:t>
      </w:r>
      <w:r>
        <w:rPr/>
        <w:t>revocado</w:t>
      </w:r>
      <w:r>
        <w:rPr>
          <w:spacing w:val="-13"/>
        </w:rPr>
        <w:t> </w:t>
      </w:r>
      <w:r>
        <w:rPr/>
        <w:t>ni</w:t>
      </w:r>
      <w:r>
        <w:rPr>
          <w:spacing w:val="-13"/>
        </w:rPr>
        <w:t> </w:t>
      </w:r>
      <w:r>
        <w:rPr/>
        <w:t>limitado</w:t>
      </w:r>
      <w:r>
        <w:rPr>
          <w:spacing w:val="-13"/>
        </w:rPr>
        <w:t> </w:t>
      </w:r>
      <w:r>
        <w:rPr/>
        <w:t>de</w:t>
      </w:r>
      <w:r>
        <w:rPr>
          <w:spacing w:val="-12"/>
        </w:rPr>
        <w:t> </w:t>
      </w:r>
      <w:r>
        <w:rPr/>
        <w:t>la</w:t>
      </w:r>
      <w:r>
        <w:rPr>
          <w:spacing w:val="-12"/>
        </w:rPr>
        <w:t> </w:t>
      </w:r>
      <w:r>
        <w:rPr/>
        <w:t>una</w:t>
      </w:r>
      <w:r>
        <w:rPr>
          <w:spacing w:val="-13"/>
        </w:rPr>
        <w:t> </w:t>
      </w:r>
      <w:r>
        <w:rPr/>
        <w:t>parte,</w:t>
      </w:r>
      <w:r>
        <w:rPr>
          <w:spacing w:val="-12"/>
        </w:rPr>
        <w:t> </w:t>
      </w:r>
      <w:r>
        <w:rPr/>
        <w:t>y</w:t>
      </w:r>
      <w:r>
        <w:rPr>
          <w:spacing w:val="-14"/>
        </w:rPr>
        <w:t> </w:t>
      </w:r>
      <w:r>
        <w:rPr/>
        <w:t>de</w:t>
      </w:r>
      <w:r>
        <w:rPr>
          <w:spacing w:val="-13"/>
        </w:rPr>
        <w:t> </w:t>
      </w:r>
      <w:r>
        <w:rPr/>
        <w:t>la</w:t>
      </w:r>
      <w:r>
        <w:rPr>
          <w:spacing w:val="-14"/>
        </w:rPr>
        <w:t> </w:t>
      </w:r>
      <w:r>
        <w:rPr/>
        <w:t>otra Don Mariano Juan Sánchez, vecino de esta Ciudad en la Collación de el Salvador, y representación de Don Juan Nepomuceno Sánchez, mi hijo menor</w:t>
      </w:r>
      <w:r>
        <w:rPr>
          <w:spacing w:val="-5"/>
        </w:rPr>
        <w:t> </w:t>
      </w:r>
      <w:r>
        <w:rPr/>
        <w:t>y</w:t>
      </w:r>
      <w:r>
        <w:rPr>
          <w:spacing w:val="-7"/>
        </w:rPr>
        <w:t> </w:t>
      </w:r>
      <w:r>
        <w:rPr/>
        <w:t>ambos</w:t>
      </w:r>
      <w:r>
        <w:rPr>
          <w:spacing w:val="-7"/>
        </w:rPr>
        <w:t> </w:t>
      </w:r>
      <w:r>
        <w:rPr/>
        <w:t>otorgantes</w:t>
      </w:r>
      <w:r>
        <w:rPr>
          <w:spacing w:val="-7"/>
        </w:rPr>
        <w:t> </w:t>
      </w:r>
      <w:r>
        <w:rPr/>
        <w:t>de</w:t>
      </w:r>
      <w:r>
        <w:rPr>
          <w:spacing w:val="-6"/>
        </w:rPr>
        <w:t> </w:t>
      </w:r>
      <w:r>
        <w:rPr/>
        <w:t>un</w:t>
      </w:r>
      <w:r>
        <w:rPr>
          <w:spacing w:val="-6"/>
        </w:rPr>
        <w:t> </w:t>
      </w:r>
      <w:r>
        <w:rPr/>
        <w:t>acuerdo</w:t>
      </w:r>
      <w:r>
        <w:rPr>
          <w:spacing w:val="-3"/>
        </w:rPr>
        <w:t> </w:t>
      </w:r>
      <w:r>
        <w:rPr/>
        <w:t>y</w:t>
      </w:r>
      <w:r>
        <w:rPr>
          <w:spacing w:val="-7"/>
        </w:rPr>
        <w:t> </w:t>
      </w:r>
      <w:r>
        <w:rPr/>
        <w:t>conformidad</w:t>
      </w:r>
      <w:r>
        <w:rPr>
          <w:spacing w:val="-4"/>
        </w:rPr>
        <w:t> </w:t>
      </w:r>
      <w:r>
        <w:rPr/>
        <w:t>Decimos:</w:t>
      </w:r>
      <w:r>
        <w:rPr>
          <w:spacing w:val="-6"/>
        </w:rPr>
        <w:t> </w:t>
      </w:r>
      <w:r>
        <w:rPr/>
        <w:t>que</w:t>
      </w:r>
      <w:r>
        <w:rPr>
          <w:spacing w:val="-6"/>
        </w:rPr>
        <w:t> </w:t>
      </w:r>
      <w:r>
        <w:rPr/>
        <w:t>el Don José de la Cerda, y el Mariano Juan Sánchez con otra representación,</w:t>
      </w:r>
      <w:r>
        <w:rPr>
          <w:spacing w:val="-10"/>
        </w:rPr>
        <w:t> </w:t>
      </w:r>
      <w:r>
        <w:rPr/>
        <w:t>por</w:t>
      </w:r>
      <w:r>
        <w:rPr>
          <w:spacing w:val="-13"/>
        </w:rPr>
        <w:t> </w:t>
      </w:r>
      <w:r>
        <w:rPr/>
        <w:t>Escritura</w:t>
      </w:r>
      <w:r>
        <w:rPr>
          <w:spacing w:val="-10"/>
        </w:rPr>
        <w:t> </w:t>
      </w:r>
      <w:r>
        <w:rPr/>
        <w:t>que</w:t>
      </w:r>
      <w:r>
        <w:rPr>
          <w:spacing w:val="-12"/>
        </w:rPr>
        <w:t> </w:t>
      </w:r>
      <w:r>
        <w:rPr/>
        <w:t>otorgaron</w:t>
      </w:r>
      <w:r>
        <w:rPr>
          <w:spacing w:val="-12"/>
        </w:rPr>
        <w:t> </w:t>
      </w:r>
      <w:r>
        <w:rPr/>
        <w:t>en</w:t>
      </w:r>
      <w:r>
        <w:rPr>
          <w:spacing w:val="-9"/>
        </w:rPr>
        <w:t> </w:t>
      </w:r>
      <w:r>
        <w:rPr/>
        <w:t>el</w:t>
      </w:r>
      <w:r>
        <w:rPr>
          <w:spacing w:val="-11"/>
        </w:rPr>
        <w:t> </w:t>
      </w:r>
      <w:r>
        <w:rPr/>
        <w:t>día</w:t>
      </w:r>
      <w:r>
        <w:rPr>
          <w:spacing w:val="-9"/>
        </w:rPr>
        <w:t> </w:t>
      </w:r>
      <w:r>
        <w:rPr/>
        <w:t>de</w:t>
      </w:r>
      <w:r>
        <w:rPr>
          <w:spacing w:val="-9"/>
        </w:rPr>
        <w:t> </w:t>
      </w:r>
      <w:r>
        <w:rPr/>
        <w:t>doce</w:t>
      </w:r>
      <w:r>
        <w:rPr>
          <w:spacing w:val="-9"/>
        </w:rPr>
        <w:t> </w:t>
      </w:r>
      <w:r>
        <w:rPr/>
        <w:t>de</w:t>
      </w:r>
      <w:r>
        <w:rPr>
          <w:spacing w:val="-9"/>
        </w:rPr>
        <w:t> </w:t>
      </w:r>
      <w:r>
        <w:rPr/>
        <w:t>mayo</w:t>
      </w:r>
      <w:r>
        <w:rPr>
          <w:spacing w:val="-9"/>
        </w:rPr>
        <w:t> </w:t>
      </w:r>
      <w:r>
        <w:rPr/>
        <w:t>de</w:t>
      </w:r>
    </w:p>
    <w:p>
      <w:pPr>
        <w:pStyle w:val="BodyText"/>
        <w:spacing w:before="11"/>
        <w:rPr>
          <w:sz w:val="16"/>
        </w:rPr>
      </w:pPr>
      <w:r>
        <w:rPr>
          <w:sz w:val="16"/>
        </w:rPr>
        <mc:AlternateContent>
          <mc:Choice Requires="wps">
            <w:drawing>
              <wp:anchor distT="0" distB="0" distL="0" distR="0" allowOverlap="1" layoutInCell="1" locked="0" behindDoc="1" simplePos="0" relativeHeight="487592960">
                <wp:simplePos x="0" y="0"/>
                <wp:positionH relativeFrom="page">
                  <wp:posOffset>1080820</wp:posOffset>
                </wp:positionH>
                <wp:positionV relativeFrom="paragraph">
                  <wp:posOffset>139261</wp:posOffset>
                </wp:positionV>
                <wp:extent cx="1829435" cy="762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0.965488pt;width:144.020pt;height:.599980pt;mso-position-horizontal-relative:page;mso-position-vertical-relative:paragraph;z-index:-15723520;mso-wrap-distance-left:0;mso-wrap-distance-right:0" id="docshape12" filled="true" fillcolor="#000000" stroked="false">
                <v:fill type="solid"/>
                <w10:wrap type="topAndBottom"/>
              </v:rect>
            </w:pict>
          </mc:Fallback>
        </mc:AlternateContent>
      </w:r>
    </w:p>
    <w:p>
      <w:pPr>
        <w:spacing w:before="100"/>
        <w:ind w:left="2" w:right="394" w:firstLine="0"/>
        <w:jc w:val="both"/>
        <w:rPr>
          <w:sz w:val="20"/>
        </w:rPr>
      </w:pPr>
      <w:r>
        <w:rPr>
          <w:position w:val="6"/>
          <w:sz w:val="13"/>
        </w:rPr>
        <w:t>21</w:t>
      </w:r>
      <w:r>
        <w:rPr>
          <w:spacing w:val="6"/>
          <w:position w:val="6"/>
          <w:sz w:val="13"/>
        </w:rPr>
        <w:t> </w:t>
      </w:r>
      <w:r>
        <w:rPr>
          <w:sz w:val="20"/>
        </w:rPr>
        <w:t>La</w:t>
      </w:r>
      <w:r>
        <w:rPr>
          <w:spacing w:val="-14"/>
          <w:sz w:val="20"/>
        </w:rPr>
        <w:t> </w:t>
      </w:r>
      <w:r>
        <w:rPr>
          <w:sz w:val="20"/>
        </w:rPr>
        <w:t>comparación</w:t>
      </w:r>
      <w:r>
        <w:rPr>
          <w:spacing w:val="-14"/>
          <w:sz w:val="20"/>
        </w:rPr>
        <w:t> </w:t>
      </w:r>
      <w:r>
        <w:rPr>
          <w:sz w:val="20"/>
        </w:rPr>
        <w:t>con</w:t>
      </w:r>
      <w:r>
        <w:rPr>
          <w:spacing w:val="-14"/>
          <w:sz w:val="20"/>
        </w:rPr>
        <w:t> </w:t>
      </w:r>
      <w:r>
        <w:rPr>
          <w:sz w:val="20"/>
        </w:rPr>
        <w:t>el</w:t>
      </w:r>
      <w:r>
        <w:rPr>
          <w:spacing w:val="-14"/>
          <w:sz w:val="20"/>
        </w:rPr>
        <w:t> </w:t>
      </w:r>
      <w:r>
        <w:rPr>
          <w:sz w:val="20"/>
        </w:rPr>
        <w:t>sistema</w:t>
      </w:r>
      <w:r>
        <w:rPr>
          <w:spacing w:val="-14"/>
          <w:sz w:val="20"/>
        </w:rPr>
        <w:t> </w:t>
      </w:r>
      <w:r>
        <w:rPr>
          <w:sz w:val="20"/>
        </w:rPr>
        <w:t>ordenado</w:t>
      </w:r>
      <w:r>
        <w:rPr>
          <w:spacing w:val="-13"/>
          <w:sz w:val="20"/>
        </w:rPr>
        <w:t> </w:t>
      </w:r>
      <w:r>
        <w:rPr>
          <w:sz w:val="20"/>
        </w:rPr>
        <w:t>por</w:t>
      </w:r>
      <w:r>
        <w:rPr>
          <w:spacing w:val="-13"/>
          <w:sz w:val="20"/>
        </w:rPr>
        <w:t> </w:t>
      </w:r>
      <w:r>
        <w:rPr>
          <w:sz w:val="20"/>
        </w:rPr>
        <w:t>el</w:t>
      </w:r>
      <w:r>
        <w:rPr>
          <w:spacing w:val="-11"/>
          <w:sz w:val="20"/>
        </w:rPr>
        <w:t> </w:t>
      </w:r>
      <w:r>
        <w:rPr>
          <w:i/>
          <w:sz w:val="20"/>
        </w:rPr>
        <w:t>Code</w:t>
      </w:r>
      <w:r>
        <w:rPr>
          <w:i/>
          <w:spacing w:val="-11"/>
          <w:sz w:val="20"/>
        </w:rPr>
        <w:t> </w:t>
      </w:r>
      <w:r>
        <w:rPr>
          <w:i/>
          <w:sz w:val="20"/>
        </w:rPr>
        <w:t>de</w:t>
      </w:r>
      <w:r>
        <w:rPr>
          <w:i/>
          <w:spacing w:val="-14"/>
          <w:sz w:val="20"/>
        </w:rPr>
        <w:t> </w:t>
      </w:r>
      <w:r>
        <w:rPr>
          <w:i/>
          <w:sz w:val="20"/>
        </w:rPr>
        <w:t>Commerce</w:t>
      </w:r>
      <w:r>
        <w:rPr>
          <w:i/>
          <w:spacing w:val="-13"/>
          <w:sz w:val="20"/>
        </w:rPr>
        <w:t> </w:t>
      </w:r>
      <w:r>
        <w:rPr>
          <w:sz w:val="20"/>
        </w:rPr>
        <w:t>francés</w:t>
      </w:r>
      <w:r>
        <w:rPr>
          <w:spacing w:val="-13"/>
          <w:sz w:val="20"/>
        </w:rPr>
        <w:t> </w:t>
      </w:r>
      <w:r>
        <w:rPr>
          <w:sz w:val="20"/>
        </w:rPr>
        <w:t>permite</w:t>
      </w:r>
      <w:r>
        <w:rPr>
          <w:spacing w:val="-14"/>
          <w:sz w:val="20"/>
        </w:rPr>
        <w:t> </w:t>
      </w:r>
      <w:r>
        <w:rPr>
          <w:sz w:val="20"/>
        </w:rPr>
        <w:t>observar que el Código de Sainz de Andino eleva los requisitos para que el menor pueda comerciar; principalmente el peculio propio y la renuncia formal a la </w:t>
      </w:r>
      <w:r>
        <w:rPr>
          <w:i/>
          <w:sz w:val="20"/>
        </w:rPr>
        <w:t>restitutio in integrum</w:t>
      </w:r>
      <w:r>
        <w:rPr>
          <w:sz w:val="20"/>
        </w:rPr>
        <w:t>, elementos que serán objeto de críticas por parte de la voces doctrinales mercantiles de la época. </w:t>
      </w:r>
      <w:r>
        <w:rPr>
          <w:i/>
          <w:sz w:val="20"/>
        </w:rPr>
        <w:t>Code de commerce 1807</w:t>
      </w:r>
      <w:r>
        <w:rPr>
          <w:sz w:val="20"/>
        </w:rPr>
        <w:t>, art. 3: “Tout mineur émancipé de l´un et de l´autre sexe, âgé de dix-huit ans accomplis, qui voudra profiter de la</w:t>
      </w:r>
      <w:r>
        <w:rPr>
          <w:spacing w:val="-7"/>
          <w:sz w:val="20"/>
        </w:rPr>
        <w:t> </w:t>
      </w:r>
      <w:r>
        <w:rPr>
          <w:sz w:val="20"/>
        </w:rPr>
        <w:t>faculté que lui accorde l´article 487 du Code Napoléon, de faire le commerce, ne pourra en commencer les opérations, ni être réputé majeur, quant aux engagements par lui contractés pour faits de commerce, 1º s´il n´a été préalablement autorisé par</w:t>
      </w:r>
      <w:r>
        <w:rPr>
          <w:spacing w:val="-8"/>
          <w:sz w:val="20"/>
        </w:rPr>
        <w:t> </w:t>
      </w:r>
      <w:r>
        <w:rPr>
          <w:sz w:val="20"/>
        </w:rPr>
        <w:t>son</w:t>
      </w:r>
      <w:r>
        <w:rPr>
          <w:spacing w:val="-9"/>
          <w:sz w:val="20"/>
        </w:rPr>
        <w:t> </w:t>
      </w:r>
      <w:r>
        <w:rPr>
          <w:sz w:val="20"/>
        </w:rPr>
        <w:t>pére,</w:t>
      </w:r>
      <w:r>
        <w:rPr>
          <w:spacing w:val="-9"/>
          <w:sz w:val="20"/>
        </w:rPr>
        <w:t> </w:t>
      </w:r>
      <w:r>
        <w:rPr>
          <w:sz w:val="20"/>
        </w:rPr>
        <w:t>ou</w:t>
      </w:r>
      <w:r>
        <w:rPr>
          <w:spacing w:val="-9"/>
          <w:sz w:val="20"/>
        </w:rPr>
        <w:t> </w:t>
      </w:r>
      <w:r>
        <w:rPr>
          <w:sz w:val="20"/>
        </w:rPr>
        <w:t>par</w:t>
      </w:r>
      <w:r>
        <w:rPr>
          <w:spacing w:val="-8"/>
          <w:sz w:val="20"/>
        </w:rPr>
        <w:t> </w:t>
      </w:r>
      <w:r>
        <w:rPr>
          <w:sz w:val="20"/>
        </w:rPr>
        <w:t>sa</w:t>
      </w:r>
      <w:r>
        <w:rPr>
          <w:spacing w:val="-7"/>
          <w:sz w:val="20"/>
        </w:rPr>
        <w:t> </w:t>
      </w:r>
      <w:r>
        <w:rPr>
          <w:sz w:val="20"/>
        </w:rPr>
        <w:t>mére,</w:t>
      </w:r>
      <w:r>
        <w:rPr>
          <w:spacing w:val="-13"/>
          <w:sz w:val="20"/>
        </w:rPr>
        <w:t> </w:t>
      </w:r>
      <w:r>
        <w:rPr>
          <w:sz w:val="20"/>
        </w:rPr>
        <w:t>en</w:t>
      </w:r>
      <w:r>
        <w:rPr>
          <w:spacing w:val="-9"/>
          <w:sz w:val="20"/>
        </w:rPr>
        <w:t> </w:t>
      </w:r>
      <w:r>
        <w:rPr>
          <w:sz w:val="20"/>
        </w:rPr>
        <w:t>cas</w:t>
      </w:r>
      <w:r>
        <w:rPr>
          <w:spacing w:val="-8"/>
          <w:sz w:val="20"/>
        </w:rPr>
        <w:t> </w:t>
      </w:r>
      <w:r>
        <w:rPr>
          <w:sz w:val="20"/>
        </w:rPr>
        <w:t>de</w:t>
      </w:r>
      <w:r>
        <w:rPr>
          <w:spacing w:val="-7"/>
          <w:sz w:val="20"/>
        </w:rPr>
        <w:t> </w:t>
      </w:r>
      <w:r>
        <w:rPr>
          <w:sz w:val="20"/>
        </w:rPr>
        <w:t>décés,</w:t>
      </w:r>
      <w:r>
        <w:rPr>
          <w:spacing w:val="-6"/>
          <w:sz w:val="20"/>
        </w:rPr>
        <w:t> </w:t>
      </w:r>
      <w:r>
        <w:rPr>
          <w:sz w:val="20"/>
        </w:rPr>
        <w:t>interdiction</w:t>
      </w:r>
      <w:r>
        <w:rPr>
          <w:spacing w:val="-7"/>
          <w:sz w:val="20"/>
        </w:rPr>
        <w:t> </w:t>
      </w:r>
      <w:r>
        <w:rPr>
          <w:sz w:val="20"/>
        </w:rPr>
        <w:t>ou</w:t>
      </w:r>
      <w:r>
        <w:rPr>
          <w:spacing w:val="-7"/>
          <w:sz w:val="20"/>
        </w:rPr>
        <w:t> </w:t>
      </w:r>
      <w:r>
        <w:rPr>
          <w:sz w:val="20"/>
        </w:rPr>
        <w:t>absence</w:t>
      </w:r>
      <w:r>
        <w:rPr>
          <w:spacing w:val="-7"/>
          <w:sz w:val="20"/>
        </w:rPr>
        <w:t> </w:t>
      </w:r>
      <w:r>
        <w:rPr>
          <w:sz w:val="20"/>
        </w:rPr>
        <w:t>de</w:t>
      </w:r>
      <w:r>
        <w:rPr>
          <w:spacing w:val="-7"/>
          <w:sz w:val="20"/>
        </w:rPr>
        <w:t> </w:t>
      </w:r>
      <w:r>
        <w:rPr>
          <w:sz w:val="20"/>
        </w:rPr>
        <w:t>pére,</w:t>
      </w:r>
      <w:r>
        <w:rPr>
          <w:spacing w:val="-7"/>
          <w:sz w:val="20"/>
        </w:rPr>
        <w:t> </w:t>
      </w:r>
      <w:r>
        <w:rPr>
          <w:sz w:val="20"/>
        </w:rPr>
        <w:t>ou,</w:t>
      </w:r>
      <w:r>
        <w:rPr>
          <w:spacing w:val="-9"/>
          <w:sz w:val="20"/>
        </w:rPr>
        <w:t> </w:t>
      </w:r>
      <w:r>
        <w:rPr>
          <w:sz w:val="20"/>
        </w:rPr>
        <w:t>á</w:t>
      </w:r>
      <w:r>
        <w:rPr>
          <w:spacing w:val="-9"/>
          <w:sz w:val="20"/>
        </w:rPr>
        <w:t> </w:t>
      </w:r>
      <w:r>
        <w:rPr>
          <w:sz w:val="20"/>
        </w:rPr>
        <w:t>defaut</w:t>
      </w:r>
      <w:r>
        <w:rPr>
          <w:spacing w:val="-7"/>
          <w:sz w:val="20"/>
        </w:rPr>
        <w:t> </w:t>
      </w:r>
      <w:r>
        <w:rPr>
          <w:sz w:val="20"/>
        </w:rPr>
        <w:t>du pére et de la</w:t>
      </w:r>
      <w:r>
        <w:rPr>
          <w:spacing w:val="-7"/>
          <w:sz w:val="20"/>
        </w:rPr>
        <w:t> </w:t>
      </w:r>
      <w:r>
        <w:rPr>
          <w:sz w:val="20"/>
        </w:rPr>
        <w:t>mére, par une délibération du conseil de famille, homologuée par le</w:t>
      </w:r>
      <w:r>
        <w:rPr>
          <w:spacing w:val="-4"/>
          <w:sz w:val="20"/>
        </w:rPr>
        <w:t> </w:t>
      </w:r>
      <w:r>
        <w:rPr>
          <w:sz w:val="20"/>
        </w:rPr>
        <w:t>tribunal civil, 2º si en outre, l´acte d´autorisation n´a été en registré et affiché au tribunal de commerce du lieuoú le mineur veut établir son domicile”.</w:t>
      </w:r>
    </w:p>
    <w:p>
      <w:pPr>
        <w:spacing w:before="1"/>
        <w:ind w:left="2" w:right="280" w:firstLine="0"/>
        <w:jc w:val="both"/>
        <w:rPr>
          <w:sz w:val="20"/>
        </w:rPr>
      </w:pPr>
      <w:r>
        <w:rPr>
          <w:rFonts w:ascii="Times New Roman" w:hAnsi="Times New Roman"/>
          <w:sz w:val="20"/>
          <w:vertAlign w:val="superscript"/>
        </w:rPr>
        <w:t>22</w:t>
      </w:r>
      <w:r>
        <w:rPr>
          <w:rFonts w:ascii="Times New Roman" w:hAnsi="Times New Roman"/>
          <w:spacing w:val="-13"/>
          <w:sz w:val="20"/>
          <w:vertAlign w:val="baseline"/>
        </w:rPr>
        <w:t> </w:t>
      </w:r>
      <w:r>
        <w:rPr>
          <w:sz w:val="20"/>
          <w:vertAlign w:val="baseline"/>
        </w:rPr>
        <w:t>Otorgamiento</w:t>
      </w:r>
      <w:r>
        <w:rPr>
          <w:spacing w:val="-14"/>
          <w:sz w:val="20"/>
          <w:vertAlign w:val="baseline"/>
        </w:rPr>
        <w:t> </w:t>
      </w:r>
      <w:r>
        <w:rPr>
          <w:sz w:val="20"/>
          <w:vertAlign w:val="baseline"/>
        </w:rPr>
        <w:t>de</w:t>
      </w:r>
      <w:r>
        <w:rPr>
          <w:spacing w:val="-14"/>
          <w:sz w:val="20"/>
          <w:vertAlign w:val="baseline"/>
        </w:rPr>
        <w:t> </w:t>
      </w:r>
      <w:r>
        <w:rPr>
          <w:sz w:val="20"/>
          <w:vertAlign w:val="baseline"/>
        </w:rPr>
        <w:t>Administración</w:t>
      </w:r>
      <w:r>
        <w:rPr>
          <w:spacing w:val="-14"/>
          <w:sz w:val="20"/>
          <w:vertAlign w:val="baseline"/>
        </w:rPr>
        <w:t> </w:t>
      </w:r>
      <w:r>
        <w:rPr>
          <w:sz w:val="20"/>
          <w:vertAlign w:val="baseline"/>
        </w:rPr>
        <w:t>Josef</w:t>
      </w:r>
      <w:r>
        <w:rPr>
          <w:spacing w:val="-14"/>
          <w:sz w:val="20"/>
          <w:vertAlign w:val="baseline"/>
        </w:rPr>
        <w:t> </w:t>
      </w:r>
      <w:r>
        <w:rPr>
          <w:sz w:val="20"/>
          <w:vertAlign w:val="baseline"/>
        </w:rPr>
        <w:t>B.</w:t>
      </w:r>
      <w:r>
        <w:rPr>
          <w:spacing w:val="-13"/>
          <w:sz w:val="20"/>
          <w:vertAlign w:val="baseline"/>
        </w:rPr>
        <w:t> </w:t>
      </w:r>
      <w:r>
        <w:rPr>
          <w:sz w:val="20"/>
          <w:vertAlign w:val="baseline"/>
        </w:rPr>
        <w:t>Rodriguez</w:t>
      </w:r>
      <w:r>
        <w:rPr>
          <w:spacing w:val="-14"/>
          <w:sz w:val="20"/>
          <w:vertAlign w:val="baseline"/>
        </w:rPr>
        <w:t> </w:t>
      </w:r>
      <w:r>
        <w:rPr>
          <w:sz w:val="20"/>
          <w:vertAlign w:val="baseline"/>
        </w:rPr>
        <w:t>á</w:t>
      </w:r>
      <w:r>
        <w:rPr>
          <w:spacing w:val="-14"/>
          <w:sz w:val="20"/>
          <w:vertAlign w:val="baseline"/>
        </w:rPr>
        <w:t> </w:t>
      </w:r>
      <w:r>
        <w:rPr>
          <w:sz w:val="20"/>
          <w:vertAlign w:val="baseline"/>
        </w:rPr>
        <w:t>su</w:t>
      </w:r>
      <w:r>
        <w:rPr>
          <w:spacing w:val="-14"/>
          <w:sz w:val="20"/>
          <w:vertAlign w:val="baseline"/>
        </w:rPr>
        <w:t> </w:t>
      </w:r>
      <w:r>
        <w:rPr>
          <w:sz w:val="20"/>
          <w:vertAlign w:val="baseline"/>
        </w:rPr>
        <w:t>hijo</w:t>
      </w:r>
      <w:r>
        <w:rPr>
          <w:spacing w:val="-14"/>
          <w:sz w:val="20"/>
          <w:vertAlign w:val="baseline"/>
        </w:rPr>
        <w:t> </w:t>
      </w:r>
      <w:r>
        <w:rPr>
          <w:sz w:val="20"/>
          <w:vertAlign w:val="baseline"/>
        </w:rPr>
        <w:t>Josef</w:t>
      </w:r>
      <w:r>
        <w:rPr>
          <w:spacing w:val="-14"/>
          <w:sz w:val="20"/>
          <w:vertAlign w:val="baseline"/>
        </w:rPr>
        <w:t> </w:t>
      </w:r>
      <w:r>
        <w:rPr>
          <w:sz w:val="20"/>
          <w:vertAlign w:val="baseline"/>
        </w:rPr>
        <w:t>M.</w:t>
      </w:r>
      <w:r>
        <w:rPr>
          <w:spacing w:val="-14"/>
          <w:sz w:val="20"/>
          <w:vertAlign w:val="baseline"/>
        </w:rPr>
        <w:t> </w:t>
      </w:r>
      <w:r>
        <w:rPr>
          <w:sz w:val="20"/>
          <w:vertAlign w:val="baseline"/>
        </w:rPr>
        <w:t>Rodriguez,</w:t>
      </w:r>
      <w:r>
        <w:rPr>
          <w:spacing w:val="-14"/>
          <w:sz w:val="20"/>
          <w:vertAlign w:val="baseline"/>
        </w:rPr>
        <w:t> </w:t>
      </w:r>
      <w:r>
        <w:rPr>
          <w:sz w:val="20"/>
          <w:vertAlign w:val="baseline"/>
        </w:rPr>
        <w:t>AHPS,</w:t>
      </w:r>
      <w:r>
        <w:rPr>
          <w:spacing w:val="-14"/>
          <w:sz w:val="20"/>
          <w:vertAlign w:val="baseline"/>
        </w:rPr>
        <w:t> </w:t>
      </w:r>
      <w:r>
        <w:rPr>
          <w:sz w:val="20"/>
          <w:vertAlign w:val="baseline"/>
        </w:rPr>
        <w:t>legajo 3828,</w:t>
      </w:r>
      <w:r>
        <w:rPr>
          <w:spacing w:val="-11"/>
          <w:sz w:val="20"/>
          <w:vertAlign w:val="baseline"/>
        </w:rPr>
        <w:t> </w:t>
      </w:r>
      <w:r>
        <w:rPr>
          <w:sz w:val="20"/>
          <w:vertAlign w:val="baseline"/>
        </w:rPr>
        <w:t>fol.</w:t>
      </w:r>
      <w:r>
        <w:rPr>
          <w:spacing w:val="-11"/>
          <w:sz w:val="20"/>
          <w:vertAlign w:val="baseline"/>
        </w:rPr>
        <w:t> </w:t>
      </w:r>
      <w:r>
        <w:rPr>
          <w:sz w:val="20"/>
          <w:vertAlign w:val="baseline"/>
        </w:rPr>
        <w:t>225,</w:t>
      </w:r>
      <w:r>
        <w:rPr>
          <w:spacing w:val="-9"/>
          <w:sz w:val="20"/>
          <w:vertAlign w:val="baseline"/>
        </w:rPr>
        <w:t> </w:t>
      </w:r>
      <w:r>
        <w:rPr>
          <w:sz w:val="20"/>
          <w:vertAlign w:val="baseline"/>
        </w:rPr>
        <w:t>Sevilla,</w:t>
      </w:r>
      <w:r>
        <w:rPr>
          <w:spacing w:val="-12"/>
          <w:sz w:val="20"/>
          <w:vertAlign w:val="baseline"/>
        </w:rPr>
        <w:t> </w:t>
      </w:r>
      <w:r>
        <w:rPr>
          <w:sz w:val="20"/>
          <w:vertAlign w:val="baseline"/>
        </w:rPr>
        <w:t>1819:</w:t>
      </w:r>
      <w:r>
        <w:rPr>
          <w:spacing w:val="-11"/>
          <w:sz w:val="20"/>
          <w:vertAlign w:val="baseline"/>
        </w:rPr>
        <w:t> </w:t>
      </w:r>
      <w:r>
        <w:rPr>
          <w:sz w:val="20"/>
          <w:vertAlign w:val="baseline"/>
        </w:rPr>
        <w:t>“[…]</w:t>
      </w:r>
      <w:r>
        <w:rPr>
          <w:spacing w:val="-11"/>
          <w:sz w:val="20"/>
          <w:vertAlign w:val="baseline"/>
        </w:rPr>
        <w:t> </w:t>
      </w:r>
      <w:r>
        <w:rPr>
          <w:sz w:val="20"/>
          <w:vertAlign w:val="baseline"/>
        </w:rPr>
        <w:t>acompañando</w:t>
      </w:r>
      <w:r>
        <w:rPr>
          <w:spacing w:val="-12"/>
          <w:sz w:val="20"/>
          <w:vertAlign w:val="baseline"/>
        </w:rPr>
        <w:t> </w:t>
      </w:r>
      <w:r>
        <w:rPr>
          <w:sz w:val="20"/>
          <w:vertAlign w:val="baseline"/>
        </w:rPr>
        <w:t>a</w:t>
      </w:r>
      <w:r>
        <w:rPr>
          <w:spacing w:val="-11"/>
          <w:sz w:val="20"/>
          <w:vertAlign w:val="baseline"/>
        </w:rPr>
        <w:t> </w:t>
      </w:r>
      <w:r>
        <w:rPr>
          <w:sz w:val="20"/>
          <w:vertAlign w:val="baseline"/>
        </w:rPr>
        <w:t>su</w:t>
      </w:r>
      <w:r>
        <w:rPr>
          <w:spacing w:val="-11"/>
          <w:sz w:val="20"/>
          <w:vertAlign w:val="baseline"/>
        </w:rPr>
        <w:t> </w:t>
      </w:r>
      <w:r>
        <w:rPr>
          <w:sz w:val="20"/>
          <w:vertAlign w:val="baseline"/>
        </w:rPr>
        <w:t>hijo</w:t>
      </w:r>
      <w:r>
        <w:rPr>
          <w:spacing w:val="-7"/>
          <w:sz w:val="20"/>
          <w:vertAlign w:val="baseline"/>
        </w:rPr>
        <w:t> </w:t>
      </w:r>
      <w:r>
        <w:rPr>
          <w:sz w:val="20"/>
          <w:vertAlign w:val="baseline"/>
        </w:rPr>
        <w:t>de</w:t>
      </w:r>
      <w:r>
        <w:rPr>
          <w:spacing w:val="-12"/>
          <w:sz w:val="20"/>
          <w:vertAlign w:val="baseline"/>
        </w:rPr>
        <w:t> </w:t>
      </w:r>
      <w:r>
        <w:rPr>
          <w:sz w:val="20"/>
          <w:vertAlign w:val="baseline"/>
        </w:rPr>
        <w:t>estado</w:t>
      </w:r>
      <w:r>
        <w:rPr>
          <w:spacing w:val="-12"/>
          <w:sz w:val="20"/>
          <w:vertAlign w:val="baseline"/>
        </w:rPr>
        <w:t> </w:t>
      </w:r>
      <w:r>
        <w:rPr>
          <w:sz w:val="20"/>
          <w:vertAlign w:val="baseline"/>
        </w:rPr>
        <w:t>soltero,</w:t>
      </w:r>
      <w:r>
        <w:rPr>
          <w:spacing w:val="-11"/>
          <w:sz w:val="20"/>
          <w:vertAlign w:val="baseline"/>
        </w:rPr>
        <w:t> </w:t>
      </w:r>
      <w:r>
        <w:rPr>
          <w:sz w:val="20"/>
          <w:vertAlign w:val="baseline"/>
        </w:rPr>
        <w:t>en</w:t>
      </w:r>
      <w:r>
        <w:rPr>
          <w:spacing w:val="-11"/>
          <w:sz w:val="20"/>
          <w:vertAlign w:val="baseline"/>
        </w:rPr>
        <w:t> </w:t>
      </w:r>
      <w:r>
        <w:rPr>
          <w:sz w:val="20"/>
          <w:vertAlign w:val="baseline"/>
        </w:rPr>
        <w:t>la</w:t>
      </w:r>
      <w:r>
        <w:rPr>
          <w:spacing w:val="-11"/>
          <w:sz w:val="20"/>
          <w:vertAlign w:val="baseline"/>
        </w:rPr>
        <w:t> </w:t>
      </w:r>
      <w:r>
        <w:rPr>
          <w:sz w:val="20"/>
          <w:vertAlign w:val="baseline"/>
        </w:rPr>
        <w:t>edad</w:t>
      </w:r>
      <w:r>
        <w:rPr>
          <w:spacing w:val="-11"/>
          <w:sz w:val="20"/>
          <w:vertAlign w:val="baseline"/>
        </w:rPr>
        <w:t> </w:t>
      </w:r>
      <w:r>
        <w:rPr>
          <w:sz w:val="20"/>
          <w:vertAlign w:val="baseline"/>
        </w:rPr>
        <w:t>de</w:t>
      </w:r>
      <w:r>
        <w:rPr>
          <w:spacing w:val="-12"/>
          <w:sz w:val="20"/>
          <w:vertAlign w:val="baseline"/>
        </w:rPr>
        <w:t> </w:t>
      </w:r>
      <w:r>
        <w:rPr>
          <w:sz w:val="20"/>
          <w:vertAlign w:val="baseline"/>
        </w:rPr>
        <w:t>veinte, y</w:t>
      </w:r>
      <w:r>
        <w:rPr>
          <w:spacing w:val="-10"/>
          <w:sz w:val="20"/>
          <w:vertAlign w:val="baseline"/>
        </w:rPr>
        <w:t> </w:t>
      </w:r>
      <w:r>
        <w:rPr>
          <w:sz w:val="20"/>
          <w:vertAlign w:val="baseline"/>
        </w:rPr>
        <w:t>tres</w:t>
      </w:r>
      <w:r>
        <w:rPr>
          <w:spacing w:val="-10"/>
          <w:sz w:val="20"/>
          <w:vertAlign w:val="baseline"/>
        </w:rPr>
        <w:t> </w:t>
      </w:r>
      <w:r>
        <w:rPr>
          <w:sz w:val="20"/>
          <w:vertAlign w:val="baseline"/>
        </w:rPr>
        <w:t>años</w:t>
      </w:r>
      <w:r>
        <w:rPr>
          <w:spacing w:val="-10"/>
          <w:sz w:val="20"/>
          <w:vertAlign w:val="baseline"/>
        </w:rPr>
        <w:t> </w:t>
      </w:r>
      <w:r>
        <w:rPr>
          <w:sz w:val="20"/>
          <w:vertAlign w:val="baseline"/>
        </w:rPr>
        <w:t>y</w:t>
      </w:r>
      <w:r>
        <w:rPr>
          <w:spacing w:val="-10"/>
          <w:sz w:val="20"/>
          <w:vertAlign w:val="baseline"/>
        </w:rPr>
        <w:t> </w:t>
      </w:r>
      <w:r>
        <w:rPr>
          <w:sz w:val="20"/>
          <w:vertAlign w:val="baseline"/>
        </w:rPr>
        <w:t>precedida</w:t>
      </w:r>
      <w:r>
        <w:rPr>
          <w:spacing w:val="-9"/>
          <w:sz w:val="20"/>
          <w:vertAlign w:val="baseline"/>
        </w:rPr>
        <w:t> </w:t>
      </w:r>
      <w:r>
        <w:rPr>
          <w:sz w:val="20"/>
          <w:vertAlign w:val="baseline"/>
        </w:rPr>
        <w:t>la</w:t>
      </w:r>
      <w:r>
        <w:rPr>
          <w:spacing w:val="-11"/>
          <w:sz w:val="20"/>
          <w:vertAlign w:val="baseline"/>
        </w:rPr>
        <w:t> </w:t>
      </w:r>
      <w:r>
        <w:rPr>
          <w:sz w:val="20"/>
          <w:vertAlign w:val="baseline"/>
        </w:rPr>
        <w:t>Licencia</w:t>
      </w:r>
      <w:r>
        <w:rPr>
          <w:spacing w:val="-11"/>
          <w:sz w:val="20"/>
          <w:vertAlign w:val="baseline"/>
        </w:rPr>
        <w:t> </w:t>
      </w:r>
      <w:r>
        <w:rPr>
          <w:sz w:val="20"/>
          <w:vertAlign w:val="baseline"/>
        </w:rPr>
        <w:t>que</w:t>
      </w:r>
      <w:r>
        <w:rPr>
          <w:spacing w:val="-11"/>
          <w:sz w:val="20"/>
          <w:vertAlign w:val="baseline"/>
        </w:rPr>
        <w:t> </w:t>
      </w:r>
      <w:r>
        <w:rPr>
          <w:sz w:val="20"/>
          <w:vertAlign w:val="baseline"/>
        </w:rPr>
        <w:t>ante</w:t>
      </w:r>
      <w:r>
        <w:rPr>
          <w:spacing w:val="-11"/>
          <w:sz w:val="20"/>
          <w:vertAlign w:val="baseline"/>
        </w:rPr>
        <w:t> </w:t>
      </w:r>
      <w:r>
        <w:rPr>
          <w:sz w:val="20"/>
          <w:vertAlign w:val="baseline"/>
        </w:rPr>
        <w:t>mi</w:t>
      </w:r>
      <w:r>
        <w:rPr>
          <w:spacing w:val="-12"/>
          <w:sz w:val="20"/>
          <w:vertAlign w:val="baseline"/>
        </w:rPr>
        <w:t> </w:t>
      </w:r>
      <w:r>
        <w:rPr>
          <w:sz w:val="20"/>
          <w:vertAlign w:val="baseline"/>
        </w:rPr>
        <w:t>dió</w:t>
      </w:r>
      <w:r>
        <w:rPr>
          <w:spacing w:val="-11"/>
          <w:sz w:val="20"/>
          <w:vertAlign w:val="baseline"/>
        </w:rPr>
        <w:t> </w:t>
      </w:r>
      <w:r>
        <w:rPr>
          <w:sz w:val="20"/>
          <w:vertAlign w:val="baseline"/>
        </w:rPr>
        <w:t>el</w:t>
      </w:r>
      <w:r>
        <w:rPr>
          <w:spacing w:val="-10"/>
          <w:sz w:val="20"/>
          <w:vertAlign w:val="baseline"/>
        </w:rPr>
        <w:t> </w:t>
      </w:r>
      <w:r>
        <w:rPr>
          <w:sz w:val="20"/>
          <w:vertAlign w:val="baseline"/>
        </w:rPr>
        <w:t>expresado</w:t>
      </w:r>
      <w:r>
        <w:rPr>
          <w:spacing w:val="-11"/>
          <w:sz w:val="20"/>
          <w:vertAlign w:val="baseline"/>
        </w:rPr>
        <w:t> </w:t>
      </w:r>
      <w:r>
        <w:rPr>
          <w:sz w:val="20"/>
          <w:vertAlign w:val="baseline"/>
        </w:rPr>
        <w:t>D.</w:t>
      </w:r>
      <w:r>
        <w:rPr>
          <w:spacing w:val="-11"/>
          <w:sz w:val="20"/>
          <w:vertAlign w:val="baseline"/>
        </w:rPr>
        <w:t> </w:t>
      </w:r>
      <w:r>
        <w:rPr>
          <w:sz w:val="20"/>
          <w:vertAlign w:val="baseline"/>
        </w:rPr>
        <w:t>Jose</w:t>
      </w:r>
      <w:r>
        <w:rPr>
          <w:spacing w:val="-9"/>
          <w:sz w:val="20"/>
          <w:vertAlign w:val="baseline"/>
        </w:rPr>
        <w:t> </w:t>
      </w:r>
      <w:r>
        <w:rPr>
          <w:sz w:val="20"/>
          <w:vertAlign w:val="baseline"/>
        </w:rPr>
        <w:t>Bernardo</w:t>
      </w:r>
      <w:r>
        <w:rPr>
          <w:spacing w:val="-9"/>
          <w:sz w:val="20"/>
          <w:vertAlign w:val="baseline"/>
        </w:rPr>
        <w:t> </w:t>
      </w:r>
      <w:r>
        <w:rPr>
          <w:sz w:val="20"/>
          <w:vertAlign w:val="baseline"/>
        </w:rPr>
        <w:t>á</w:t>
      </w:r>
      <w:r>
        <w:rPr>
          <w:spacing w:val="-11"/>
          <w:sz w:val="20"/>
          <w:vertAlign w:val="baseline"/>
        </w:rPr>
        <w:t> </w:t>
      </w:r>
      <w:r>
        <w:rPr>
          <w:sz w:val="20"/>
          <w:vertAlign w:val="baseline"/>
        </w:rPr>
        <w:t>el</w:t>
      </w:r>
      <w:r>
        <w:rPr>
          <w:spacing w:val="-12"/>
          <w:sz w:val="20"/>
          <w:vertAlign w:val="baseline"/>
        </w:rPr>
        <w:t> </w:t>
      </w:r>
      <w:r>
        <w:rPr>
          <w:sz w:val="20"/>
          <w:vertAlign w:val="baseline"/>
        </w:rPr>
        <w:t>D.</w:t>
      </w:r>
      <w:r>
        <w:rPr>
          <w:spacing w:val="-11"/>
          <w:sz w:val="20"/>
          <w:vertAlign w:val="baseline"/>
        </w:rPr>
        <w:t> </w:t>
      </w:r>
      <w:r>
        <w:rPr>
          <w:sz w:val="20"/>
          <w:vertAlign w:val="baseline"/>
        </w:rPr>
        <w:t>Manuel su</w:t>
      </w:r>
      <w:r>
        <w:rPr>
          <w:spacing w:val="-3"/>
          <w:sz w:val="20"/>
          <w:vertAlign w:val="baseline"/>
        </w:rPr>
        <w:t> </w:t>
      </w:r>
      <w:r>
        <w:rPr>
          <w:sz w:val="20"/>
          <w:vertAlign w:val="baseline"/>
        </w:rPr>
        <w:t>hijo,</w:t>
      </w:r>
      <w:r>
        <w:rPr>
          <w:spacing w:val="-1"/>
          <w:sz w:val="20"/>
          <w:vertAlign w:val="baseline"/>
        </w:rPr>
        <w:t> </w:t>
      </w:r>
      <w:r>
        <w:rPr>
          <w:sz w:val="20"/>
          <w:vertAlign w:val="baseline"/>
        </w:rPr>
        <w:t>para</w:t>
      </w:r>
      <w:r>
        <w:rPr>
          <w:spacing w:val="-1"/>
          <w:sz w:val="20"/>
          <w:vertAlign w:val="baseline"/>
        </w:rPr>
        <w:t> </w:t>
      </w:r>
      <w:r>
        <w:rPr>
          <w:sz w:val="20"/>
          <w:vertAlign w:val="baseline"/>
        </w:rPr>
        <w:t>lo</w:t>
      </w:r>
      <w:r>
        <w:rPr>
          <w:spacing w:val="-1"/>
          <w:sz w:val="20"/>
          <w:vertAlign w:val="baseline"/>
        </w:rPr>
        <w:t> </w:t>
      </w:r>
      <w:r>
        <w:rPr>
          <w:sz w:val="20"/>
          <w:vertAlign w:val="baseline"/>
        </w:rPr>
        <w:t>que</w:t>
      </w:r>
      <w:r>
        <w:rPr>
          <w:spacing w:val="-3"/>
          <w:sz w:val="20"/>
          <w:vertAlign w:val="baseline"/>
        </w:rPr>
        <w:t> </w:t>
      </w:r>
      <w:r>
        <w:rPr>
          <w:sz w:val="20"/>
          <w:vertAlign w:val="baseline"/>
        </w:rPr>
        <w:t>se</w:t>
      </w:r>
      <w:r>
        <w:rPr>
          <w:spacing w:val="-1"/>
          <w:sz w:val="20"/>
          <w:vertAlign w:val="baseline"/>
        </w:rPr>
        <w:t> </w:t>
      </w:r>
      <w:r>
        <w:rPr>
          <w:sz w:val="20"/>
          <w:vertAlign w:val="baseline"/>
        </w:rPr>
        <w:t>dirá</w:t>
      </w:r>
      <w:r>
        <w:rPr>
          <w:spacing w:val="-1"/>
          <w:sz w:val="20"/>
          <w:vertAlign w:val="baseline"/>
        </w:rPr>
        <w:t> </w:t>
      </w:r>
      <w:r>
        <w:rPr>
          <w:sz w:val="20"/>
          <w:vertAlign w:val="baseline"/>
        </w:rPr>
        <w:t>y</w:t>
      </w:r>
      <w:r>
        <w:rPr>
          <w:spacing w:val="-2"/>
          <w:sz w:val="20"/>
          <w:vertAlign w:val="baseline"/>
        </w:rPr>
        <w:t> </w:t>
      </w:r>
      <w:r>
        <w:rPr>
          <w:sz w:val="20"/>
          <w:vertAlign w:val="baseline"/>
        </w:rPr>
        <w:t>aceptada</w:t>
      </w:r>
      <w:r>
        <w:rPr>
          <w:spacing w:val="-4"/>
          <w:sz w:val="20"/>
          <w:vertAlign w:val="baseline"/>
        </w:rPr>
        <w:t> </w:t>
      </w:r>
      <w:r>
        <w:rPr>
          <w:sz w:val="20"/>
          <w:vertAlign w:val="baseline"/>
        </w:rPr>
        <w:t>el</w:t>
      </w:r>
      <w:r>
        <w:rPr>
          <w:spacing w:val="-4"/>
          <w:sz w:val="20"/>
          <w:vertAlign w:val="baseline"/>
        </w:rPr>
        <w:t> </w:t>
      </w:r>
      <w:r>
        <w:rPr>
          <w:sz w:val="20"/>
          <w:vertAlign w:val="baseline"/>
        </w:rPr>
        <w:t>susodicho</w:t>
      </w:r>
      <w:r>
        <w:rPr>
          <w:spacing w:val="-3"/>
          <w:sz w:val="20"/>
          <w:vertAlign w:val="baseline"/>
        </w:rPr>
        <w:t> </w:t>
      </w:r>
      <w:r>
        <w:rPr>
          <w:sz w:val="20"/>
          <w:vertAlign w:val="baseline"/>
        </w:rPr>
        <w:t>ambos</w:t>
      </w:r>
      <w:r>
        <w:rPr>
          <w:spacing w:val="-2"/>
          <w:sz w:val="20"/>
          <w:vertAlign w:val="baseline"/>
        </w:rPr>
        <w:t> </w:t>
      </w:r>
      <w:r>
        <w:rPr>
          <w:sz w:val="20"/>
          <w:vertAlign w:val="baseline"/>
        </w:rPr>
        <w:t>de</w:t>
      </w:r>
      <w:r>
        <w:rPr>
          <w:spacing w:val="-3"/>
          <w:sz w:val="20"/>
          <w:vertAlign w:val="baseline"/>
        </w:rPr>
        <w:t> </w:t>
      </w:r>
      <w:r>
        <w:rPr>
          <w:sz w:val="20"/>
          <w:vertAlign w:val="baseline"/>
        </w:rPr>
        <w:t>mancomun.</w:t>
      </w:r>
      <w:r>
        <w:rPr>
          <w:spacing w:val="-1"/>
          <w:sz w:val="20"/>
          <w:vertAlign w:val="baseline"/>
        </w:rPr>
        <w:t> </w:t>
      </w:r>
      <w:r>
        <w:rPr>
          <w:sz w:val="20"/>
          <w:vertAlign w:val="baseline"/>
        </w:rPr>
        <w:t>Que</w:t>
      </w:r>
      <w:r>
        <w:rPr>
          <w:spacing w:val="-2"/>
          <w:sz w:val="20"/>
          <w:vertAlign w:val="baseline"/>
        </w:rPr>
        <w:t> </w:t>
      </w:r>
      <w:r>
        <w:rPr>
          <w:sz w:val="20"/>
          <w:vertAlign w:val="baseline"/>
        </w:rPr>
        <w:t>el</w:t>
      </w:r>
      <w:r>
        <w:rPr>
          <w:spacing w:val="-4"/>
          <w:sz w:val="20"/>
          <w:vertAlign w:val="baseline"/>
        </w:rPr>
        <w:t> </w:t>
      </w:r>
      <w:r>
        <w:rPr>
          <w:sz w:val="20"/>
          <w:vertAlign w:val="baseline"/>
        </w:rPr>
        <w:t>primero</w:t>
      </w:r>
      <w:r>
        <w:rPr>
          <w:spacing w:val="-3"/>
          <w:sz w:val="20"/>
          <w:vertAlign w:val="baseline"/>
        </w:rPr>
        <w:t> </w:t>
      </w:r>
      <w:r>
        <w:rPr>
          <w:sz w:val="20"/>
          <w:vertAlign w:val="baseline"/>
        </w:rPr>
        <w:t>havia establecido</w:t>
      </w:r>
      <w:r>
        <w:rPr>
          <w:spacing w:val="-1"/>
          <w:sz w:val="20"/>
          <w:vertAlign w:val="baseline"/>
        </w:rPr>
        <w:t> </w:t>
      </w:r>
      <w:r>
        <w:rPr>
          <w:sz w:val="20"/>
          <w:vertAlign w:val="baseline"/>
        </w:rPr>
        <w:t>en unas casas de</w:t>
      </w:r>
      <w:r>
        <w:rPr>
          <w:spacing w:val="-2"/>
          <w:sz w:val="20"/>
          <w:vertAlign w:val="baseline"/>
        </w:rPr>
        <w:t> </w:t>
      </w:r>
      <w:r>
        <w:rPr>
          <w:sz w:val="20"/>
          <w:vertAlign w:val="baseline"/>
        </w:rPr>
        <w:t>su propiedad,</w:t>
      </w:r>
      <w:r>
        <w:rPr>
          <w:spacing w:val="-1"/>
          <w:sz w:val="20"/>
          <w:vertAlign w:val="baseline"/>
        </w:rPr>
        <w:t> </w:t>
      </w:r>
      <w:r>
        <w:rPr>
          <w:sz w:val="20"/>
          <w:vertAlign w:val="baseline"/>
        </w:rPr>
        <w:t>una tienda</w:t>
      </w:r>
      <w:r>
        <w:rPr>
          <w:spacing w:val="-1"/>
          <w:sz w:val="20"/>
          <w:vertAlign w:val="baseline"/>
        </w:rPr>
        <w:t> </w:t>
      </w:r>
      <w:r>
        <w:rPr>
          <w:sz w:val="20"/>
          <w:vertAlign w:val="baseline"/>
        </w:rPr>
        <w:t>de Paños que permanece</w:t>
      </w:r>
      <w:r>
        <w:rPr>
          <w:spacing w:val="-1"/>
          <w:sz w:val="20"/>
          <w:vertAlign w:val="baseline"/>
        </w:rPr>
        <w:t> </w:t>
      </w:r>
      <w:r>
        <w:rPr>
          <w:sz w:val="20"/>
          <w:vertAlign w:val="baseline"/>
        </w:rPr>
        <w:t>ha</w:t>
      </w:r>
      <w:r>
        <w:rPr>
          <w:spacing w:val="-1"/>
          <w:sz w:val="20"/>
          <w:vertAlign w:val="baseline"/>
        </w:rPr>
        <w:t> </w:t>
      </w:r>
      <w:r>
        <w:rPr>
          <w:sz w:val="20"/>
          <w:vertAlign w:val="baseline"/>
        </w:rPr>
        <w:t>tiempo de dos</w:t>
      </w:r>
      <w:r>
        <w:rPr>
          <w:spacing w:val="-9"/>
          <w:sz w:val="20"/>
          <w:vertAlign w:val="baseline"/>
        </w:rPr>
        <w:t> </w:t>
      </w:r>
      <w:r>
        <w:rPr>
          <w:sz w:val="20"/>
          <w:vertAlign w:val="baseline"/>
        </w:rPr>
        <w:t>años</w:t>
      </w:r>
      <w:r>
        <w:rPr>
          <w:spacing w:val="-9"/>
          <w:sz w:val="20"/>
          <w:vertAlign w:val="baseline"/>
        </w:rPr>
        <w:t> </w:t>
      </w:r>
      <w:r>
        <w:rPr>
          <w:sz w:val="20"/>
          <w:vertAlign w:val="baseline"/>
        </w:rPr>
        <w:t>y</w:t>
      </w:r>
      <w:r>
        <w:rPr>
          <w:spacing w:val="-9"/>
          <w:sz w:val="20"/>
          <w:vertAlign w:val="baseline"/>
        </w:rPr>
        <w:t> </w:t>
      </w:r>
      <w:r>
        <w:rPr>
          <w:sz w:val="20"/>
          <w:vertAlign w:val="baseline"/>
        </w:rPr>
        <w:t>medio.</w:t>
      </w:r>
      <w:r>
        <w:rPr>
          <w:spacing w:val="-11"/>
          <w:sz w:val="20"/>
          <w:vertAlign w:val="baseline"/>
        </w:rPr>
        <w:t> </w:t>
      </w:r>
      <w:r>
        <w:rPr>
          <w:sz w:val="20"/>
          <w:vertAlign w:val="baseline"/>
        </w:rPr>
        <w:t>Que</w:t>
      </w:r>
      <w:r>
        <w:rPr>
          <w:spacing w:val="-10"/>
          <w:sz w:val="20"/>
          <w:vertAlign w:val="baseline"/>
        </w:rPr>
        <w:t> </w:t>
      </w:r>
      <w:r>
        <w:rPr>
          <w:sz w:val="20"/>
          <w:vertAlign w:val="baseline"/>
        </w:rPr>
        <w:t>en</w:t>
      </w:r>
      <w:r>
        <w:rPr>
          <w:spacing w:val="-6"/>
          <w:sz w:val="20"/>
          <w:vertAlign w:val="baseline"/>
        </w:rPr>
        <w:t> </w:t>
      </w:r>
      <w:r>
        <w:rPr>
          <w:sz w:val="20"/>
          <w:vertAlign w:val="baseline"/>
        </w:rPr>
        <w:t>ella</w:t>
      </w:r>
      <w:r>
        <w:rPr>
          <w:spacing w:val="-10"/>
          <w:sz w:val="20"/>
          <w:vertAlign w:val="baseline"/>
        </w:rPr>
        <w:t> </w:t>
      </w:r>
      <w:r>
        <w:rPr>
          <w:sz w:val="20"/>
          <w:vertAlign w:val="baseline"/>
        </w:rPr>
        <w:t>situó</w:t>
      </w:r>
      <w:r>
        <w:rPr>
          <w:spacing w:val="-10"/>
          <w:sz w:val="20"/>
          <w:vertAlign w:val="baseline"/>
        </w:rPr>
        <w:t> </w:t>
      </w:r>
      <w:r>
        <w:rPr>
          <w:sz w:val="20"/>
          <w:vertAlign w:val="baseline"/>
        </w:rPr>
        <w:t>y</w:t>
      </w:r>
      <w:r>
        <w:rPr>
          <w:spacing w:val="-9"/>
          <w:sz w:val="20"/>
          <w:vertAlign w:val="baseline"/>
        </w:rPr>
        <w:t> </w:t>
      </w:r>
      <w:r>
        <w:rPr>
          <w:sz w:val="20"/>
          <w:vertAlign w:val="baseline"/>
        </w:rPr>
        <w:t>estableció</w:t>
      </w:r>
      <w:r>
        <w:rPr>
          <w:spacing w:val="-10"/>
          <w:sz w:val="20"/>
          <w:vertAlign w:val="baseline"/>
        </w:rPr>
        <w:t> </w:t>
      </w:r>
      <w:r>
        <w:rPr>
          <w:sz w:val="20"/>
          <w:vertAlign w:val="baseline"/>
        </w:rPr>
        <w:t>á</w:t>
      </w:r>
      <w:r>
        <w:rPr>
          <w:spacing w:val="-8"/>
          <w:sz w:val="20"/>
          <w:vertAlign w:val="baseline"/>
        </w:rPr>
        <w:t> </w:t>
      </w:r>
      <w:r>
        <w:rPr>
          <w:sz w:val="20"/>
          <w:vertAlign w:val="baseline"/>
        </w:rPr>
        <w:t>el</w:t>
      </w:r>
      <w:r>
        <w:rPr>
          <w:spacing w:val="-9"/>
          <w:sz w:val="20"/>
          <w:vertAlign w:val="baseline"/>
        </w:rPr>
        <w:t> </w:t>
      </w:r>
      <w:r>
        <w:rPr>
          <w:sz w:val="20"/>
          <w:vertAlign w:val="baseline"/>
        </w:rPr>
        <w:t>D.</w:t>
      </w:r>
      <w:r>
        <w:rPr>
          <w:spacing w:val="-10"/>
          <w:sz w:val="20"/>
          <w:vertAlign w:val="baseline"/>
        </w:rPr>
        <w:t> </w:t>
      </w:r>
      <w:r>
        <w:rPr>
          <w:sz w:val="20"/>
          <w:vertAlign w:val="baseline"/>
        </w:rPr>
        <w:t>Jose</w:t>
      </w:r>
      <w:r>
        <w:rPr>
          <w:spacing w:val="-10"/>
          <w:sz w:val="20"/>
          <w:vertAlign w:val="baseline"/>
        </w:rPr>
        <w:t> </w:t>
      </w:r>
      <w:r>
        <w:rPr>
          <w:sz w:val="20"/>
          <w:vertAlign w:val="baseline"/>
        </w:rPr>
        <w:t>Manuel</w:t>
      </w:r>
      <w:r>
        <w:rPr>
          <w:spacing w:val="-11"/>
          <w:sz w:val="20"/>
          <w:vertAlign w:val="baseline"/>
        </w:rPr>
        <w:t> </w:t>
      </w:r>
      <w:r>
        <w:rPr>
          <w:sz w:val="20"/>
          <w:vertAlign w:val="baseline"/>
        </w:rPr>
        <w:t>a</w:t>
      </w:r>
      <w:r>
        <w:rPr>
          <w:spacing w:val="-8"/>
          <w:sz w:val="20"/>
          <w:vertAlign w:val="baseline"/>
        </w:rPr>
        <w:t> </w:t>
      </w:r>
      <w:r>
        <w:rPr>
          <w:sz w:val="20"/>
          <w:vertAlign w:val="baseline"/>
        </w:rPr>
        <w:t>quien</w:t>
      </w:r>
      <w:r>
        <w:rPr>
          <w:spacing w:val="-11"/>
          <w:sz w:val="20"/>
          <w:vertAlign w:val="baseline"/>
        </w:rPr>
        <w:t> </w:t>
      </w:r>
      <w:r>
        <w:rPr>
          <w:sz w:val="20"/>
          <w:vertAlign w:val="baseline"/>
        </w:rPr>
        <w:t>entregó</w:t>
      </w:r>
      <w:r>
        <w:rPr>
          <w:spacing w:val="-11"/>
          <w:sz w:val="20"/>
          <w:vertAlign w:val="baseline"/>
        </w:rPr>
        <w:t> </w:t>
      </w:r>
      <w:r>
        <w:rPr>
          <w:sz w:val="20"/>
          <w:vertAlign w:val="baseline"/>
        </w:rPr>
        <w:t>su</w:t>
      </w:r>
      <w:r>
        <w:rPr>
          <w:spacing w:val="-10"/>
          <w:sz w:val="20"/>
          <w:vertAlign w:val="baseline"/>
        </w:rPr>
        <w:t> </w:t>
      </w:r>
      <w:r>
        <w:rPr>
          <w:sz w:val="20"/>
          <w:vertAlign w:val="baseline"/>
        </w:rPr>
        <w:t>cuydado manejo y administracion. Que el resultado ha sido muy conforme a sus esperanzas y a la conducta que ha observado en su hijo. Que le dá y concede la</w:t>
      </w:r>
      <w:r>
        <w:rPr>
          <w:spacing w:val="-6"/>
          <w:sz w:val="20"/>
          <w:vertAlign w:val="baseline"/>
        </w:rPr>
        <w:t> </w:t>
      </w:r>
      <w:r>
        <w:rPr>
          <w:sz w:val="20"/>
          <w:vertAlign w:val="baseline"/>
        </w:rPr>
        <w:t>Administracion de la expresada negociacion y compañía por el tiempo y espacio de tres años”.</w:t>
      </w:r>
    </w:p>
    <w:p>
      <w:pPr>
        <w:spacing w:after="0"/>
        <w:jc w:val="both"/>
        <w:rPr>
          <w:sz w:val="20"/>
        </w:rPr>
        <w:sectPr>
          <w:pgSz w:w="11900" w:h="16850"/>
          <w:pgMar w:header="708" w:footer="1049" w:top="1320" w:bottom="1240" w:left="1700" w:right="1417"/>
        </w:sectPr>
      </w:pPr>
    </w:p>
    <w:p>
      <w:pPr>
        <w:pStyle w:val="BodyText"/>
        <w:spacing w:before="82"/>
        <w:ind w:left="710" w:right="279"/>
        <w:jc w:val="both"/>
      </w:pPr>
      <w:r>
        <w:rPr/>
        <w:t>este año de la Escritura ante el presente Escribano publico. Sentaron Compañía</w:t>
      </w:r>
      <w:r>
        <w:rPr>
          <w:spacing w:val="-2"/>
        </w:rPr>
        <w:t> </w:t>
      </w:r>
      <w:r>
        <w:rPr/>
        <w:t>a</w:t>
      </w:r>
      <w:r>
        <w:rPr>
          <w:spacing w:val="-3"/>
        </w:rPr>
        <w:t> </w:t>
      </w:r>
      <w:r>
        <w:rPr/>
        <w:t>mitad</w:t>
      </w:r>
      <w:r>
        <w:rPr>
          <w:spacing w:val="-4"/>
        </w:rPr>
        <w:t> </w:t>
      </w:r>
      <w:r>
        <w:rPr/>
        <w:t>a</w:t>
      </w:r>
      <w:r>
        <w:rPr>
          <w:spacing w:val="-2"/>
        </w:rPr>
        <w:t> </w:t>
      </w:r>
      <w:r>
        <w:rPr/>
        <w:t>perdidas,</w:t>
      </w:r>
      <w:r>
        <w:rPr>
          <w:spacing w:val="-4"/>
        </w:rPr>
        <w:t> </w:t>
      </w:r>
      <w:r>
        <w:rPr/>
        <w:t>y</w:t>
      </w:r>
      <w:r>
        <w:rPr>
          <w:spacing w:val="-2"/>
        </w:rPr>
        <w:t> </w:t>
      </w:r>
      <w:r>
        <w:rPr/>
        <w:t>ganancias</w:t>
      </w:r>
      <w:r>
        <w:rPr>
          <w:spacing w:val="-4"/>
        </w:rPr>
        <w:t> </w:t>
      </w:r>
      <w:r>
        <w:rPr/>
        <w:t>en</w:t>
      </w:r>
      <w:r>
        <w:rPr>
          <w:spacing w:val="-2"/>
        </w:rPr>
        <w:t> </w:t>
      </w:r>
      <w:r>
        <w:rPr/>
        <w:t>el</w:t>
      </w:r>
      <w:r>
        <w:rPr>
          <w:spacing w:val="-5"/>
        </w:rPr>
        <w:t> </w:t>
      </w:r>
      <w:r>
        <w:rPr/>
        <w:t>giro</w:t>
      </w:r>
      <w:r>
        <w:rPr>
          <w:spacing w:val="-2"/>
        </w:rPr>
        <w:t> </w:t>
      </w:r>
      <w:r>
        <w:rPr/>
        <w:t>de</w:t>
      </w:r>
      <w:r>
        <w:rPr>
          <w:spacing w:val="-4"/>
        </w:rPr>
        <w:t> </w:t>
      </w:r>
      <w:r>
        <w:rPr/>
        <w:t>comercio</w:t>
      </w:r>
      <w:r>
        <w:rPr>
          <w:spacing w:val="-4"/>
        </w:rPr>
        <w:t> </w:t>
      </w:r>
      <w:r>
        <w:rPr/>
        <w:t>de</w:t>
      </w:r>
      <w:r>
        <w:rPr>
          <w:spacing w:val="-2"/>
        </w:rPr>
        <w:t> </w:t>
      </w:r>
      <w:r>
        <w:rPr/>
        <w:t>una tienda de Mercancias</w:t>
      </w:r>
      <w:r>
        <w:rPr>
          <w:spacing w:val="-1"/>
        </w:rPr>
        <w:t> </w:t>
      </w:r>
      <w:r>
        <w:rPr/>
        <w:t>y</w:t>
      </w:r>
      <w:r>
        <w:rPr>
          <w:spacing w:val="-1"/>
        </w:rPr>
        <w:t> </w:t>
      </w:r>
      <w:r>
        <w:rPr/>
        <w:t>Quincalla, establecida en la Villa de Fregenal</w:t>
      </w:r>
      <w:r>
        <w:rPr>
          <w:spacing w:val="-1"/>
        </w:rPr>
        <w:t> </w:t>
      </w:r>
      <w:r>
        <w:rPr/>
        <w:t>por quatro años desde primero de mayo del presenta de la otra en adelante en el modo y forma, y bajo los capítulos y circunstancias que expresa la citada escritura a que nos remitimos, y habiendo padecido equivocación en ella, solo en quanto a la pertenencia de los fondos de otra Compañía hemos</w:t>
      </w:r>
      <w:r>
        <w:rPr>
          <w:spacing w:val="-11"/>
        </w:rPr>
        <w:t> </w:t>
      </w:r>
      <w:r>
        <w:rPr/>
        <w:t>resuelto</w:t>
      </w:r>
      <w:r>
        <w:rPr>
          <w:spacing w:val="-12"/>
        </w:rPr>
        <w:t> </w:t>
      </w:r>
      <w:r>
        <w:rPr/>
        <w:t>aclarar</w:t>
      </w:r>
      <w:r>
        <w:rPr>
          <w:spacing w:val="-13"/>
        </w:rPr>
        <w:t> </w:t>
      </w:r>
      <w:r>
        <w:rPr/>
        <w:t>este</w:t>
      </w:r>
      <w:r>
        <w:rPr>
          <w:spacing w:val="-11"/>
        </w:rPr>
        <w:t> </w:t>
      </w:r>
      <w:r>
        <w:rPr/>
        <w:t>punto</w:t>
      </w:r>
      <w:r>
        <w:rPr>
          <w:spacing w:val="-10"/>
        </w:rPr>
        <w:t> </w:t>
      </w:r>
      <w:r>
        <w:rPr/>
        <w:t>para</w:t>
      </w:r>
      <w:r>
        <w:rPr>
          <w:spacing w:val="-11"/>
        </w:rPr>
        <w:t> </w:t>
      </w:r>
      <w:r>
        <w:rPr/>
        <w:t>evitación</w:t>
      </w:r>
      <w:r>
        <w:rPr>
          <w:spacing w:val="-10"/>
        </w:rPr>
        <w:t> </w:t>
      </w:r>
      <w:r>
        <w:rPr/>
        <w:t>confusiones,</w:t>
      </w:r>
      <w:r>
        <w:rPr>
          <w:spacing w:val="-11"/>
        </w:rPr>
        <w:t> </w:t>
      </w:r>
      <w:r>
        <w:rPr/>
        <w:t>y</w:t>
      </w:r>
      <w:r>
        <w:rPr>
          <w:spacing w:val="-11"/>
        </w:rPr>
        <w:t> </w:t>
      </w:r>
      <w:r>
        <w:rPr/>
        <w:t>litigios</w:t>
      </w:r>
      <w:r>
        <w:rPr>
          <w:spacing w:val="-11"/>
        </w:rPr>
        <w:t> </w:t>
      </w:r>
      <w:r>
        <w:rPr/>
        <w:t>en lo sucesivo, desde luego por la presente Carta, y en la via y forma que haya lugar, y a mi del citado Don José de la Cerda y del otro menor Don Juan Nepomuceno Sanchez, representado por el referido su padre. Otorgamos</w:t>
      </w:r>
      <w:r>
        <w:rPr>
          <w:spacing w:val="-9"/>
        </w:rPr>
        <w:t> </w:t>
      </w:r>
      <w:r>
        <w:rPr/>
        <w:t>y</w:t>
      </w:r>
      <w:r>
        <w:rPr>
          <w:spacing w:val="-9"/>
        </w:rPr>
        <w:t> </w:t>
      </w:r>
      <w:r>
        <w:rPr/>
        <w:t>declaramos</w:t>
      </w:r>
      <w:r>
        <w:rPr>
          <w:spacing w:val="-9"/>
        </w:rPr>
        <w:t> </w:t>
      </w:r>
      <w:r>
        <w:rPr/>
        <w:t>que</w:t>
      </w:r>
      <w:r>
        <w:rPr>
          <w:spacing w:val="-11"/>
        </w:rPr>
        <w:t> </w:t>
      </w:r>
      <w:r>
        <w:rPr/>
        <w:t>mi</w:t>
      </w:r>
      <w:r>
        <w:rPr>
          <w:spacing w:val="-10"/>
        </w:rPr>
        <w:t> </w:t>
      </w:r>
      <w:r>
        <w:rPr/>
        <w:t>Don</w:t>
      </w:r>
      <w:r>
        <w:rPr>
          <w:spacing w:val="-8"/>
        </w:rPr>
        <w:t> </w:t>
      </w:r>
      <w:r>
        <w:rPr/>
        <w:t>José</w:t>
      </w:r>
      <w:r>
        <w:rPr>
          <w:spacing w:val="-8"/>
        </w:rPr>
        <w:t> </w:t>
      </w:r>
      <w:r>
        <w:rPr/>
        <w:t>de</w:t>
      </w:r>
      <w:r>
        <w:rPr>
          <w:spacing w:val="-11"/>
        </w:rPr>
        <w:t> </w:t>
      </w:r>
      <w:r>
        <w:rPr/>
        <w:t>la</w:t>
      </w:r>
      <w:r>
        <w:rPr>
          <w:spacing w:val="-9"/>
        </w:rPr>
        <w:t> </w:t>
      </w:r>
      <w:r>
        <w:rPr/>
        <w:t>Cerda,</w:t>
      </w:r>
      <w:r>
        <w:rPr>
          <w:spacing w:val="-9"/>
        </w:rPr>
        <w:t> </w:t>
      </w:r>
      <w:r>
        <w:rPr/>
        <w:t>ni</w:t>
      </w:r>
      <w:r>
        <w:rPr>
          <w:spacing w:val="-10"/>
        </w:rPr>
        <w:t> </w:t>
      </w:r>
      <w:r>
        <w:rPr/>
        <w:t>el</w:t>
      </w:r>
      <w:r>
        <w:rPr>
          <w:spacing w:val="-10"/>
        </w:rPr>
        <w:t> </w:t>
      </w:r>
      <w:r>
        <w:rPr/>
        <w:t>Don</w:t>
      </w:r>
      <w:r>
        <w:rPr>
          <w:spacing w:val="-8"/>
        </w:rPr>
        <w:t> </w:t>
      </w:r>
      <w:r>
        <w:rPr/>
        <w:t>Mariano Juan Sanchez, ni el citado su hijo, han puesto ni tienen particularmente fondo alguno para la Compañía que han sentado de dicha tienda de Merceria,</w:t>
      </w:r>
      <w:r>
        <w:rPr>
          <w:spacing w:val="-17"/>
        </w:rPr>
        <w:t> </w:t>
      </w:r>
      <w:r>
        <w:rPr/>
        <w:t>Quincalla</w:t>
      </w:r>
      <w:r>
        <w:rPr>
          <w:spacing w:val="-17"/>
        </w:rPr>
        <w:t> </w:t>
      </w:r>
      <w:r>
        <w:rPr/>
        <w:t>y</w:t>
      </w:r>
      <w:r>
        <w:rPr>
          <w:spacing w:val="-16"/>
        </w:rPr>
        <w:t> </w:t>
      </w:r>
      <w:r>
        <w:rPr/>
        <w:t>Lencería</w:t>
      </w:r>
      <w:r>
        <w:rPr>
          <w:spacing w:val="-17"/>
        </w:rPr>
        <w:t> </w:t>
      </w:r>
      <w:r>
        <w:rPr/>
        <w:t>de</w:t>
      </w:r>
      <w:r>
        <w:rPr>
          <w:spacing w:val="-17"/>
        </w:rPr>
        <w:t> </w:t>
      </w:r>
      <w:r>
        <w:rPr/>
        <w:t>la</w:t>
      </w:r>
      <w:r>
        <w:rPr>
          <w:spacing w:val="-16"/>
        </w:rPr>
        <w:t> </w:t>
      </w:r>
      <w:r>
        <w:rPr/>
        <w:t>villa</w:t>
      </w:r>
      <w:r>
        <w:rPr>
          <w:spacing w:val="-17"/>
        </w:rPr>
        <w:t> </w:t>
      </w:r>
      <w:r>
        <w:rPr/>
        <w:t>de</w:t>
      </w:r>
      <w:r>
        <w:rPr>
          <w:spacing w:val="-16"/>
        </w:rPr>
        <w:t> </w:t>
      </w:r>
      <w:r>
        <w:rPr/>
        <w:t>Fregenal,</w:t>
      </w:r>
      <w:r>
        <w:rPr>
          <w:spacing w:val="-17"/>
        </w:rPr>
        <w:t> </w:t>
      </w:r>
      <w:r>
        <w:rPr/>
        <w:t>pues</w:t>
      </w:r>
      <w:r>
        <w:rPr>
          <w:spacing w:val="-16"/>
        </w:rPr>
        <w:t> </w:t>
      </w:r>
      <w:r>
        <w:rPr/>
        <w:t>los</w:t>
      </w:r>
      <w:r>
        <w:rPr>
          <w:spacing w:val="-17"/>
        </w:rPr>
        <w:t> </w:t>
      </w:r>
      <w:r>
        <w:rPr/>
        <w:t>fondos</w:t>
      </w:r>
      <w:r>
        <w:rPr>
          <w:spacing w:val="-16"/>
        </w:rPr>
        <w:t> </w:t>
      </w:r>
      <w:r>
        <w:rPr/>
        <w:t>que ay, y hayan resultado hasta fin de Abril de este año, en el mismo establecimiento,</w:t>
      </w:r>
      <w:r>
        <w:rPr>
          <w:spacing w:val="-11"/>
        </w:rPr>
        <w:t> </w:t>
      </w:r>
      <w:r>
        <w:rPr/>
        <w:t>son</w:t>
      </w:r>
      <w:r>
        <w:rPr>
          <w:spacing w:val="-11"/>
        </w:rPr>
        <w:t> </w:t>
      </w:r>
      <w:r>
        <w:rPr/>
        <w:t>respectivos</w:t>
      </w:r>
      <w:r>
        <w:rPr>
          <w:spacing w:val="-12"/>
        </w:rPr>
        <w:t> </w:t>
      </w:r>
      <w:r>
        <w:rPr/>
        <w:t>a</w:t>
      </w:r>
      <w:r>
        <w:rPr>
          <w:spacing w:val="-13"/>
        </w:rPr>
        <w:t> </w:t>
      </w:r>
      <w:r>
        <w:rPr/>
        <w:t>el</w:t>
      </w:r>
      <w:r>
        <w:rPr>
          <w:spacing w:val="-12"/>
        </w:rPr>
        <w:t> </w:t>
      </w:r>
      <w:r>
        <w:rPr/>
        <w:t>giro</w:t>
      </w:r>
      <w:r>
        <w:rPr>
          <w:spacing w:val="-11"/>
        </w:rPr>
        <w:t> </w:t>
      </w:r>
      <w:r>
        <w:rPr/>
        <w:t>que</w:t>
      </w:r>
      <w:r>
        <w:rPr>
          <w:spacing w:val="-13"/>
        </w:rPr>
        <w:t> </w:t>
      </w:r>
      <w:r>
        <w:rPr/>
        <w:t>hasta</w:t>
      </w:r>
      <w:r>
        <w:rPr>
          <w:spacing w:val="-13"/>
        </w:rPr>
        <w:t> </w:t>
      </w:r>
      <w:r>
        <w:rPr/>
        <w:t>entonces</w:t>
      </w:r>
      <w:r>
        <w:rPr>
          <w:spacing w:val="-14"/>
        </w:rPr>
        <w:t> </w:t>
      </w:r>
      <w:r>
        <w:rPr/>
        <w:t>había</w:t>
      </w:r>
      <w:r>
        <w:rPr>
          <w:spacing w:val="-13"/>
        </w:rPr>
        <w:t> </w:t>
      </w:r>
      <w:r>
        <w:rPr/>
        <w:t>en</w:t>
      </w:r>
      <w:r>
        <w:rPr>
          <w:spacing w:val="-11"/>
        </w:rPr>
        <w:t> </w:t>
      </w:r>
      <w:r>
        <w:rPr/>
        <w:t>de y los o fuesen apareceran liquidada que sea la Cuenta hasta aquel dia bien</w:t>
      </w:r>
      <w:r>
        <w:rPr>
          <w:spacing w:val="-4"/>
        </w:rPr>
        <w:t> </w:t>
      </w:r>
      <w:r>
        <w:rPr/>
        <w:t>sea</w:t>
      </w:r>
      <w:r>
        <w:rPr>
          <w:spacing w:val="-5"/>
        </w:rPr>
        <w:t> </w:t>
      </w:r>
      <w:r>
        <w:rPr/>
        <w:t>de</w:t>
      </w:r>
      <w:r>
        <w:rPr>
          <w:spacing w:val="-5"/>
        </w:rPr>
        <w:t> </w:t>
      </w:r>
      <w:r>
        <w:rPr/>
        <w:t>aquellas</w:t>
      </w:r>
      <w:r>
        <w:rPr>
          <w:spacing w:val="-8"/>
        </w:rPr>
        <w:t> </w:t>
      </w:r>
      <w:r>
        <w:rPr/>
        <w:t>existencias</w:t>
      </w:r>
      <w:r>
        <w:rPr>
          <w:spacing w:val="-5"/>
        </w:rPr>
        <w:t> </w:t>
      </w:r>
      <w:r>
        <w:rPr/>
        <w:t>en</w:t>
      </w:r>
      <w:r>
        <w:rPr>
          <w:spacing w:val="-5"/>
        </w:rPr>
        <w:t> </w:t>
      </w:r>
      <w:r>
        <w:rPr/>
        <w:t>su</w:t>
      </w:r>
      <w:r>
        <w:rPr>
          <w:spacing w:val="-7"/>
        </w:rPr>
        <w:t> </w:t>
      </w:r>
      <w:r>
        <w:rPr/>
        <w:t>especie</w:t>
      </w:r>
      <w:r>
        <w:rPr>
          <w:spacing w:val="-5"/>
        </w:rPr>
        <w:t> </w:t>
      </w:r>
      <w:r>
        <w:rPr/>
        <w:t>o</w:t>
      </w:r>
      <w:r>
        <w:rPr>
          <w:spacing w:val="-5"/>
        </w:rPr>
        <w:t> </w:t>
      </w:r>
      <w:r>
        <w:rPr/>
        <w:t>reducidas</w:t>
      </w:r>
      <w:r>
        <w:rPr>
          <w:spacing w:val="-8"/>
        </w:rPr>
        <w:t> </w:t>
      </w:r>
      <w:r>
        <w:rPr/>
        <w:t>a</w:t>
      </w:r>
      <w:r>
        <w:rPr>
          <w:spacing w:val="-5"/>
        </w:rPr>
        <w:t> </w:t>
      </w:r>
      <w:r>
        <w:rPr/>
        <w:t>dinero,</w:t>
      </w:r>
      <w:r>
        <w:rPr>
          <w:spacing w:val="-5"/>
        </w:rPr>
        <w:t> </w:t>
      </w:r>
      <w:r>
        <w:rPr/>
        <w:t>y</w:t>
      </w:r>
      <w:r>
        <w:rPr>
          <w:spacing w:val="-5"/>
        </w:rPr>
        <w:t> </w:t>
      </w:r>
      <w:r>
        <w:rPr/>
        <w:t>su importe</w:t>
      </w:r>
      <w:r>
        <w:rPr>
          <w:spacing w:val="-17"/>
        </w:rPr>
        <w:t> </w:t>
      </w:r>
      <w:r>
        <w:rPr/>
        <w:t>será</w:t>
      </w:r>
      <w:r>
        <w:rPr>
          <w:spacing w:val="-17"/>
        </w:rPr>
        <w:t> </w:t>
      </w:r>
      <w:r>
        <w:rPr/>
        <w:t>destinado</w:t>
      </w:r>
      <w:r>
        <w:rPr>
          <w:spacing w:val="-16"/>
        </w:rPr>
        <w:t> </w:t>
      </w:r>
      <w:r>
        <w:rPr/>
        <w:t>para</w:t>
      </w:r>
      <w:r>
        <w:rPr>
          <w:spacing w:val="-17"/>
        </w:rPr>
        <w:t> </w:t>
      </w:r>
      <w:r>
        <w:rPr/>
        <w:t>pagar</w:t>
      </w:r>
      <w:r>
        <w:rPr>
          <w:spacing w:val="-17"/>
        </w:rPr>
        <w:t> </w:t>
      </w:r>
      <w:r>
        <w:rPr/>
        <w:t>así</w:t>
      </w:r>
      <w:r>
        <w:rPr>
          <w:spacing w:val="-17"/>
        </w:rPr>
        <w:t> </w:t>
      </w:r>
      <w:r>
        <w:rPr/>
        <w:t>los</w:t>
      </w:r>
      <w:r>
        <w:rPr>
          <w:spacing w:val="-16"/>
        </w:rPr>
        <w:t> </w:t>
      </w:r>
      <w:r>
        <w:rPr/>
        <w:t>creditos</w:t>
      </w:r>
      <w:r>
        <w:rPr>
          <w:spacing w:val="-17"/>
        </w:rPr>
        <w:t> </w:t>
      </w:r>
      <w:r>
        <w:rPr/>
        <w:t>que</w:t>
      </w:r>
      <w:r>
        <w:rPr>
          <w:spacing w:val="-17"/>
        </w:rPr>
        <w:t> </w:t>
      </w:r>
      <w:r>
        <w:rPr/>
        <w:t>se</w:t>
      </w:r>
      <w:r>
        <w:rPr>
          <w:spacing w:val="-16"/>
        </w:rPr>
        <w:t> </w:t>
      </w:r>
      <w:r>
        <w:rPr/>
        <w:t>contrajeron</w:t>
      </w:r>
      <w:r>
        <w:rPr>
          <w:spacing w:val="-17"/>
        </w:rPr>
        <w:t> </w:t>
      </w:r>
      <w:r>
        <w:rPr/>
        <w:t>para poder surtir la tienda, y para que permaneciese con crédito”</w:t>
      </w:r>
      <w:r>
        <w:rPr>
          <w:position w:val="8"/>
          <w:sz w:val="16"/>
        </w:rPr>
        <w:t>23</w:t>
      </w:r>
      <w:r>
        <w:rPr/>
        <w:t>.</w:t>
      </w:r>
    </w:p>
    <w:p>
      <w:pPr>
        <w:pStyle w:val="BodyText"/>
        <w:spacing w:before="1"/>
      </w:pPr>
    </w:p>
    <w:p>
      <w:pPr>
        <w:pStyle w:val="BodyText"/>
        <w:ind w:left="2" w:right="286" w:firstLine="170"/>
        <w:jc w:val="both"/>
      </w:pPr>
      <w:r>
        <w:rPr/>
        <w:t>Ahora</w:t>
      </w:r>
      <w:r>
        <w:rPr>
          <w:spacing w:val="-1"/>
        </w:rPr>
        <w:t> </w:t>
      </w:r>
      <w:r>
        <w:rPr/>
        <w:t>bien, no puede extraerse</w:t>
      </w:r>
      <w:r>
        <w:rPr>
          <w:spacing w:val="-1"/>
        </w:rPr>
        <w:t> </w:t>
      </w:r>
      <w:r>
        <w:rPr/>
        <w:t>ninguna conclusión que nos haga</w:t>
      </w:r>
      <w:r>
        <w:rPr>
          <w:spacing w:val="-2"/>
        </w:rPr>
        <w:t> </w:t>
      </w:r>
      <w:r>
        <w:rPr/>
        <w:t>pensar que esta licencia o poder aportada por el padre signifiquen de forma taxativa la presencia de un poder general para la administración de sus propios bienes.</w:t>
      </w:r>
    </w:p>
    <w:p>
      <w:pPr>
        <w:pStyle w:val="BodyText"/>
        <w:spacing w:before="5"/>
      </w:pPr>
    </w:p>
    <w:p>
      <w:pPr>
        <w:pStyle w:val="BodyText"/>
        <w:ind w:left="2" w:right="281" w:firstLine="170"/>
        <w:jc w:val="both"/>
      </w:pPr>
      <w:r>
        <w:rPr/>
        <w:t>El precepto del Código de Comercio debe incardinarse en la ordenación del proceso</w:t>
      </w:r>
      <w:r>
        <w:rPr/>
        <w:t> codificador, donde el Proyecto de Ordenanzas del Consulado de Comercio de Málaga de 1828 otorga la catalogación de comerciantes a las “mujeres habilitadas por las leyes y los menores que hayan obtenido la competente habilitación judicial para administrar sus bienes pueden ser comerciantes y como tales están sujetos a todo lo dispuesto en estas ordenanzas” (art. 449).</w:t>
      </w:r>
    </w:p>
    <w:p>
      <w:pPr>
        <w:pStyle w:val="BodyText"/>
        <w:spacing w:before="3"/>
      </w:pPr>
    </w:p>
    <w:p>
      <w:pPr>
        <w:pStyle w:val="BodyText"/>
        <w:ind w:left="2" w:right="278" w:firstLine="170"/>
        <w:jc w:val="both"/>
      </w:pPr>
      <w:r>
        <w:rPr/>
        <w:t>El Proyecto de Código Civil de 1821 dicta los veinte años para la salida de la patria</w:t>
      </w:r>
      <w:r>
        <w:rPr>
          <w:spacing w:val="-6"/>
        </w:rPr>
        <w:t> </w:t>
      </w:r>
      <w:r>
        <w:rPr/>
        <w:t>potestad</w:t>
      </w:r>
      <w:r>
        <w:rPr>
          <w:spacing w:val="-6"/>
        </w:rPr>
        <w:t> </w:t>
      </w:r>
      <w:r>
        <w:rPr/>
        <w:t>y</w:t>
      </w:r>
      <w:r>
        <w:rPr>
          <w:spacing w:val="-7"/>
        </w:rPr>
        <w:t> </w:t>
      </w:r>
      <w:r>
        <w:rPr/>
        <w:t>la</w:t>
      </w:r>
      <w:r>
        <w:rPr>
          <w:spacing w:val="-6"/>
        </w:rPr>
        <w:t> </w:t>
      </w:r>
      <w:r>
        <w:rPr/>
        <w:t>libre</w:t>
      </w:r>
      <w:r>
        <w:rPr>
          <w:spacing w:val="-7"/>
        </w:rPr>
        <w:t> </w:t>
      </w:r>
      <w:r>
        <w:rPr/>
        <w:t>disposición</w:t>
      </w:r>
      <w:r>
        <w:rPr>
          <w:spacing w:val="-8"/>
        </w:rPr>
        <w:t> </w:t>
      </w:r>
      <w:r>
        <w:rPr/>
        <w:t>de</w:t>
      </w:r>
      <w:r>
        <w:rPr>
          <w:spacing w:val="-6"/>
        </w:rPr>
        <w:t> </w:t>
      </w:r>
      <w:r>
        <w:rPr/>
        <w:t>los</w:t>
      </w:r>
      <w:r>
        <w:rPr>
          <w:spacing w:val="-6"/>
        </w:rPr>
        <w:t> </w:t>
      </w:r>
      <w:r>
        <w:rPr/>
        <w:t>bienes</w:t>
      </w:r>
      <w:r>
        <w:rPr>
          <w:spacing w:val="-7"/>
        </w:rPr>
        <w:t> </w:t>
      </w:r>
      <w:r>
        <w:rPr/>
        <w:t>propios,</w:t>
      </w:r>
      <w:r>
        <w:rPr>
          <w:spacing w:val="-6"/>
        </w:rPr>
        <w:t> </w:t>
      </w:r>
      <w:r>
        <w:rPr/>
        <w:t>la</w:t>
      </w:r>
      <w:r>
        <w:rPr>
          <w:spacing w:val="-9"/>
        </w:rPr>
        <w:t> </w:t>
      </w:r>
      <w:r>
        <w:rPr/>
        <w:t>misma</w:t>
      </w:r>
      <w:r>
        <w:rPr>
          <w:spacing w:val="-6"/>
        </w:rPr>
        <w:t> </w:t>
      </w:r>
      <w:r>
        <w:rPr/>
        <w:t>edad</w:t>
      </w:r>
      <w:r>
        <w:rPr>
          <w:spacing w:val="-6"/>
        </w:rPr>
        <w:t> </w:t>
      </w:r>
      <w:r>
        <w:rPr/>
        <w:t>que</w:t>
      </w:r>
      <w:r>
        <w:rPr>
          <w:spacing w:val="-6"/>
        </w:rPr>
        <w:t> </w:t>
      </w:r>
      <w:r>
        <w:rPr/>
        <w:t>el Código de Sainz de Andino, aunque se sujeta a la producción de alguna circunstancia para adelantar la terminación de la patria potestad. Cuestión esencial para este trabajo es la sistemática para obtener el beneficio de la emancipación del Rey, con intervención gubernamental, aun sin contar con la conformidad</w:t>
      </w:r>
      <w:r>
        <w:rPr>
          <w:spacing w:val="-4"/>
        </w:rPr>
        <w:t> </w:t>
      </w:r>
      <w:r>
        <w:rPr/>
        <w:t>paterna,</w:t>
      </w:r>
      <w:r>
        <w:rPr>
          <w:spacing w:val="-4"/>
        </w:rPr>
        <w:t> </w:t>
      </w:r>
      <w:r>
        <w:rPr/>
        <w:t>siempre</w:t>
      </w:r>
      <w:r>
        <w:rPr>
          <w:spacing w:val="-6"/>
        </w:rPr>
        <w:t> </w:t>
      </w:r>
      <w:r>
        <w:rPr/>
        <w:t>que</w:t>
      </w:r>
      <w:r>
        <w:rPr>
          <w:spacing w:val="-4"/>
        </w:rPr>
        <w:t> </w:t>
      </w:r>
      <w:r>
        <w:rPr/>
        <w:t>concurra</w:t>
      </w:r>
      <w:r>
        <w:rPr>
          <w:spacing w:val="-4"/>
        </w:rPr>
        <w:t> </w:t>
      </w:r>
      <w:r>
        <w:rPr/>
        <w:t>una</w:t>
      </w:r>
      <w:r>
        <w:rPr>
          <w:spacing w:val="-4"/>
        </w:rPr>
        <w:t> </w:t>
      </w:r>
      <w:r>
        <w:rPr/>
        <w:t>justa</w:t>
      </w:r>
      <w:r>
        <w:rPr>
          <w:spacing w:val="-4"/>
        </w:rPr>
        <w:t> </w:t>
      </w:r>
      <w:r>
        <w:rPr/>
        <w:t>causa,</w:t>
      </w:r>
      <w:r>
        <w:rPr>
          <w:spacing w:val="-5"/>
        </w:rPr>
        <w:t> </w:t>
      </w:r>
      <w:r>
        <w:rPr/>
        <w:t>como</w:t>
      </w:r>
      <w:r>
        <w:rPr>
          <w:spacing w:val="-4"/>
        </w:rPr>
        <w:t> </w:t>
      </w:r>
      <w:r>
        <w:rPr/>
        <w:t>la</w:t>
      </w:r>
      <w:r>
        <w:rPr>
          <w:spacing w:val="-4"/>
        </w:rPr>
        <w:t> </w:t>
      </w:r>
      <w:r>
        <w:rPr/>
        <w:t>“conducta arreglada del hijo”, que adicionalmente se extendía, entre otras posibilidades, a la dirección de un establecimiento industrial o comercial</w:t>
      </w:r>
      <w:r>
        <w:rPr>
          <w:position w:val="8"/>
          <w:sz w:val="16"/>
        </w:rPr>
        <w:t>24</w:t>
      </w:r>
      <w:r>
        <w:rPr/>
        <w:t>.</w:t>
      </w:r>
    </w:p>
    <w:p>
      <w:pPr>
        <w:pStyle w:val="BodyText"/>
        <w:rPr>
          <w:sz w:val="20"/>
        </w:rPr>
      </w:pPr>
    </w:p>
    <w:p>
      <w:pPr>
        <w:pStyle w:val="BodyText"/>
        <w:spacing w:before="142"/>
        <w:rPr>
          <w:sz w:val="20"/>
        </w:rPr>
      </w:pPr>
      <w:r>
        <w:rPr>
          <w:sz w:val="20"/>
        </w:rPr>
        <mc:AlternateContent>
          <mc:Choice Requires="wps">
            <w:drawing>
              <wp:anchor distT="0" distB="0" distL="0" distR="0" allowOverlap="1" layoutInCell="1" locked="0" behindDoc="1" simplePos="0" relativeHeight="487593472">
                <wp:simplePos x="0" y="0"/>
                <wp:positionH relativeFrom="page">
                  <wp:posOffset>1080820</wp:posOffset>
                </wp:positionH>
                <wp:positionV relativeFrom="paragraph">
                  <wp:posOffset>252076</wp:posOffset>
                </wp:positionV>
                <wp:extent cx="1829435" cy="762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9.848515pt;width:144.020pt;height:.60004pt;mso-position-horizontal-relative:page;mso-position-vertical-relative:paragraph;z-index:-15723008;mso-wrap-distance-left:0;mso-wrap-distance-right:0" id="docshape13" filled="true" fillcolor="#000000" stroked="false">
                <v:fill type="solid"/>
                <w10:wrap type="topAndBottom"/>
              </v:rect>
            </w:pict>
          </mc:Fallback>
        </mc:AlternateContent>
      </w:r>
    </w:p>
    <w:p>
      <w:pPr>
        <w:spacing w:before="103"/>
        <w:ind w:left="2" w:right="0" w:firstLine="0"/>
        <w:jc w:val="both"/>
        <w:rPr>
          <w:sz w:val="20"/>
        </w:rPr>
      </w:pPr>
      <w:r>
        <w:rPr>
          <w:position w:val="6"/>
          <w:sz w:val="13"/>
        </w:rPr>
        <w:t>23</w:t>
      </w:r>
      <w:r>
        <w:rPr>
          <w:spacing w:val="11"/>
          <w:position w:val="6"/>
          <w:sz w:val="13"/>
        </w:rPr>
        <w:t> </w:t>
      </w:r>
      <w:r>
        <w:rPr>
          <w:sz w:val="20"/>
        </w:rPr>
        <w:t>De</w:t>
      </w:r>
      <w:r>
        <w:rPr>
          <w:spacing w:val="-6"/>
          <w:sz w:val="20"/>
        </w:rPr>
        <w:t> </w:t>
      </w:r>
      <w:r>
        <w:rPr>
          <w:sz w:val="20"/>
        </w:rPr>
        <w:t>la</w:t>
      </w:r>
      <w:r>
        <w:rPr>
          <w:spacing w:val="-6"/>
          <w:sz w:val="20"/>
        </w:rPr>
        <w:t> </w:t>
      </w:r>
      <w:r>
        <w:rPr>
          <w:sz w:val="20"/>
        </w:rPr>
        <w:t>Cerda</w:t>
      </w:r>
      <w:r>
        <w:rPr>
          <w:spacing w:val="-7"/>
          <w:sz w:val="20"/>
        </w:rPr>
        <w:t> </w:t>
      </w:r>
      <w:r>
        <w:rPr>
          <w:sz w:val="20"/>
        </w:rPr>
        <w:t>/</w:t>
      </w:r>
      <w:r>
        <w:rPr>
          <w:spacing w:val="-4"/>
          <w:sz w:val="20"/>
        </w:rPr>
        <w:t> </w:t>
      </w:r>
      <w:r>
        <w:rPr>
          <w:sz w:val="20"/>
        </w:rPr>
        <w:t>Sánchez,</w:t>
      </w:r>
      <w:r>
        <w:rPr>
          <w:spacing w:val="-14"/>
          <w:sz w:val="20"/>
        </w:rPr>
        <w:t> </w:t>
      </w:r>
      <w:r>
        <w:rPr>
          <w:sz w:val="20"/>
        </w:rPr>
        <w:t>AHPS,</w:t>
      </w:r>
      <w:r>
        <w:rPr>
          <w:spacing w:val="-4"/>
          <w:sz w:val="20"/>
        </w:rPr>
        <w:t> </w:t>
      </w:r>
      <w:r>
        <w:rPr>
          <w:sz w:val="20"/>
        </w:rPr>
        <w:t>legajo</w:t>
      </w:r>
      <w:r>
        <w:rPr>
          <w:spacing w:val="-6"/>
          <w:sz w:val="20"/>
        </w:rPr>
        <w:t> </w:t>
      </w:r>
      <w:r>
        <w:rPr>
          <w:sz w:val="20"/>
        </w:rPr>
        <w:t>1948,</w:t>
      </w:r>
      <w:r>
        <w:rPr>
          <w:spacing w:val="-6"/>
          <w:sz w:val="20"/>
        </w:rPr>
        <w:t> </w:t>
      </w:r>
      <w:r>
        <w:rPr>
          <w:sz w:val="20"/>
        </w:rPr>
        <w:t>fol.</w:t>
      </w:r>
      <w:r>
        <w:rPr>
          <w:spacing w:val="-7"/>
          <w:sz w:val="20"/>
        </w:rPr>
        <w:t> </w:t>
      </w:r>
      <w:r>
        <w:rPr>
          <w:sz w:val="20"/>
        </w:rPr>
        <w:t>1013,</w:t>
      </w:r>
      <w:r>
        <w:rPr>
          <w:spacing w:val="-4"/>
          <w:sz w:val="20"/>
        </w:rPr>
        <w:t> </w:t>
      </w:r>
      <w:r>
        <w:rPr>
          <w:sz w:val="20"/>
        </w:rPr>
        <w:t>Sevilla,</w:t>
      </w:r>
      <w:r>
        <w:rPr>
          <w:spacing w:val="-6"/>
          <w:sz w:val="20"/>
        </w:rPr>
        <w:t> </w:t>
      </w:r>
      <w:r>
        <w:rPr>
          <w:spacing w:val="-2"/>
          <w:sz w:val="20"/>
        </w:rPr>
        <w:t>1821.</w:t>
      </w:r>
    </w:p>
    <w:p>
      <w:pPr>
        <w:spacing w:before="0"/>
        <w:ind w:left="2" w:right="286" w:firstLine="0"/>
        <w:jc w:val="both"/>
        <w:rPr>
          <w:sz w:val="20"/>
        </w:rPr>
      </w:pPr>
      <w:r>
        <w:rPr>
          <w:position w:val="6"/>
          <w:sz w:val="13"/>
        </w:rPr>
        <w:t>24</w:t>
      </w:r>
      <w:r>
        <w:rPr>
          <w:spacing w:val="14"/>
          <w:position w:val="6"/>
          <w:sz w:val="13"/>
        </w:rPr>
        <w:t> </w:t>
      </w:r>
      <w:r>
        <w:rPr>
          <w:i/>
          <w:sz w:val="20"/>
        </w:rPr>
        <w:t>Proyecto</w:t>
      </w:r>
      <w:r>
        <w:rPr>
          <w:i/>
          <w:spacing w:val="-6"/>
          <w:sz w:val="20"/>
        </w:rPr>
        <w:t> </w:t>
      </w:r>
      <w:r>
        <w:rPr>
          <w:i/>
          <w:sz w:val="20"/>
        </w:rPr>
        <w:t>de</w:t>
      </w:r>
      <w:r>
        <w:rPr>
          <w:i/>
          <w:spacing w:val="-6"/>
          <w:sz w:val="20"/>
        </w:rPr>
        <w:t> </w:t>
      </w:r>
      <w:r>
        <w:rPr>
          <w:i/>
          <w:sz w:val="20"/>
        </w:rPr>
        <w:t>Código</w:t>
      </w:r>
      <w:r>
        <w:rPr>
          <w:i/>
          <w:spacing w:val="-6"/>
          <w:sz w:val="20"/>
        </w:rPr>
        <w:t> </w:t>
      </w:r>
      <w:r>
        <w:rPr>
          <w:i/>
          <w:sz w:val="20"/>
        </w:rPr>
        <w:t>Civil</w:t>
      </w:r>
      <w:r>
        <w:rPr>
          <w:i/>
          <w:spacing w:val="-6"/>
          <w:sz w:val="20"/>
        </w:rPr>
        <w:t> </w:t>
      </w:r>
      <w:r>
        <w:rPr>
          <w:i/>
          <w:sz w:val="20"/>
        </w:rPr>
        <w:t>de</w:t>
      </w:r>
      <w:r>
        <w:rPr>
          <w:i/>
          <w:spacing w:val="-6"/>
          <w:sz w:val="20"/>
        </w:rPr>
        <w:t> </w:t>
      </w:r>
      <w:r>
        <w:rPr>
          <w:i/>
          <w:sz w:val="20"/>
        </w:rPr>
        <w:t>1821</w:t>
      </w:r>
      <w:r>
        <w:rPr>
          <w:sz w:val="20"/>
        </w:rPr>
        <w:t>,</w:t>
      </w:r>
      <w:r>
        <w:rPr>
          <w:spacing w:val="-6"/>
          <w:sz w:val="20"/>
        </w:rPr>
        <w:t> </w:t>
      </w:r>
      <w:r>
        <w:rPr>
          <w:sz w:val="20"/>
        </w:rPr>
        <w:t>art.</w:t>
      </w:r>
      <w:r>
        <w:rPr>
          <w:spacing w:val="-6"/>
          <w:sz w:val="20"/>
        </w:rPr>
        <w:t> </w:t>
      </w:r>
      <w:r>
        <w:rPr>
          <w:sz w:val="20"/>
        </w:rPr>
        <w:t>382:</w:t>
      </w:r>
      <w:r>
        <w:rPr>
          <w:spacing w:val="-6"/>
          <w:sz w:val="20"/>
        </w:rPr>
        <w:t> </w:t>
      </w:r>
      <w:r>
        <w:rPr>
          <w:sz w:val="20"/>
        </w:rPr>
        <w:t>“El</w:t>
      </w:r>
      <w:r>
        <w:rPr>
          <w:spacing w:val="-6"/>
          <w:sz w:val="20"/>
        </w:rPr>
        <w:t> </w:t>
      </w:r>
      <w:r>
        <w:rPr>
          <w:sz w:val="20"/>
        </w:rPr>
        <w:t>hijo</w:t>
      </w:r>
      <w:r>
        <w:rPr>
          <w:spacing w:val="-6"/>
          <w:sz w:val="20"/>
        </w:rPr>
        <w:t> </w:t>
      </w:r>
      <w:r>
        <w:rPr>
          <w:sz w:val="20"/>
        </w:rPr>
        <w:t>varón</w:t>
      </w:r>
      <w:r>
        <w:rPr>
          <w:spacing w:val="-6"/>
          <w:sz w:val="20"/>
        </w:rPr>
        <w:t> </w:t>
      </w:r>
      <w:r>
        <w:rPr>
          <w:sz w:val="20"/>
        </w:rPr>
        <w:t>mayor</w:t>
      </w:r>
      <w:r>
        <w:rPr>
          <w:spacing w:val="-6"/>
          <w:sz w:val="20"/>
        </w:rPr>
        <w:t> </w:t>
      </w:r>
      <w:r>
        <w:rPr>
          <w:sz w:val="20"/>
        </w:rPr>
        <w:t>de</w:t>
      </w:r>
      <w:r>
        <w:rPr>
          <w:spacing w:val="-6"/>
          <w:sz w:val="20"/>
        </w:rPr>
        <w:t> </w:t>
      </w:r>
      <w:r>
        <w:rPr>
          <w:sz w:val="20"/>
        </w:rPr>
        <w:t>veinte</w:t>
      </w:r>
      <w:r>
        <w:rPr>
          <w:spacing w:val="-6"/>
          <w:sz w:val="20"/>
        </w:rPr>
        <w:t> </w:t>
      </w:r>
      <w:r>
        <w:rPr>
          <w:sz w:val="20"/>
        </w:rPr>
        <w:t>años</w:t>
      </w:r>
      <w:r>
        <w:rPr>
          <w:spacing w:val="-5"/>
          <w:sz w:val="20"/>
        </w:rPr>
        <w:t> </w:t>
      </w:r>
      <w:r>
        <w:rPr>
          <w:sz w:val="20"/>
        </w:rPr>
        <w:t>puede</w:t>
      </w:r>
      <w:r>
        <w:rPr>
          <w:spacing w:val="-6"/>
          <w:sz w:val="20"/>
        </w:rPr>
        <w:t> </w:t>
      </w:r>
      <w:r>
        <w:rPr>
          <w:sz w:val="20"/>
        </w:rPr>
        <w:t>solicitar y obtener del Rey con justa causa la emancipación aunque los padres no consientan en ella”; y art. 383: “1. Es justa causa para la emancipación de que habla el artículo anterior la conducta arreglada del hijo, teniendo al mismo tiempo conocida habilidad para dirigir una labranza u otro establecimiento</w:t>
      </w:r>
      <w:r>
        <w:rPr>
          <w:spacing w:val="-5"/>
          <w:sz w:val="20"/>
        </w:rPr>
        <w:t> </w:t>
      </w:r>
      <w:r>
        <w:rPr>
          <w:sz w:val="20"/>
        </w:rPr>
        <w:t>industrial,</w:t>
      </w:r>
      <w:r>
        <w:rPr>
          <w:spacing w:val="-2"/>
          <w:sz w:val="20"/>
        </w:rPr>
        <w:t> </w:t>
      </w:r>
      <w:r>
        <w:rPr>
          <w:sz w:val="20"/>
        </w:rPr>
        <w:t>o</w:t>
      </w:r>
      <w:r>
        <w:rPr>
          <w:spacing w:val="-7"/>
          <w:sz w:val="20"/>
        </w:rPr>
        <w:t> </w:t>
      </w:r>
      <w:r>
        <w:rPr>
          <w:sz w:val="20"/>
        </w:rPr>
        <w:t>si</w:t>
      </w:r>
      <w:r>
        <w:rPr>
          <w:spacing w:val="-5"/>
          <w:sz w:val="20"/>
        </w:rPr>
        <w:t> </w:t>
      </w:r>
      <w:r>
        <w:rPr>
          <w:sz w:val="20"/>
        </w:rPr>
        <w:t>fuese</w:t>
      </w:r>
      <w:r>
        <w:rPr>
          <w:spacing w:val="-7"/>
          <w:sz w:val="20"/>
        </w:rPr>
        <w:t> </w:t>
      </w:r>
      <w:r>
        <w:rPr>
          <w:sz w:val="20"/>
        </w:rPr>
        <w:t>sobresaliente</w:t>
      </w:r>
      <w:r>
        <w:rPr>
          <w:spacing w:val="-5"/>
          <w:sz w:val="20"/>
        </w:rPr>
        <w:t> </w:t>
      </w:r>
      <w:r>
        <w:rPr>
          <w:sz w:val="20"/>
        </w:rPr>
        <w:t>en</w:t>
      </w:r>
      <w:r>
        <w:rPr>
          <w:spacing w:val="-2"/>
          <w:sz w:val="20"/>
        </w:rPr>
        <w:t> </w:t>
      </w:r>
      <w:r>
        <w:rPr>
          <w:sz w:val="20"/>
        </w:rPr>
        <w:t>alguna</w:t>
      </w:r>
      <w:r>
        <w:rPr>
          <w:spacing w:val="-5"/>
          <w:sz w:val="20"/>
        </w:rPr>
        <w:t> </w:t>
      </w:r>
      <w:r>
        <w:rPr>
          <w:sz w:val="20"/>
        </w:rPr>
        <w:t>profesión</w:t>
      </w:r>
      <w:r>
        <w:rPr>
          <w:spacing w:val="-4"/>
          <w:sz w:val="20"/>
        </w:rPr>
        <w:t> </w:t>
      </w:r>
      <w:r>
        <w:rPr>
          <w:sz w:val="20"/>
        </w:rPr>
        <w:t>u</w:t>
      </w:r>
      <w:r>
        <w:rPr>
          <w:spacing w:val="-5"/>
          <w:sz w:val="20"/>
        </w:rPr>
        <w:t> </w:t>
      </w:r>
      <w:r>
        <w:rPr>
          <w:sz w:val="20"/>
        </w:rPr>
        <w:t>oficio</w:t>
      </w:r>
      <w:r>
        <w:rPr>
          <w:spacing w:val="-4"/>
          <w:sz w:val="20"/>
        </w:rPr>
        <w:t> </w:t>
      </w:r>
      <w:r>
        <w:rPr>
          <w:sz w:val="20"/>
        </w:rPr>
        <w:t>para</w:t>
      </w:r>
      <w:r>
        <w:rPr>
          <w:spacing w:val="-7"/>
          <w:sz w:val="20"/>
        </w:rPr>
        <w:t> </w:t>
      </w:r>
      <w:r>
        <w:rPr>
          <w:sz w:val="20"/>
        </w:rPr>
        <w:t>subsistir</w:t>
      </w:r>
      <w:r>
        <w:rPr>
          <w:spacing w:val="-6"/>
          <w:sz w:val="20"/>
        </w:rPr>
        <w:t> </w:t>
      </w:r>
      <w:r>
        <w:rPr>
          <w:sz w:val="20"/>
        </w:rPr>
        <w:t>sin</w:t>
      </w:r>
    </w:p>
    <w:p>
      <w:pPr>
        <w:spacing w:after="0"/>
        <w:jc w:val="both"/>
        <w:rPr>
          <w:sz w:val="20"/>
        </w:rPr>
        <w:sectPr>
          <w:pgSz w:w="11900" w:h="16850"/>
          <w:pgMar w:header="708" w:footer="1049" w:top="1320" w:bottom="1240" w:left="1700" w:right="1417"/>
        </w:sectPr>
      </w:pPr>
    </w:p>
    <w:p>
      <w:pPr>
        <w:pStyle w:val="BodyText"/>
        <w:spacing w:before="82"/>
        <w:ind w:left="2" w:right="282" w:firstLine="170"/>
        <w:jc w:val="both"/>
      </w:pPr>
      <w:r>
        <w:rPr/>
        <w:t>La escritura de separación de la compañía Ramón y é Eugenio de Lara, Hermanos,</w:t>
      </w:r>
      <w:r>
        <w:rPr>
          <w:spacing w:val="-8"/>
        </w:rPr>
        <w:t> </w:t>
      </w:r>
      <w:r>
        <w:rPr/>
        <w:t>datada</w:t>
      </w:r>
      <w:r>
        <w:rPr>
          <w:spacing w:val="-8"/>
        </w:rPr>
        <w:t> </w:t>
      </w:r>
      <w:r>
        <w:rPr/>
        <w:t>en</w:t>
      </w:r>
      <w:r>
        <w:rPr>
          <w:spacing w:val="-9"/>
        </w:rPr>
        <w:t> </w:t>
      </w:r>
      <w:r>
        <w:rPr/>
        <w:t>1810,</w:t>
      </w:r>
      <w:r>
        <w:rPr>
          <w:spacing w:val="-6"/>
        </w:rPr>
        <w:t> </w:t>
      </w:r>
      <w:r>
        <w:rPr/>
        <w:t>refiere</w:t>
      </w:r>
      <w:r>
        <w:rPr>
          <w:spacing w:val="-9"/>
        </w:rPr>
        <w:t> </w:t>
      </w:r>
      <w:r>
        <w:rPr/>
        <w:t>la</w:t>
      </w:r>
      <w:r>
        <w:rPr>
          <w:spacing w:val="-8"/>
        </w:rPr>
        <w:t> </w:t>
      </w:r>
      <w:r>
        <w:rPr/>
        <w:t>presencia</w:t>
      </w:r>
      <w:r>
        <w:rPr>
          <w:spacing w:val="-6"/>
        </w:rPr>
        <w:t> </w:t>
      </w:r>
      <w:r>
        <w:rPr/>
        <w:t>de</w:t>
      </w:r>
      <w:r>
        <w:rPr>
          <w:spacing w:val="-8"/>
        </w:rPr>
        <w:t> </w:t>
      </w:r>
      <w:r>
        <w:rPr/>
        <w:t>una</w:t>
      </w:r>
      <w:r>
        <w:rPr>
          <w:spacing w:val="-8"/>
        </w:rPr>
        <w:t> </w:t>
      </w:r>
      <w:r>
        <w:rPr/>
        <w:t>doble</w:t>
      </w:r>
      <w:r>
        <w:rPr>
          <w:spacing w:val="-8"/>
        </w:rPr>
        <w:t> </w:t>
      </w:r>
      <w:r>
        <w:rPr/>
        <w:t>licencia;</w:t>
      </w:r>
      <w:r>
        <w:rPr>
          <w:spacing w:val="-6"/>
        </w:rPr>
        <w:t> </w:t>
      </w:r>
      <w:r>
        <w:rPr/>
        <w:t>paterna</w:t>
      </w:r>
      <w:r>
        <w:rPr>
          <w:spacing w:val="-6"/>
        </w:rPr>
        <w:t> </w:t>
      </w:r>
      <w:r>
        <w:rPr/>
        <w:t>y judicial, solicitada y concedida esta última por el hijo ante el “señor juez competente”. Aunque esta doble licencia no debe desvirtuar una interpretación a favor de la emancipación y la libre disposición patrimonial del socio menor de edad, debido a que en la propia escritura el padre refiere expresamente su condición de “legítimo administrador de su persona y bienes”</w:t>
      </w:r>
      <w:r>
        <w:rPr>
          <w:position w:val="8"/>
          <w:sz w:val="16"/>
        </w:rPr>
        <w:t>25</w:t>
      </w:r>
      <w:r>
        <w:rPr/>
        <w:t>.</w:t>
      </w:r>
    </w:p>
    <w:p>
      <w:pPr>
        <w:pStyle w:val="BodyText"/>
      </w:pPr>
    </w:p>
    <w:p>
      <w:pPr>
        <w:pStyle w:val="BodyText"/>
        <w:ind w:left="2" w:right="277" w:firstLine="170"/>
        <w:jc w:val="both"/>
      </w:pPr>
      <w:r>
        <w:rPr/>
        <w:t>La imposición de gozar de la plena disposición patrimonial</w:t>
      </w:r>
      <w:r>
        <w:rPr>
          <w:spacing w:val="-1"/>
        </w:rPr>
        <w:t> </w:t>
      </w:r>
      <w:r>
        <w:rPr/>
        <w:t>del</w:t>
      </w:r>
      <w:r>
        <w:rPr>
          <w:spacing w:val="-1"/>
        </w:rPr>
        <w:t> </w:t>
      </w:r>
      <w:r>
        <w:rPr/>
        <w:t>menor de edad para poder obtener la condición de comerciante parece contradecir el propio mandato</w:t>
      </w:r>
      <w:r>
        <w:rPr>
          <w:spacing w:val="-2"/>
        </w:rPr>
        <w:t> </w:t>
      </w:r>
      <w:r>
        <w:rPr/>
        <w:t>de</w:t>
      </w:r>
      <w:r>
        <w:rPr>
          <w:spacing w:val="-2"/>
        </w:rPr>
        <w:t> </w:t>
      </w:r>
      <w:r>
        <w:rPr/>
        <w:t>la</w:t>
      </w:r>
      <w:r>
        <w:rPr>
          <w:spacing w:val="-2"/>
        </w:rPr>
        <w:t> </w:t>
      </w:r>
      <w:r>
        <w:rPr/>
        <w:t>ley</w:t>
      </w:r>
      <w:r>
        <w:rPr>
          <w:spacing w:val="-2"/>
        </w:rPr>
        <w:t> </w:t>
      </w:r>
      <w:r>
        <w:rPr/>
        <w:t>fernandina</w:t>
      </w:r>
      <w:r>
        <w:rPr>
          <w:spacing w:val="-2"/>
        </w:rPr>
        <w:t> </w:t>
      </w:r>
      <w:r>
        <w:rPr/>
        <w:t>de</w:t>
      </w:r>
      <w:r>
        <w:rPr>
          <w:spacing w:val="-2"/>
        </w:rPr>
        <w:t> </w:t>
      </w:r>
      <w:r>
        <w:rPr/>
        <w:t>delimitar</w:t>
      </w:r>
      <w:r>
        <w:rPr>
          <w:spacing w:val="-5"/>
        </w:rPr>
        <w:t> </w:t>
      </w:r>
      <w:r>
        <w:rPr/>
        <w:t>aquellos</w:t>
      </w:r>
      <w:r>
        <w:rPr>
          <w:spacing w:val="-2"/>
        </w:rPr>
        <w:t> </w:t>
      </w:r>
      <w:r>
        <w:rPr/>
        <w:t>actos</w:t>
      </w:r>
      <w:r>
        <w:rPr>
          <w:spacing w:val="-4"/>
        </w:rPr>
        <w:t> </w:t>
      </w:r>
      <w:r>
        <w:rPr/>
        <w:t>que</w:t>
      </w:r>
      <w:r>
        <w:rPr>
          <w:spacing w:val="-4"/>
        </w:rPr>
        <w:t> </w:t>
      </w:r>
      <w:r>
        <w:rPr/>
        <w:t>el</w:t>
      </w:r>
      <w:r>
        <w:rPr>
          <w:spacing w:val="-5"/>
        </w:rPr>
        <w:t> </w:t>
      </w:r>
      <w:r>
        <w:rPr/>
        <w:t>mayor</w:t>
      </w:r>
      <w:r>
        <w:rPr>
          <w:spacing w:val="-2"/>
        </w:rPr>
        <w:t> </w:t>
      </w:r>
      <w:r>
        <w:rPr/>
        <w:t>de</w:t>
      </w:r>
      <w:r>
        <w:rPr>
          <w:spacing w:val="-2"/>
        </w:rPr>
        <w:t> </w:t>
      </w:r>
      <w:r>
        <w:rPr/>
        <w:t>veinte años puede realizar, autorizando explícitamente la posibilidad de hipotecar los bienes inmuebles para responder por las obligaciones contraídas</w:t>
      </w:r>
      <w:r>
        <w:rPr>
          <w:position w:val="8"/>
          <w:sz w:val="16"/>
        </w:rPr>
        <w:t>26</w:t>
      </w:r>
      <w:r>
        <w:rPr/>
        <w:t>.</w:t>
      </w:r>
    </w:p>
    <w:p>
      <w:pPr>
        <w:pStyle w:val="BodyText"/>
        <w:spacing w:before="1"/>
      </w:pPr>
    </w:p>
    <w:p>
      <w:pPr>
        <w:pStyle w:val="BodyText"/>
        <w:ind w:left="2" w:right="277"/>
        <w:jc w:val="both"/>
      </w:pPr>
      <w:r>
        <w:rPr/>
        <w:t>Alejandro de Bacardí fundamenta esta aparente contradicción del Código</w:t>
      </w:r>
      <w:r>
        <w:rPr/>
        <w:t> de Comercio en la naturaleza jurídica de los actos, debido a que el menor puede contratar, transigir e hipotecar sus bienes por tratarse de un hecho mercantil, “mas no venderlos, por no tratarse de un acto mercantil, por lo que no se haya autorizado para hacerlo y tampoco puede darlos en pago, ni enajenarlos por título alguno”</w:t>
      </w:r>
      <w:r>
        <w:rPr>
          <w:position w:val="8"/>
          <w:sz w:val="16"/>
        </w:rPr>
        <w:t>27</w:t>
      </w:r>
      <w:r>
        <w:rPr/>
        <w:t>.</w:t>
      </w:r>
    </w:p>
    <w:p>
      <w:pPr>
        <w:pStyle w:val="BodyText"/>
        <w:spacing w:before="273"/>
        <w:ind w:left="2" w:right="281" w:firstLine="170"/>
        <w:jc w:val="both"/>
      </w:pPr>
      <w:r>
        <w:rPr/>
        <w:t>Sin embargo, el Proyecto de Código de Comercio de la Comisión Real hace expresa mención al supuesto de los menores que se introducen en el comercio a</w:t>
      </w:r>
      <w:r>
        <w:rPr>
          <w:spacing w:val="-17"/>
        </w:rPr>
        <w:t> </w:t>
      </w:r>
      <w:r>
        <w:rPr/>
        <w:t>través</w:t>
      </w:r>
      <w:r>
        <w:rPr>
          <w:spacing w:val="-17"/>
        </w:rPr>
        <w:t> </w:t>
      </w:r>
      <w:r>
        <w:rPr/>
        <w:t>de</w:t>
      </w:r>
      <w:r>
        <w:rPr>
          <w:spacing w:val="-16"/>
        </w:rPr>
        <w:t> </w:t>
      </w:r>
      <w:r>
        <w:rPr/>
        <w:t>la</w:t>
      </w:r>
      <w:r>
        <w:rPr>
          <w:spacing w:val="-17"/>
        </w:rPr>
        <w:t> </w:t>
      </w:r>
      <w:r>
        <w:rPr/>
        <w:t>compañía</w:t>
      </w:r>
      <w:r>
        <w:rPr>
          <w:spacing w:val="-16"/>
        </w:rPr>
        <w:t> </w:t>
      </w:r>
      <w:r>
        <w:rPr/>
        <w:t>de</w:t>
      </w:r>
      <w:r>
        <w:rPr>
          <w:spacing w:val="-16"/>
        </w:rPr>
        <w:t> </w:t>
      </w:r>
      <w:r>
        <w:rPr/>
        <w:t>comercio,</w:t>
      </w:r>
      <w:r>
        <w:rPr>
          <w:spacing w:val="-17"/>
        </w:rPr>
        <w:t> </w:t>
      </w:r>
      <w:r>
        <w:rPr/>
        <w:t>pudiendo</w:t>
      </w:r>
      <w:r>
        <w:rPr>
          <w:spacing w:val="-16"/>
        </w:rPr>
        <w:t> </w:t>
      </w:r>
      <w:r>
        <w:rPr/>
        <w:t>éstos,</w:t>
      </w:r>
      <w:r>
        <w:rPr>
          <w:spacing w:val="-16"/>
        </w:rPr>
        <w:t> </w:t>
      </w:r>
      <w:r>
        <w:rPr/>
        <w:t>si</w:t>
      </w:r>
      <w:r>
        <w:rPr>
          <w:spacing w:val="-17"/>
        </w:rPr>
        <w:t> </w:t>
      </w:r>
      <w:r>
        <w:rPr/>
        <w:t>gozan</w:t>
      </w:r>
      <w:r>
        <w:rPr>
          <w:spacing w:val="-16"/>
        </w:rPr>
        <w:t> </w:t>
      </w:r>
      <w:r>
        <w:rPr/>
        <w:t>de</w:t>
      </w:r>
      <w:r>
        <w:rPr>
          <w:spacing w:val="-17"/>
        </w:rPr>
        <w:t> </w:t>
      </w:r>
      <w:r>
        <w:rPr/>
        <w:t>la</w:t>
      </w:r>
      <w:r>
        <w:rPr>
          <w:spacing w:val="-17"/>
        </w:rPr>
        <w:t> </w:t>
      </w:r>
      <w:r>
        <w:rPr/>
        <w:t>autorización plena</w:t>
      </w:r>
      <w:r>
        <w:rPr>
          <w:spacing w:val="-4"/>
        </w:rPr>
        <w:t> </w:t>
      </w:r>
      <w:r>
        <w:rPr/>
        <w:t>de</w:t>
      </w:r>
      <w:r>
        <w:rPr>
          <w:spacing w:val="-4"/>
        </w:rPr>
        <w:t> </w:t>
      </w:r>
      <w:r>
        <w:rPr/>
        <w:t>los</w:t>
      </w:r>
      <w:r>
        <w:rPr>
          <w:spacing w:val="-2"/>
        </w:rPr>
        <w:t> </w:t>
      </w:r>
      <w:r>
        <w:rPr/>
        <w:t>tutores</w:t>
      </w:r>
      <w:r>
        <w:rPr>
          <w:spacing w:val="-2"/>
        </w:rPr>
        <w:t> </w:t>
      </w:r>
      <w:r>
        <w:rPr/>
        <w:t>y</w:t>
      </w:r>
      <w:r>
        <w:rPr>
          <w:spacing w:val="-7"/>
        </w:rPr>
        <w:t> </w:t>
      </w:r>
      <w:r>
        <w:rPr/>
        <w:t>de</w:t>
      </w:r>
      <w:r>
        <w:rPr>
          <w:spacing w:val="-2"/>
        </w:rPr>
        <w:t> </w:t>
      </w:r>
      <w:r>
        <w:rPr/>
        <w:t>la</w:t>
      </w:r>
      <w:r>
        <w:rPr>
          <w:spacing w:val="-2"/>
        </w:rPr>
        <w:t> </w:t>
      </w:r>
      <w:r>
        <w:rPr/>
        <w:t>licencia</w:t>
      </w:r>
      <w:r>
        <w:rPr>
          <w:spacing w:val="-2"/>
        </w:rPr>
        <w:t> </w:t>
      </w:r>
      <w:r>
        <w:rPr/>
        <w:t>judicial</w:t>
      </w:r>
      <w:r>
        <w:rPr>
          <w:spacing w:val="-2"/>
        </w:rPr>
        <w:t> </w:t>
      </w:r>
      <w:r>
        <w:rPr/>
        <w:t>para</w:t>
      </w:r>
      <w:r>
        <w:rPr>
          <w:spacing w:val="-2"/>
        </w:rPr>
        <w:t> </w:t>
      </w:r>
      <w:r>
        <w:rPr/>
        <w:t>la</w:t>
      </w:r>
      <w:r>
        <w:rPr>
          <w:spacing w:val="-2"/>
        </w:rPr>
        <w:t> </w:t>
      </w:r>
      <w:r>
        <w:rPr/>
        <w:t>administración</w:t>
      </w:r>
      <w:r>
        <w:rPr>
          <w:spacing w:val="-4"/>
        </w:rPr>
        <w:t> </w:t>
      </w:r>
      <w:r>
        <w:rPr/>
        <w:t>de</w:t>
      </w:r>
      <w:r>
        <w:rPr>
          <w:spacing w:val="-2"/>
        </w:rPr>
        <w:t> </w:t>
      </w:r>
      <w:r>
        <w:rPr/>
        <w:t>los</w:t>
      </w:r>
      <w:r>
        <w:rPr>
          <w:spacing w:val="-2"/>
        </w:rPr>
        <w:t> </w:t>
      </w:r>
      <w:r>
        <w:rPr/>
        <w:t>bienes, disponer de todos los actos jurídicos que atañen a sus bienes, sin que se encuentren sujetos a limitación alguna</w:t>
      </w:r>
      <w:r>
        <w:rPr>
          <w:position w:val="8"/>
          <w:sz w:val="16"/>
        </w:rPr>
        <w:t>28</w:t>
      </w:r>
      <w:r>
        <w:rPr/>
        <w:t>.</w:t>
      </w:r>
    </w:p>
    <w:p>
      <w:pPr>
        <w:pStyle w:val="BodyText"/>
        <w:spacing w:before="1"/>
      </w:pPr>
    </w:p>
    <w:p>
      <w:pPr>
        <w:pStyle w:val="BodyText"/>
        <w:ind w:left="172"/>
      </w:pPr>
      <w:r>
        <w:rPr/>
        <w:t>El</w:t>
      </w:r>
      <w:r>
        <w:rPr>
          <w:spacing w:val="50"/>
        </w:rPr>
        <w:t> </w:t>
      </w:r>
      <w:r>
        <w:rPr/>
        <w:t>proyecto</w:t>
      </w:r>
      <w:r>
        <w:rPr>
          <w:spacing w:val="51"/>
        </w:rPr>
        <w:t> </w:t>
      </w:r>
      <w:r>
        <w:rPr>
          <w:i/>
        </w:rPr>
        <w:t>non</w:t>
      </w:r>
      <w:r>
        <w:rPr>
          <w:i/>
          <w:spacing w:val="50"/>
        </w:rPr>
        <w:t> </w:t>
      </w:r>
      <w:r>
        <w:rPr>
          <w:i/>
        </w:rPr>
        <w:t>nato</w:t>
      </w:r>
      <w:r>
        <w:rPr>
          <w:i/>
          <w:spacing w:val="52"/>
        </w:rPr>
        <w:t> </w:t>
      </w:r>
      <w:r>
        <w:rPr/>
        <w:t>de</w:t>
      </w:r>
      <w:r>
        <w:rPr>
          <w:spacing w:val="52"/>
        </w:rPr>
        <w:t> </w:t>
      </w:r>
      <w:r>
        <w:rPr/>
        <w:t>Código</w:t>
      </w:r>
      <w:r>
        <w:rPr>
          <w:spacing w:val="52"/>
        </w:rPr>
        <w:t> </w:t>
      </w:r>
      <w:r>
        <w:rPr/>
        <w:t>de</w:t>
      </w:r>
      <w:r>
        <w:rPr>
          <w:spacing w:val="51"/>
        </w:rPr>
        <w:t> </w:t>
      </w:r>
      <w:r>
        <w:rPr/>
        <w:t>Comercio</w:t>
      </w:r>
      <w:r>
        <w:rPr>
          <w:spacing w:val="52"/>
        </w:rPr>
        <w:t> </w:t>
      </w:r>
      <w:r>
        <w:rPr/>
        <w:t>se</w:t>
      </w:r>
      <w:r>
        <w:rPr>
          <w:spacing w:val="52"/>
        </w:rPr>
        <w:t> </w:t>
      </w:r>
      <w:r>
        <w:rPr/>
        <w:t>asemeja</w:t>
      </w:r>
      <w:r>
        <w:rPr>
          <w:spacing w:val="49"/>
        </w:rPr>
        <w:t> </w:t>
      </w:r>
      <w:r>
        <w:rPr/>
        <w:t>al</w:t>
      </w:r>
      <w:r>
        <w:rPr>
          <w:spacing w:val="51"/>
        </w:rPr>
        <w:t> </w:t>
      </w:r>
      <w:r>
        <w:rPr>
          <w:spacing w:val="-2"/>
        </w:rPr>
        <w:t>antecedente</w:t>
      </w:r>
    </w:p>
    <w:p>
      <w:pPr>
        <w:pStyle w:val="BodyText"/>
        <w:spacing w:before="96"/>
        <w:rPr>
          <w:sz w:val="20"/>
        </w:rPr>
      </w:pPr>
      <w:r>
        <w:rPr>
          <w:sz w:val="20"/>
        </w:rPr>
        <mc:AlternateContent>
          <mc:Choice Requires="wps">
            <w:drawing>
              <wp:anchor distT="0" distB="0" distL="0" distR="0" allowOverlap="1" layoutInCell="1" locked="0" behindDoc="1" simplePos="0" relativeHeight="487593984">
                <wp:simplePos x="0" y="0"/>
                <wp:positionH relativeFrom="page">
                  <wp:posOffset>1080820</wp:posOffset>
                </wp:positionH>
                <wp:positionV relativeFrom="paragraph">
                  <wp:posOffset>222299</wp:posOffset>
                </wp:positionV>
                <wp:extent cx="1829435" cy="762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503897pt;width:144.020pt;height:.600010pt;mso-position-horizontal-relative:page;mso-position-vertical-relative:paragraph;z-index:-15722496;mso-wrap-distance-left:0;mso-wrap-distance-right:0" id="docshape14" filled="true" fillcolor="#000000" stroked="false">
                <v:fill type="solid"/>
                <w10:wrap type="topAndBottom"/>
              </v:rect>
            </w:pict>
          </mc:Fallback>
        </mc:AlternateContent>
      </w:r>
    </w:p>
    <w:p>
      <w:pPr>
        <w:spacing w:before="103"/>
        <w:ind w:left="2" w:right="280" w:firstLine="0"/>
        <w:jc w:val="both"/>
        <w:rPr>
          <w:sz w:val="20"/>
        </w:rPr>
      </w:pPr>
      <w:r>
        <w:rPr>
          <w:sz w:val="20"/>
        </w:rPr>
        <w:t>el</w:t>
      </w:r>
      <w:r>
        <w:rPr>
          <w:spacing w:val="-5"/>
          <w:sz w:val="20"/>
        </w:rPr>
        <w:t> </w:t>
      </w:r>
      <w:r>
        <w:rPr>
          <w:sz w:val="20"/>
        </w:rPr>
        <w:t>auxilio</w:t>
      </w:r>
      <w:r>
        <w:rPr>
          <w:spacing w:val="-4"/>
          <w:sz w:val="20"/>
        </w:rPr>
        <w:t> </w:t>
      </w:r>
      <w:r>
        <w:rPr>
          <w:sz w:val="20"/>
        </w:rPr>
        <w:t>de</w:t>
      </w:r>
      <w:r>
        <w:rPr>
          <w:spacing w:val="-4"/>
          <w:sz w:val="20"/>
        </w:rPr>
        <w:t> </w:t>
      </w:r>
      <w:r>
        <w:rPr>
          <w:sz w:val="20"/>
        </w:rPr>
        <w:t>los</w:t>
      </w:r>
      <w:r>
        <w:rPr>
          <w:spacing w:val="-3"/>
          <w:sz w:val="20"/>
        </w:rPr>
        <w:t> </w:t>
      </w:r>
      <w:r>
        <w:rPr>
          <w:sz w:val="20"/>
        </w:rPr>
        <w:t>padres.</w:t>
      </w:r>
      <w:r>
        <w:rPr>
          <w:spacing w:val="-2"/>
          <w:sz w:val="20"/>
        </w:rPr>
        <w:t> </w:t>
      </w:r>
      <w:r>
        <w:rPr>
          <w:sz w:val="20"/>
        </w:rPr>
        <w:t>2.</w:t>
      </w:r>
      <w:r>
        <w:rPr>
          <w:spacing w:val="-2"/>
          <w:sz w:val="20"/>
        </w:rPr>
        <w:t> </w:t>
      </w:r>
      <w:r>
        <w:rPr>
          <w:sz w:val="20"/>
        </w:rPr>
        <w:t>El</w:t>
      </w:r>
      <w:r>
        <w:rPr>
          <w:spacing w:val="-5"/>
          <w:sz w:val="20"/>
        </w:rPr>
        <w:t> </w:t>
      </w:r>
      <w:r>
        <w:rPr>
          <w:sz w:val="20"/>
        </w:rPr>
        <w:t>Gobierno,</w:t>
      </w:r>
      <w:r>
        <w:rPr>
          <w:spacing w:val="-4"/>
          <w:sz w:val="20"/>
        </w:rPr>
        <w:t> </w:t>
      </w:r>
      <w:r>
        <w:rPr>
          <w:sz w:val="20"/>
        </w:rPr>
        <w:t>para</w:t>
      </w:r>
      <w:r>
        <w:rPr>
          <w:spacing w:val="-4"/>
          <w:sz w:val="20"/>
        </w:rPr>
        <w:t> </w:t>
      </w:r>
      <w:r>
        <w:rPr>
          <w:sz w:val="20"/>
        </w:rPr>
        <w:t>conceder</w:t>
      </w:r>
      <w:r>
        <w:rPr>
          <w:spacing w:val="-1"/>
          <w:sz w:val="20"/>
        </w:rPr>
        <w:t> </w:t>
      </w:r>
      <w:r>
        <w:rPr>
          <w:sz w:val="20"/>
        </w:rPr>
        <w:t>la</w:t>
      </w:r>
      <w:r>
        <w:rPr>
          <w:spacing w:val="-4"/>
          <w:sz w:val="20"/>
        </w:rPr>
        <w:t> </w:t>
      </w:r>
      <w:r>
        <w:rPr>
          <w:sz w:val="20"/>
        </w:rPr>
        <w:t>emancipación</w:t>
      </w:r>
      <w:r>
        <w:rPr>
          <w:spacing w:val="-5"/>
          <w:sz w:val="20"/>
        </w:rPr>
        <w:t> </w:t>
      </w:r>
      <w:r>
        <w:rPr>
          <w:sz w:val="20"/>
        </w:rPr>
        <w:t>se</w:t>
      </w:r>
      <w:r>
        <w:rPr>
          <w:spacing w:val="-4"/>
          <w:sz w:val="20"/>
        </w:rPr>
        <w:t> </w:t>
      </w:r>
      <w:r>
        <w:rPr>
          <w:sz w:val="20"/>
        </w:rPr>
        <w:t>asegurará</w:t>
      </w:r>
      <w:r>
        <w:rPr>
          <w:spacing w:val="-4"/>
          <w:sz w:val="20"/>
        </w:rPr>
        <w:t> </w:t>
      </w:r>
      <w:r>
        <w:rPr>
          <w:sz w:val="20"/>
        </w:rPr>
        <w:t>de</w:t>
      </w:r>
      <w:r>
        <w:rPr>
          <w:spacing w:val="-3"/>
          <w:sz w:val="20"/>
        </w:rPr>
        <w:t> </w:t>
      </w:r>
      <w:r>
        <w:rPr>
          <w:sz w:val="20"/>
        </w:rPr>
        <w:t>la</w:t>
      </w:r>
      <w:r>
        <w:rPr>
          <w:spacing w:val="-4"/>
          <w:sz w:val="20"/>
        </w:rPr>
        <w:t> </w:t>
      </w:r>
      <w:r>
        <w:rPr>
          <w:sz w:val="20"/>
        </w:rPr>
        <w:t>justa causa</w:t>
      </w:r>
      <w:r>
        <w:rPr>
          <w:spacing w:val="-3"/>
          <w:sz w:val="20"/>
        </w:rPr>
        <w:t> </w:t>
      </w:r>
      <w:r>
        <w:rPr>
          <w:sz w:val="20"/>
        </w:rPr>
        <w:t>con</w:t>
      </w:r>
      <w:r>
        <w:rPr>
          <w:spacing w:val="-1"/>
          <w:sz w:val="20"/>
        </w:rPr>
        <w:t> </w:t>
      </w:r>
      <w:r>
        <w:rPr>
          <w:sz w:val="20"/>
        </w:rPr>
        <w:t>que</w:t>
      </w:r>
      <w:r>
        <w:rPr>
          <w:spacing w:val="-3"/>
          <w:sz w:val="20"/>
        </w:rPr>
        <w:t> </w:t>
      </w:r>
      <w:r>
        <w:rPr>
          <w:sz w:val="20"/>
        </w:rPr>
        <w:t>se</w:t>
      </w:r>
      <w:r>
        <w:rPr>
          <w:spacing w:val="-1"/>
          <w:sz w:val="20"/>
        </w:rPr>
        <w:t> </w:t>
      </w:r>
      <w:r>
        <w:rPr>
          <w:sz w:val="20"/>
        </w:rPr>
        <w:t>pide</w:t>
      </w:r>
      <w:r>
        <w:rPr>
          <w:spacing w:val="-1"/>
          <w:sz w:val="20"/>
        </w:rPr>
        <w:t> </w:t>
      </w:r>
      <w:r>
        <w:rPr>
          <w:sz w:val="20"/>
        </w:rPr>
        <w:t>por medio</w:t>
      </w:r>
      <w:r>
        <w:rPr>
          <w:spacing w:val="-1"/>
          <w:sz w:val="20"/>
        </w:rPr>
        <w:t> </w:t>
      </w:r>
      <w:r>
        <w:rPr>
          <w:sz w:val="20"/>
        </w:rPr>
        <w:t>de</w:t>
      </w:r>
      <w:r>
        <w:rPr>
          <w:spacing w:val="-1"/>
          <w:sz w:val="20"/>
        </w:rPr>
        <w:t> </w:t>
      </w:r>
      <w:r>
        <w:rPr>
          <w:sz w:val="20"/>
        </w:rPr>
        <w:t>un</w:t>
      </w:r>
      <w:r>
        <w:rPr>
          <w:spacing w:val="-1"/>
          <w:sz w:val="20"/>
        </w:rPr>
        <w:t> </w:t>
      </w:r>
      <w:r>
        <w:rPr>
          <w:sz w:val="20"/>
        </w:rPr>
        <w:t>expediente</w:t>
      </w:r>
      <w:r>
        <w:rPr>
          <w:spacing w:val="-1"/>
          <w:sz w:val="20"/>
        </w:rPr>
        <w:t> </w:t>
      </w:r>
      <w:r>
        <w:rPr>
          <w:sz w:val="20"/>
        </w:rPr>
        <w:t>instructivo,</w:t>
      </w:r>
      <w:r>
        <w:rPr>
          <w:spacing w:val="-1"/>
          <w:sz w:val="20"/>
        </w:rPr>
        <w:t> </w:t>
      </w:r>
      <w:r>
        <w:rPr>
          <w:sz w:val="20"/>
        </w:rPr>
        <w:t>actuado</w:t>
      </w:r>
      <w:r>
        <w:rPr>
          <w:spacing w:val="-2"/>
          <w:sz w:val="20"/>
        </w:rPr>
        <w:t> </w:t>
      </w:r>
      <w:r>
        <w:rPr>
          <w:sz w:val="20"/>
        </w:rPr>
        <w:t>por el</w:t>
      </w:r>
      <w:r>
        <w:rPr>
          <w:spacing w:val="-2"/>
          <w:sz w:val="20"/>
        </w:rPr>
        <w:t> </w:t>
      </w:r>
      <w:r>
        <w:rPr>
          <w:sz w:val="20"/>
        </w:rPr>
        <w:t>Jefe</w:t>
      </w:r>
      <w:r>
        <w:rPr>
          <w:spacing w:val="-3"/>
          <w:sz w:val="20"/>
        </w:rPr>
        <w:t> </w:t>
      </w:r>
      <w:r>
        <w:rPr>
          <w:sz w:val="20"/>
        </w:rPr>
        <w:t>político</w:t>
      </w:r>
      <w:r>
        <w:rPr>
          <w:spacing w:val="-1"/>
          <w:sz w:val="20"/>
        </w:rPr>
        <w:t> </w:t>
      </w:r>
      <w:r>
        <w:rPr>
          <w:sz w:val="20"/>
        </w:rPr>
        <w:t>de</w:t>
      </w:r>
      <w:r>
        <w:rPr>
          <w:spacing w:val="-1"/>
          <w:sz w:val="20"/>
        </w:rPr>
        <w:t> </w:t>
      </w:r>
      <w:r>
        <w:rPr>
          <w:sz w:val="20"/>
        </w:rPr>
        <w:t>la provincia”.</w:t>
      </w:r>
      <w:r>
        <w:rPr>
          <w:spacing w:val="-2"/>
          <w:sz w:val="20"/>
        </w:rPr>
        <w:t> </w:t>
      </w:r>
      <w:r>
        <w:rPr>
          <w:sz w:val="20"/>
        </w:rPr>
        <w:t>En</w:t>
      </w:r>
      <w:r>
        <w:rPr>
          <w:spacing w:val="-3"/>
          <w:sz w:val="20"/>
        </w:rPr>
        <w:t> </w:t>
      </w:r>
      <w:r>
        <w:rPr>
          <w:sz w:val="20"/>
        </w:rPr>
        <w:t>este</w:t>
      </w:r>
      <w:r>
        <w:rPr>
          <w:spacing w:val="-3"/>
          <w:sz w:val="20"/>
        </w:rPr>
        <w:t> </w:t>
      </w:r>
      <w:r>
        <w:rPr>
          <w:sz w:val="20"/>
        </w:rPr>
        <w:t>sentido,</w:t>
      </w:r>
      <w:r>
        <w:rPr>
          <w:spacing w:val="-1"/>
          <w:sz w:val="20"/>
        </w:rPr>
        <w:t> </w:t>
      </w:r>
      <w:r>
        <w:rPr>
          <w:sz w:val="20"/>
        </w:rPr>
        <w:t>Manuel</w:t>
      </w:r>
      <w:r>
        <w:rPr>
          <w:spacing w:val="-13"/>
          <w:sz w:val="20"/>
        </w:rPr>
        <w:t> </w:t>
      </w:r>
      <w:r>
        <w:rPr>
          <w:sz w:val="20"/>
        </w:rPr>
        <w:t>A.</w:t>
      </w:r>
      <w:r>
        <w:rPr>
          <w:spacing w:val="-3"/>
          <w:sz w:val="20"/>
        </w:rPr>
        <w:t> </w:t>
      </w:r>
      <w:r>
        <w:rPr>
          <w:sz w:val="20"/>
        </w:rPr>
        <w:t>Bermejo</w:t>
      </w:r>
      <w:r>
        <w:rPr>
          <w:spacing w:val="-3"/>
          <w:sz w:val="20"/>
        </w:rPr>
        <w:t> </w:t>
      </w:r>
      <w:r>
        <w:rPr>
          <w:sz w:val="20"/>
        </w:rPr>
        <w:t>Castrillo, </w:t>
      </w:r>
      <w:r>
        <w:rPr>
          <w:i/>
          <w:sz w:val="20"/>
        </w:rPr>
        <w:t>Entre</w:t>
      </w:r>
      <w:r>
        <w:rPr>
          <w:i/>
          <w:spacing w:val="-3"/>
          <w:sz w:val="20"/>
        </w:rPr>
        <w:t> </w:t>
      </w:r>
      <w:r>
        <w:rPr>
          <w:i/>
          <w:sz w:val="20"/>
        </w:rPr>
        <w:t>Ordenamientos</w:t>
      </w:r>
      <w:r>
        <w:rPr>
          <w:i/>
          <w:spacing w:val="-2"/>
          <w:sz w:val="20"/>
        </w:rPr>
        <w:t> </w:t>
      </w:r>
      <w:r>
        <w:rPr>
          <w:i/>
          <w:sz w:val="20"/>
        </w:rPr>
        <w:t>y</w:t>
      </w:r>
      <w:r>
        <w:rPr>
          <w:i/>
          <w:spacing w:val="-2"/>
          <w:sz w:val="20"/>
        </w:rPr>
        <w:t> </w:t>
      </w:r>
      <w:r>
        <w:rPr>
          <w:i/>
          <w:sz w:val="20"/>
        </w:rPr>
        <w:t>Códigos</w:t>
      </w:r>
      <w:r>
        <w:rPr>
          <w:sz w:val="20"/>
        </w:rPr>
        <w:t>…,</w:t>
      </w:r>
      <w:r>
        <w:rPr>
          <w:spacing w:val="-3"/>
          <w:sz w:val="20"/>
        </w:rPr>
        <w:t> </w:t>
      </w:r>
      <w:r>
        <w:rPr>
          <w:sz w:val="20"/>
        </w:rPr>
        <w:t>pp. </w:t>
      </w:r>
      <w:r>
        <w:rPr>
          <w:spacing w:val="-2"/>
          <w:sz w:val="20"/>
        </w:rPr>
        <w:t>523-524.</w:t>
      </w:r>
    </w:p>
    <w:p>
      <w:pPr>
        <w:spacing w:before="0"/>
        <w:ind w:left="2" w:right="280" w:firstLine="0"/>
        <w:jc w:val="both"/>
        <w:rPr>
          <w:sz w:val="20"/>
        </w:rPr>
      </w:pPr>
      <w:r>
        <w:rPr>
          <w:rFonts w:ascii="Times New Roman" w:hAnsi="Times New Roman"/>
          <w:sz w:val="20"/>
          <w:vertAlign w:val="superscript"/>
        </w:rPr>
        <w:t>25</w:t>
      </w:r>
      <w:r>
        <w:rPr>
          <w:rFonts w:ascii="Times New Roman" w:hAnsi="Times New Roman"/>
          <w:sz w:val="20"/>
          <w:vertAlign w:val="baseline"/>
        </w:rPr>
        <w:t> </w:t>
      </w:r>
      <w:r>
        <w:rPr>
          <w:sz w:val="20"/>
          <w:vertAlign w:val="baseline"/>
        </w:rPr>
        <w:t>Separación de Ramón y ê Eugenio de Lara, Hermanos, AHPS, legajo 6530, fols. 737-738, Sevilla,</w:t>
      </w:r>
      <w:r>
        <w:rPr>
          <w:spacing w:val="-2"/>
          <w:sz w:val="20"/>
          <w:vertAlign w:val="baseline"/>
        </w:rPr>
        <w:t> </w:t>
      </w:r>
      <w:r>
        <w:rPr>
          <w:sz w:val="20"/>
          <w:vertAlign w:val="baseline"/>
        </w:rPr>
        <w:t>1810: “Eugenio de Lara</w:t>
      </w:r>
      <w:r>
        <w:rPr>
          <w:spacing w:val="-2"/>
          <w:sz w:val="20"/>
          <w:vertAlign w:val="baseline"/>
        </w:rPr>
        <w:t> </w:t>
      </w:r>
      <w:r>
        <w:rPr>
          <w:sz w:val="20"/>
          <w:vertAlign w:val="baseline"/>
        </w:rPr>
        <w:t>y</w:t>
      </w:r>
      <w:r>
        <w:rPr>
          <w:spacing w:val="-1"/>
          <w:sz w:val="20"/>
          <w:vertAlign w:val="baseline"/>
        </w:rPr>
        <w:t> </w:t>
      </w:r>
      <w:r>
        <w:rPr>
          <w:sz w:val="20"/>
          <w:vertAlign w:val="baseline"/>
        </w:rPr>
        <w:t>Figueroa, de estado casado, Hijo Lexitimo</w:t>
      </w:r>
      <w:r>
        <w:rPr>
          <w:spacing w:val="-2"/>
          <w:sz w:val="20"/>
          <w:vertAlign w:val="baseline"/>
        </w:rPr>
        <w:t> </w:t>
      </w:r>
      <w:r>
        <w:rPr>
          <w:sz w:val="20"/>
          <w:vertAlign w:val="baseline"/>
        </w:rPr>
        <w:t>del</w:t>
      </w:r>
      <w:r>
        <w:rPr>
          <w:spacing w:val="-1"/>
          <w:sz w:val="20"/>
          <w:vertAlign w:val="baseline"/>
        </w:rPr>
        <w:t> </w:t>
      </w:r>
      <w:r>
        <w:rPr>
          <w:sz w:val="20"/>
          <w:vertAlign w:val="baseline"/>
        </w:rPr>
        <w:t>Mencionado D. Eugenio de Lara y de Doña Micaela de Figueroa su primera y difunta muger y Político de la enunciada</w:t>
      </w:r>
      <w:r>
        <w:rPr>
          <w:spacing w:val="-7"/>
          <w:sz w:val="20"/>
          <w:vertAlign w:val="baseline"/>
        </w:rPr>
        <w:t> </w:t>
      </w:r>
      <w:r>
        <w:rPr>
          <w:sz w:val="20"/>
          <w:vertAlign w:val="baseline"/>
        </w:rPr>
        <w:t>Doña</w:t>
      </w:r>
      <w:r>
        <w:rPr>
          <w:spacing w:val="-5"/>
          <w:sz w:val="20"/>
          <w:vertAlign w:val="baseline"/>
        </w:rPr>
        <w:t> </w:t>
      </w:r>
      <w:r>
        <w:rPr>
          <w:sz w:val="20"/>
          <w:vertAlign w:val="baseline"/>
        </w:rPr>
        <w:t>Vicenta</w:t>
      </w:r>
      <w:r>
        <w:rPr>
          <w:spacing w:val="-5"/>
          <w:sz w:val="20"/>
          <w:vertAlign w:val="baseline"/>
        </w:rPr>
        <w:t> </w:t>
      </w:r>
      <w:r>
        <w:rPr>
          <w:sz w:val="20"/>
          <w:vertAlign w:val="baseline"/>
        </w:rPr>
        <w:t>Garay</w:t>
      </w:r>
      <w:r>
        <w:rPr>
          <w:spacing w:val="-5"/>
          <w:sz w:val="20"/>
          <w:vertAlign w:val="baseline"/>
        </w:rPr>
        <w:t> </w:t>
      </w:r>
      <w:r>
        <w:rPr>
          <w:sz w:val="20"/>
          <w:vertAlign w:val="baseline"/>
        </w:rPr>
        <w:t>también</w:t>
      </w:r>
      <w:r>
        <w:rPr>
          <w:spacing w:val="-5"/>
          <w:sz w:val="20"/>
          <w:vertAlign w:val="baseline"/>
        </w:rPr>
        <w:t> </w:t>
      </w:r>
      <w:r>
        <w:rPr>
          <w:sz w:val="20"/>
          <w:vertAlign w:val="baseline"/>
        </w:rPr>
        <w:t>vecino</w:t>
      </w:r>
      <w:r>
        <w:rPr>
          <w:spacing w:val="-5"/>
          <w:sz w:val="20"/>
          <w:vertAlign w:val="baseline"/>
        </w:rPr>
        <w:t> </w:t>
      </w:r>
      <w:r>
        <w:rPr>
          <w:sz w:val="20"/>
          <w:vertAlign w:val="baseline"/>
        </w:rPr>
        <w:t>de</w:t>
      </w:r>
      <w:r>
        <w:rPr>
          <w:spacing w:val="-7"/>
          <w:sz w:val="20"/>
          <w:vertAlign w:val="baseline"/>
        </w:rPr>
        <w:t> </w:t>
      </w:r>
      <w:r>
        <w:rPr>
          <w:sz w:val="20"/>
          <w:vertAlign w:val="baseline"/>
        </w:rPr>
        <w:t>esta</w:t>
      </w:r>
      <w:r>
        <w:rPr>
          <w:spacing w:val="-7"/>
          <w:sz w:val="20"/>
          <w:vertAlign w:val="baseline"/>
        </w:rPr>
        <w:t> </w:t>
      </w:r>
      <w:r>
        <w:rPr>
          <w:sz w:val="20"/>
          <w:vertAlign w:val="baseline"/>
        </w:rPr>
        <w:t>referia</w:t>
      </w:r>
      <w:r>
        <w:rPr>
          <w:spacing w:val="-4"/>
          <w:sz w:val="20"/>
          <w:vertAlign w:val="baseline"/>
        </w:rPr>
        <w:t> </w:t>
      </w:r>
      <w:r>
        <w:rPr>
          <w:sz w:val="20"/>
          <w:vertAlign w:val="baseline"/>
        </w:rPr>
        <w:t>Ciudad</w:t>
      </w:r>
      <w:r>
        <w:rPr>
          <w:spacing w:val="-7"/>
          <w:sz w:val="20"/>
          <w:vertAlign w:val="baseline"/>
        </w:rPr>
        <w:t> </w:t>
      </w:r>
      <w:r>
        <w:rPr>
          <w:sz w:val="20"/>
          <w:vertAlign w:val="baseline"/>
        </w:rPr>
        <w:t>[…],</w:t>
      </w:r>
      <w:r>
        <w:rPr>
          <w:spacing w:val="-7"/>
          <w:sz w:val="20"/>
          <w:vertAlign w:val="baseline"/>
        </w:rPr>
        <w:t> </w:t>
      </w:r>
      <w:r>
        <w:rPr>
          <w:sz w:val="20"/>
          <w:vertAlign w:val="baseline"/>
        </w:rPr>
        <w:t>y</w:t>
      </w:r>
      <w:r>
        <w:rPr>
          <w:spacing w:val="-3"/>
          <w:sz w:val="20"/>
          <w:vertAlign w:val="baseline"/>
        </w:rPr>
        <w:t> </w:t>
      </w:r>
      <w:r>
        <w:rPr>
          <w:sz w:val="20"/>
          <w:vertAlign w:val="baseline"/>
        </w:rPr>
        <w:t>decimos</w:t>
      </w:r>
      <w:r>
        <w:rPr>
          <w:spacing w:val="-5"/>
          <w:sz w:val="20"/>
          <w:vertAlign w:val="baseline"/>
        </w:rPr>
        <w:t> </w:t>
      </w:r>
      <w:r>
        <w:rPr>
          <w:sz w:val="20"/>
          <w:vertAlign w:val="baseline"/>
        </w:rPr>
        <w:t>que</w:t>
      </w:r>
      <w:r>
        <w:rPr>
          <w:spacing w:val="-5"/>
          <w:sz w:val="20"/>
          <w:vertAlign w:val="baseline"/>
        </w:rPr>
        <w:t> </w:t>
      </w:r>
      <w:r>
        <w:rPr>
          <w:sz w:val="20"/>
          <w:vertAlign w:val="baseline"/>
        </w:rPr>
        <w:t>por</w:t>
      </w:r>
      <w:r>
        <w:rPr>
          <w:spacing w:val="-3"/>
          <w:sz w:val="20"/>
          <w:vertAlign w:val="baseline"/>
        </w:rPr>
        <w:t> </w:t>
      </w:r>
      <w:r>
        <w:rPr>
          <w:sz w:val="20"/>
          <w:vertAlign w:val="baseline"/>
        </w:rPr>
        <w:t>la de</w:t>
      </w:r>
      <w:r>
        <w:rPr>
          <w:spacing w:val="-7"/>
          <w:sz w:val="20"/>
          <w:vertAlign w:val="baseline"/>
        </w:rPr>
        <w:t> </w:t>
      </w:r>
      <w:r>
        <w:rPr>
          <w:sz w:val="20"/>
          <w:vertAlign w:val="baseline"/>
        </w:rPr>
        <w:t>nos</w:t>
      </w:r>
      <w:r>
        <w:rPr>
          <w:spacing w:val="-5"/>
          <w:sz w:val="20"/>
          <w:vertAlign w:val="baseline"/>
        </w:rPr>
        <w:t> </w:t>
      </w:r>
      <w:r>
        <w:rPr>
          <w:sz w:val="20"/>
          <w:vertAlign w:val="baseline"/>
        </w:rPr>
        <w:t>los</w:t>
      </w:r>
      <w:r>
        <w:rPr>
          <w:spacing w:val="-6"/>
          <w:sz w:val="20"/>
          <w:vertAlign w:val="baseline"/>
        </w:rPr>
        <w:t> </w:t>
      </w:r>
      <w:r>
        <w:rPr>
          <w:sz w:val="20"/>
          <w:vertAlign w:val="baseline"/>
        </w:rPr>
        <w:t>expresados</w:t>
      </w:r>
      <w:r>
        <w:rPr>
          <w:spacing w:val="-5"/>
          <w:sz w:val="20"/>
          <w:vertAlign w:val="baseline"/>
        </w:rPr>
        <w:t> </w:t>
      </w:r>
      <w:r>
        <w:rPr>
          <w:sz w:val="20"/>
          <w:vertAlign w:val="baseline"/>
        </w:rPr>
        <w:t>Marido</w:t>
      </w:r>
      <w:r>
        <w:rPr>
          <w:spacing w:val="-7"/>
          <w:sz w:val="20"/>
          <w:vertAlign w:val="baseline"/>
        </w:rPr>
        <w:t> </w:t>
      </w:r>
      <w:r>
        <w:rPr>
          <w:sz w:val="20"/>
          <w:vertAlign w:val="baseline"/>
        </w:rPr>
        <w:t>y</w:t>
      </w:r>
      <w:r>
        <w:rPr>
          <w:spacing w:val="-5"/>
          <w:sz w:val="20"/>
          <w:vertAlign w:val="baseline"/>
        </w:rPr>
        <w:t> </w:t>
      </w:r>
      <w:r>
        <w:rPr>
          <w:sz w:val="20"/>
          <w:vertAlign w:val="baseline"/>
        </w:rPr>
        <w:t>Muger</w:t>
      </w:r>
      <w:r>
        <w:rPr>
          <w:spacing w:val="-6"/>
          <w:sz w:val="20"/>
          <w:vertAlign w:val="baseline"/>
        </w:rPr>
        <w:t> </w:t>
      </w:r>
      <w:r>
        <w:rPr>
          <w:sz w:val="20"/>
          <w:vertAlign w:val="baseline"/>
        </w:rPr>
        <w:t>por</w:t>
      </w:r>
      <w:r>
        <w:rPr>
          <w:spacing w:val="-6"/>
          <w:sz w:val="20"/>
          <w:vertAlign w:val="baseline"/>
        </w:rPr>
        <w:t> </w:t>
      </w:r>
      <w:r>
        <w:rPr>
          <w:sz w:val="20"/>
          <w:vertAlign w:val="baseline"/>
        </w:rPr>
        <w:t>la</w:t>
      </w:r>
      <w:r>
        <w:rPr>
          <w:spacing w:val="-7"/>
          <w:sz w:val="20"/>
          <w:vertAlign w:val="baseline"/>
        </w:rPr>
        <w:t> </w:t>
      </w:r>
      <w:r>
        <w:rPr>
          <w:sz w:val="20"/>
          <w:vertAlign w:val="baseline"/>
        </w:rPr>
        <w:t>de</w:t>
      </w:r>
      <w:r>
        <w:rPr>
          <w:spacing w:val="-7"/>
          <w:sz w:val="20"/>
          <w:vertAlign w:val="baseline"/>
        </w:rPr>
        <w:t> </w:t>
      </w:r>
      <w:r>
        <w:rPr>
          <w:sz w:val="20"/>
          <w:vertAlign w:val="baseline"/>
        </w:rPr>
        <w:t>D.</w:t>
      </w:r>
      <w:r>
        <w:rPr>
          <w:spacing w:val="-6"/>
          <w:sz w:val="20"/>
          <w:vertAlign w:val="baseline"/>
        </w:rPr>
        <w:t> </w:t>
      </w:r>
      <w:r>
        <w:rPr>
          <w:sz w:val="20"/>
          <w:vertAlign w:val="baseline"/>
        </w:rPr>
        <w:t>Ramon</w:t>
      </w:r>
      <w:r>
        <w:rPr>
          <w:spacing w:val="-7"/>
          <w:sz w:val="20"/>
          <w:vertAlign w:val="baseline"/>
        </w:rPr>
        <w:t> </w:t>
      </w:r>
      <w:r>
        <w:rPr>
          <w:sz w:val="20"/>
          <w:vertAlign w:val="baseline"/>
        </w:rPr>
        <w:t>de</w:t>
      </w:r>
      <w:r>
        <w:rPr>
          <w:spacing w:val="-7"/>
          <w:sz w:val="20"/>
          <w:vertAlign w:val="baseline"/>
        </w:rPr>
        <w:t> </w:t>
      </w:r>
      <w:r>
        <w:rPr>
          <w:sz w:val="20"/>
          <w:vertAlign w:val="baseline"/>
        </w:rPr>
        <w:t>Lara</w:t>
      </w:r>
      <w:r>
        <w:rPr>
          <w:spacing w:val="-7"/>
          <w:sz w:val="20"/>
          <w:vertAlign w:val="baseline"/>
        </w:rPr>
        <w:t> </w:t>
      </w:r>
      <w:r>
        <w:rPr>
          <w:sz w:val="20"/>
          <w:vertAlign w:val="baseline"/>
        </w:rPr>
        <w:t>y</w:t>
      </w:r>
      <w:r>
        <w:rPr>
          <w:spacing w:val="-5"/>
          <w:sz w:val="20"/>
          <w:vertAlign w:val="baseline"/>
        </w:rPr>
        <w:t> </w:t>
      </w:r>
      <w:r>
        <w:rPr>
          <w:sz w:val="20"/>
          <w:vertAlign w:val="baseline"/>
        </w:rPr>
        <w:t>Figueroa</w:t>
      </w:r>
      <w:r>
        <w:rPr>
          <w:spacing w:val="-6"/>
          <w:sz w:val="20"/>
          <w:vertAlign w:val="baseline"/>
        </w:rPr>
        <w:t> </w:t>
      </w:r>
      <w:r>
        <w:rPr>
          <w:sz w:val="20"/>
          <w:vertAlign w:val="baseline"/>
        </w:rPr>
        <w:t>de</w:t>
      </w:r>
      <w:r>
        <w:rPr>
          <w:spacing w:val="-5"/>
          <w:sz w:val="20"/>
          <w:vertAlign w:val="baseline"/>
        </w:rPr>
        <w:t> </w:t>
      </w:r>
      <w:r>
        <w:rPr>
          <w:sz w:val="20"/>
          <w:vertAlign w:val="baseline"/>
        </w:rPr>
        <w:t>estado</w:t>
      </w:r>
      <w:r>
        <w:rPr>
          <w:spacing w:val="-7"/>
          <w:sz w:val="20"/>
          <w:vertAlign w:val="baseline"/>
        </w:rPr>
        <w:t> </w:t>
      </w:r>
      <w:r>
        <w:rPr>
          <w:sz w:val="20"/>
          <w:vertAlign w:val="baseline"/>
        </w:rPr>
        <w:t>soltero menor de edad nuestro Hijo lexitimo y Político respectivamente con licencia de mi el referido D. Eugenio de Lara y á virtud de la Judicial que le fue consedida por Señor Juez competente â el que</w:t>
      </w:r>
      <w:r>
        <w:rPr>
          <w:spacing w:val="-4"/>
          <w:sz w:val="20"/>
          <w:vertAlign w:val="baseline"/>
        </w:rPr>
        <w:t> </w:t>
      </w:r>
      <w:r>
        <w:rPr>
          <w:sz w:val="20"/>
          <w:vertAlign w:val="baseline"/>
        </w:rPr>
        <w:t>pª</w:t>
      </w:r>
      <w:r>
        <w:rPr>
          <w:spacing w:val="-3"/>
          <w:sz w:val="20"/>
          <w:vertAlign w:val="baseline"/>
        </w:rPr>
        <w:t> </w:t>
      </w:r>
      <w:r>
        <w:rPr>
          <w:sz w:val="20"/>
          <w:vertAlign w:val="baseline"/>
        </w:rPr>
        <w:t>la</w:t>
      </w:r>
      <w:r>
        <w:rPr>
          <w:spacing w:val="-4"/>
          <w:sz w:val="20"/>
          <w:vertAlign w:val="baseline"/>
        </w:rPr>
        <w:t> </w:t>
      </w:r>
      <w:r>
        <w:rPr>
          <w:sz w:val="20"/>
          <w:vertAlign w:val="baseline"/>
        </w:rPr>
        <w:t>celebracion</w:t>
      </w:r>
      <w:r>
        <w:rPr>
          <w:spacing w:val="-4"/>
          <w:sz w:val="20"/>
          <w:vertAlign w:val="baseline"/>
        </w:rPr>
        <w:t> </w:t>
      </w:r>
      <w:r>
        <w:rPr>
          <w:sz w:val="20"/>
          <w:vertAlign w:val="baseline"/>
        </w:rPr>
        <w:t>de</w:t>
      </w:r>
      <w:r>
        <w:rPr>
          <w:spacing w:val="-4"/>
          <w:sz w:val="20"/>
          <w:vertAlign w:val="baseline"/>
        </w:rPr>
        <w:t> </w:t>
      </w:r>
      <w:r>
        <w:rPr>
          <w:sz w:val="20"/>
          <w:vertAlign w:val="baseline"/>
        </w:rPr>
        <w:t>este</w:t>
      </w:r>
      <w:r>
        <w:rPr>
          <w:spacing w:val="-8"/>
          <w:sz w:val="20"/>
          <w:vertAlign w:val="baseline"/>
        </w:rPr>
        <w:t> </w:t>
      </w:r>
      <w:r>
        <w:rPr>
          <w:sz w:val="20"/>
          <w:vertAlign w:val="baseline"/>
        </w:rPr>
        <w:t>Ynstrumento</w:t>
      </w:r>
      <w:r>
        <w:rPr>
          <w:spacing w:val="-4"/>
          <w:sz w:val="20"/>
          <w:vertAlign w:val="baseline"/>
        </w:rPr>
        <w:t> </w:t>
      </w:r>
      <w:r>
        <w:rPr>
          <w:sz w:val="20"/>
          <w:vertAlign w:val="baseline"/>
        </w:rPr>
        <w:t>lo</w:t>
      </w:r>
      <w:r>
        <w:rPr>
          <w:spacing w:val="-6"/>
          <w:sz w:val="20"/>
          <w:vertAlign w:val="baseline"/>
        </w:rPr>
        <w:t> </w:t>
      </w:r>
      <w:r>
        <w:rPr>
          <w:sz w:val="20"/>
          <w:vertAlign w:val="baseline"/>
        </w:rPr>
        <w:t>represento</w:t>
      </w:r>
      <w:r>
        <w:rPr>
          <w:spacing w:val="-6"/>
          <w:sz w:val="20"/>
          <w:vertAlign w:val="baseline"/>
        </w:rPr>
        <w:t> </w:t>
      </w:r>
      <w:r>
        <w:rPr>
          <w:sz w:val="20"/>
          <w:vertAlign w:val="baseline"/>
        </w:rPr>
        <w:t>yo</w:t>
      </w:r>
      <w:r>
        <w:rPr>
          <w:spacing w:val="-4"/>
          <w:sz w:val="20"/>
          <w:vertAlign w:val="baseline"/>
        </w:rPr>
        <w:t> </w:t>
      </w:r>
      <w:r>
        <w:rPr>
          <w:sz w:val="20"/>
          <w:vertAlign w:val="baseline"/>
        </w:rPr>
        <w:t>el</w:t>
      </w:r>
      <w:r>
        <w:rPr>
          <w:spacing w:val="-6"/>
          <w:sz w:val="20"/>
          <w:vertAlign w:val="baseline"/>
        </w:rPr>
        <w:t> </w:t>
      </w:r>
      <w:r>
        <w:rPr>
          <w:sz w:val="20"/>
          <w:vertAlign w:val="baseline"/>
        </w:rPr>
        <w:t>referido</w:t>
      </w:r>
      <w:r>
        <w:rPr>
          <w:spacing w:val="-6"/>
          <w:sz w:val="20"/>
          <w:vertAlign w:val="baseline"/>
        </w:rPr>
        <w:t> </w:t>
      </w:r>
      <w:r>
        <w:rPr>
          <w:sz w:val="20"/>
          <w:vertAlign w:val="baseline"/>
        </w:rPr>
        <w:t>D.</w:t>
      </w:r>
      <w:r>
        <w:rPr>
          <w:spacing w:val="-3"/>
          <w:sz w:val="20"/>
          <w:vertAlign w:val="baseline"/>
        </w:rPr>
        <w:t> </w:t>
      </w:r>
      <w:r>
        <w:rPr>
          <w:sz w:val="20"/>
          <w:vertAlign w:val="baseline"/>
        </w:rPr>
        <w:t>Eugenio</w:t>
      </w:r>
      <w:r>
        <w:rPr>
          <w:spacing w:val="-4"/>
          <w:sz w:val="20"/>
          <w:vertAlign w:val="baseline"/>
        </w:rPr>
        <w:t> </w:t>
      </w:r>
      <w:r>
        <w:rPr>
          <w:sz w:val="20"/>
          <w:vertAlign w:val="baseline"/>
        </w:rPr>
        <w:t>de</w:t>
      </w:r>
      <w:r>
        <w:rPr>
          <w:spacing w:val="-4"/>
          <w:sz w:val="20"/>
          <w:vertAlign w:val="baseline"/>
        </w:rPr>
        <w:t> </w:t>
      </w:r>
      <w:r>
        <w:rPr>
          <w:sz w:val="20"/>
          <w:vertAlign w:val="baseline"/>
        </w:rPr>
        <w:t>Lara</w:t>
      </w:r>
      <w:r>
        <w:rPr>
          <w:spacing w:val="-5"/>
          <w:sz w:val="20"/>
          <w:vertAlign w:val="baseline"/>
        </w:rPr>
        <w:t> </w:t>
      </w:r>
      <w:r>
        <w:rPr>
          <w:sz w:val="20"/>
          <w:vertAlign w:val="baseline"/>
        </w:rPr>
        <w:t>como padre y lexitimo</w:t>
      </w:r>
      <w:r>
        <w:rPr>
          <w:spacing w:val="-6"/>
          <w:sz w:val="20"/>
          <w:vertAlign w:val="baseline"/>
        </w:rPr>
        <w:t> </w:t>
      </w:r>
      <w:r>
        <w:rPr>
          <w:sz w:val="20"/>
          <w:vertAlign w:val="baseline"/>
        </w:rPr>
        <w:t>Administrador de su Persona y bienes, y por la de mi el expresado D. Eugenio de Lara y Figueroa tambien con Licencia del susodicho y en uso de las referida Judicial por ser entonces soltero y menor se otorgo Escrâ”.</w:t>
      </w:r>
    </w:p>
    <w:p>
      <w:pPr>
        <w:spacing w:before="1"/>
        <w:ind w:left="2" w:right="283" w:firstLine="0"/>
        <w:jc w:val="both"/>
        <w:rPr>
          <w:sz w:val="20"/>
        </w:rPr>
      </w:pPr>
      <w:r>
        <w:rPr>
          <w:position w:val="6"/>
          <w:sz w:val="13"/>
        </w:rPr>
        <w:t>26</w:t>
      </w:r>
      <w:r>
        <w:rPr>
          <w:spacing w:val="40"/>
          <w:position w:val="6"/>
          <w:sz w:val="13"/>
        </w:rPr>
        <w:t> </w:t>
      </w:r>
      <w:r>
        <w:rPr>
          <w:i/>
          <w:sz w:val="20"/>
        </w:rPr>
        <w:t>Código de Comercio 1829</w:t>
      </w:r>
      <w:r>
        <w:rPr>
          <w:sz w:val="20"/>
        </w:rPr>
        <w:t>, art. 6: “Tanto el menor de veinte y cinco años, como la muger casada,</w:t>
      </w:r>
      <w:r>
        <w:rPr>
          <w:spacing w:val="-10"/>
          <w:sz w:val="20"/>
        </w:rPr>
        <w:t> </w:t>
      </w:r>
      <w:r>
        <w:rPr>
          <w:sz w:val="20"/>
        </w:rPr>
        <w:t>comerciantes,</w:t>
      </w:r>
      <w:r>
        <w:rPr>
          <w:spacing w:val="-10"/>
          <w:sz w:val="20"/>
        </w:rPr>
        <w:t> </w:t>
      </w:r>
      <w:r>
        <w:rPr>
          <w:sz w:val="20"/>
        </w:rPr>
        <w:t>pueden</w:t>
      </w:r>
      <w:r>
        <w:rPr>
          <w:spacing w:val="-10"/>
          <w:sz w:val="20"/>
        </w:rPr>
        <w:t> </w:t>
      </w:r>
      <w:r>
        <w:rPr>
          <w:sz w:val="20"/>
        </w:rPr>
        <w:t>hipotecar</w:t>
      </w:r>
      <w:r>
        <w:rPr>
          <w:spacing w:val="-9"/>
          <w:sz w:val="20"/>
        </w:rPr>
        <w:t> </w:t>
      </w:r>
      <w:r>
        <w:rPr>
          <w:sz w:val="20"/>
        </w:rPr>
        <w:t>los</w:t>
      </w:r>
      <w:r>
        <w:rPr>
          <w:spacing w:val="-9"/>
          <w:sz w:val="20"/>
        </w:rPr>
        <w:t> </w:t>
      </w:r>
      <w:r>
        <w:rPr>
          <w:sz w:val="20"/>
        </w:rPr>
        <w:t>bienes</w:t>
      </w:r>
      <w:r>
        <w:rPr>
          <w:spacing w:val="-9"/>
          <w:sz w:val="20"/>
        </w:rPr>
        <w:t> </w:t>
      </w:r>
      <w:r>
        <w:rPr>
          <w:sz w:val="20"/>
        </w:rPr>
        <w:t>inmuebles</w:t>
      </w:r>
      <w:r>
        <w:rPr>
          <w:spacing w:val="-9"/>
          <w:sz w:val="20"/>
        </w:rPr>
        <w:t> </w:t>
      </w:r>
      <w:r>
        <w:rPr>
          <w:sz w:val="20"/>
        </w:rPr>
        <w:t>de</w:t>
      </w:r>
      <w:r>
        <w:rPr>
          <w:spacing w:val="-10"/>
          <w:sz w:val="20"/>
        </w:rPr>
        <w:t> </w:t>
      </w:r>
      <w:r>
        <w:rPr>
          <w:sz w:val="20"/>
        </w:rPr>
        <w:t>su</w:t>
      </w:r>
      <w:r>
        <w:rPr>
          <w:spacing w:val="-10"/>
          <w:sz w:val="20"/>
        </w:rPr>
        <w:t> </w:t>
      </w:r>
      <w:r>
        <w:rPr>
          <w:sz w:val="20"/>
        </w:rPr>
        <w:t>pertenencia</w:t>
      </w:r>
      <w:r>
        <w:rPr>
          <w:spacing w:val="-10"/>
          <w:sz w:val="20"/>
        </w:rPr>
        <w:t> </w:t>
      </w:r>
      <w:r>
        <w:rPr>
          <w:sz w:val="20"/>
        </w:rPr>
        <w:t>para</w:t>
      </w:r>
      <w:r>
        <w:rPr>
          <w:spacing w:val="-10"/>
          <w:sz w:val="20"/>
        </w:rPr>
        <w:t> </w:t>
      </w:r>
      <w:r>
        <w:rPr>
          <w:sz w:val="20"/>
        </w:rPr>
        <w:t>seguridad de las obligaciones que contraigan como comerciantes”.</w:t>
      </w:r>
    </w:p>
    <w:p>
      <w:pPr>
        <w:spacing w:line="229" w:lineRule="exact" w:before="0"/>
        <w:ind w:left="2" w:right="0" w:firstLine="0"/>
        <w:jc w:val="both"/>
        <w:rPr>
          <w:sz w:val="20"/>
        </w:rPr>
      </w:pPr>
      <w:r>
        <w:rPr>
          <w:position w:val="6"/>
          <w:sz w:val="13"/>
        </w:rPr>
        <w:t>27</w:t>
      </w:r>
      <w:r>
        <w:rPr>
          <w:spacing w:val="12"/>
          <w:position w:val="6"/>
          <w:sz w:val="13"/>
        </w:rPr>
        <w:t> </w:t>
      </w:r>
      <w:r>
        <w:rPr>
          <w:sz w:val="20"/>
        </w:rPr>
        <w:t>Alejandro</w:t>
      </w:r>
      <w:r>
        <w:rPr>
          <w:spacing w:val="-5"/>
          <w:sz w:val="20"/>
        </w:rPr>
        <w:t> </w:t>
      </w:r>
      <w:r>
        <w:rPr>
          <w:sz w:val="20"/>
        </w:rPr>
        <w:t>de</w:t>
      </w:r>
      <w:r>
        <w:rPr>
          <w:spacing w:val="-6"/>
          <w:sz w:val="20"/>
        </w:rPr>
        <w:t> </w:t>
      </w:r>
      <w:r>
        <w:rPr>
          <w:sz w:val="20"/>
        </w:rPr>
        <w:t>Bacardí,</w:t>
      </w:r>
      <w:r>
        <w:rPr>
          <w:spacing w:val="-5"/>
          <w:sz w:val="20"/>
        </w:rPr>
        <w:t> </w:t>
      </w:r>
      <w:r>
        <w:rPr>
          <w:i/>
          <w:sz w:val="20"/>
        </w:rPr>
        <w:t>Tratado</w:t>
      </w:r>
      <w:r>
        <w:rPr>
          <w:i/>
          <w:spacing w:val="-5"/>
          <w:sz w:val="20"/>
        </w:rPr>
        <w:t> </w:t>
      </w:r>
      <w:r>
        <w:rPr>
          <w:i/>
          <w:sz w:val="20"/>
        </w:rPr>
        <w:t>de</w:t>
      </w:r>
      <w:r>
        <w:rPr>
          <w:i/>
          <w:spacing w:val="-7"/>
          <w:sz w:val="20"/>
        </w:rPr>
        <w:t> </w:t>
      </w:r>
      <w:r>
        <w:rPr>
          <w:i/>
          <w:sz w:val="20"/>
        </w:rPr>
        <w:t>derecho…</w:t>
      </w:r>
      <w:r>
        <w:rPr>
          <w:sz w:val="20"/>
        </w:rPr>
        <w:t>,</w:t>
      </w:r>
      <w:r>
        <w:rPr>
          <w:spacing w:val="-7"/>
          <w:sz w:val="20"/>
        </w:rPr>
        <w:t> </w:t>
      </w:r>
      <w:r>
        <w:rPr>
          <w:sz w:val="20"/>
        </w:rPr>
        <w:t>p.</w:t>
      </w:r>
      <w:r>
        <w:rPr>
          <w:spacing w:val="-5"/>
          <w:sz w:val="20"/>
        </w:rPr>
        <w:t> 32.</w:t>
      </w:r>
    </w:p>
    <w:p>
      <w:pPr>
        <w:spacing w:before="0"/>
        <w:ind w:left="2" w:right="283" w:firstLine="0"/>
        <w:jc w:val="both"/>
        <w:rPr>
          <w:sz w:val="20"/>
        </w:rPr>
      </w:pPr>
      <w:r>
        <w:rPr>
          <w:position w:val="6"/>
          <w:sz w:val="13"/>
        </w:rPr>
        <w:t>28</w:t>
      </w:r>
      <w:r>
        <w:rPr>
          <w:spacing w:val="25"/>
          <w:position w:val="6"/>
          <w:sz w:val="13"/>
        </w:rPr>
        <w:t> </w:t>
      </w:r>
      <w:r>
        <w:rPr>
          <w:i/>
          <w:sz w:val="20"/>
        </w:rPr>
        <w:t>Proyecto de Código de Comercio de la Comisión Real 1828</w:t>
      </w:r>
      <w:r>
        <w:rPr>
          <w:sz w:val="20"/>
        </w:rPr>
        <w:t>, art. 13: “Ni los de los menores, excepto los que se deriven del comercio de sus padres, y consistan en efectos de comercio mismo. Si los menores, con intervención de sus tutores o curadores, y con aprobación judicial, fuesen admitidos por socios en alguna compañía mercantil, tendrán las mismas obligaciones y derechos que los mayores de edad”.</w:t>
      </w:r>
    </w:p>
    <w:p>
      <w:pPr>
        <w:spacing w:after="0"/>
        <w:jc w:val="both"/>
        <w:rPr>
          <w:sz w:val="20"/>
        </w:rPr>
        <w:sectPr>
          <w:pgSz w:w="11900" w:h="16850"/>
          <w:pgMar w:header="708" w:footer="1049" w:top="1320" w:bottom="1240" w:left="1700" w:right="1417"/>
        </w:sectPr>
      </w:pPr>
    </w:p>
    <w:p>
      <w:pPr>
        <w:pStyle w:val="BodyText"/>
        <w:spacing w:before="82"/>
        <w:ind w:left="2" w:right="279"/>
        <w:jc w:val="both"/>
        <w:rPr>
          <w:i/>
        </w:rPr>
      </w:pPr>
      <w:r>
        <w:rPr/>
        <w:t>francés</w:t>
      </w:r>
      <w:r>
        <w:rPr>
          <w:spacing w:val="-10"/>
        </w:rPr>
        <w:t> </w:t>
      </w:r>
      <w:r>
        <w:rPr/>
        <w:t>que</w:t>
      </w:r>
      <w:r>
        <w:rPr>
          <w:spacing w:val="-8"/>
        </w:rPr>
        <w:t> </w:t>
      </w:r>
      <w:r>
        <w:rPr/>
        <w:t>contempla</w:t>
      </w:r>
      <w:r>
        <w:rPr>
          <w:spacing w:val="-10"/>
        </w:rPr>
        <w:t> </w:t>
      </w:r>
      <w:r>
        <w:rPr/>
        <w:t>sin</w:t>
      </w:r>
      <w:r>
        <w:rPr>
          <w:spacing w:val="-7"/>
        </w:rPr>
        <w:t> </w:t>
      </w:r>
      <w:r>
        <w:rPr/>
        <w:t>limitaciones</w:t>
      </w:r>
      <w:r>
        <w:rPr>
          <w:spacing w:val="-8"/>
        </w:rPr>
        <w:t> </w:t>
      </w:r>
      <w:r>
        <w:rPr/>
        <w:t>la</w:t>
      </w:r>
      <w:r>
        <w:rPr>
          <w:spacing w:val="-7"/>
        </w:rPr>
        <w:t> </w:t>
      </w:r>
      <w:r>
        <w:rPr/>
        <w:t>admisión</w:t>
      </w:r>
      <w:r>
        <w:rPr>
          <w:spacing w:val="-9"/>
        </w:rPr>
        <w:t> </w:t>
      </w:r>
      <w:r>
        <w:rPr/>
        <w:t>de</w:t>
      </w:r>
      <w:r>
        <w:rPr>
          <w:spacing w:val="-9"/>
        </w:rPr>
        <w:t> </w:t>
      </w:r>
      <w:r>
        <w:rPr/>
        <w:t>que</w:t>
      </w:r>
      <w:r>
        <w:rPr>
          <w:spacing w:val="-9"/>
        </w:rPr>
        <w:t> </w:t>
      </w:r>
      <w:r>
        <w:rPr/>
        <w:t>los</w:t>
      </w:r>
      <w:r>
        <w:rPr>
          <w:spacing w:val="-10"/>
        </w:rPr>
        <w:t> </w:t>
      </w:r>
      <w:r>
        <w:rPr/>
        <w:t>menores</w:t>
      </w:r>
      <w:r>
        <w:rPr>
          <w:spacing w:val="-8"/>
        </w:rPr>
        <w:t> </w:t>
      </w:r>
      <w:r>
        <w:rPr/>
        <w:t>ejecuten todos los negocios que afecten a su patrimonio; empeñar, hipotecar, e incluso, enajenar los bienes siempre que se respeten las formalidades prescritas por el art. 457 del </w:t>
      </w:r>
      <w:r>
        <w:rPr>
          <w:i/>
        </w:rPr>
        <w:t>Code Napoleon</w:t>
      </w:r>
      <w:r>
        <w:rPr>
          <w:i/>
          <w:position w:val="7"/>
          <w:sz w:val="16"/>
        </w:rPr>
        <w:t>29</w:t>
      </w:r>
      <w:r>
        <w:rPr>
          <w:i/>
        </w:rPr>
        <w:t>.</w:t>
      </w:r>
    </w:p>
    <w:p>
      <w:pPr>
        <w:pStyle w:val="BodyText"/>
        <w:spacing w:before="5"/>
        <w:rPr>
          <w:i/>
        </w:rPr>
      </w:pPr>
    </w:p>
    <w:p>
      <w:pPr>
        <w:pStyle w:val="BodyText"/>
        <w:ind w:left="2" w:right="277" w:firstLine="170"/>
        <w:jc w:val="both"/>
      </w:pPr>
      <w:r>
        <w:rPr/>
        <w:t>Frente al silencio general que despierta en la doctrina coetánea mercantil el requisito de la plena disposición patrimonial, el peculio propio originó mayores reacciones. Vicente y Caravantes se manifiesta a favor del tenor del legislador fernandino,</w:t>
      </w:r>
      <w:r>
        <w:rPr>
          <w:spacing w:val="-3"/>
        </w:rPr>
        <w:t> </w:t>
      </w:r>
      <w:r>
        <w:rPr/>
        <w:t>porque</w:t>
      </w:r>
      <w:r>
        <w:rPr>
          <w:spacing w:val="-5"/>
        </w:rPr>
        <w:t> </w:t>
      </w:r>
      <w:r>
        <w:rPr/>
        <w:t>interpreta</w:t>
      </w:r>
      <w:r>
        <w:rPr>
          <w:spacing w:val="-5"/>
        </w:rPr>
        <w:t> </w:t>
      </w:r>
      <w:r>
        <w:rPr/>
        <w:t>que</w:t>
      </w:r>
      <w:r>
        <w:rPr>
          <w:spacing w:val="-3"/>
        </w:rPr>
        <w:t> </w:t>
      </w:r>
      <w:r>
        <w:rPr/>
        <w:t>es</w:t>
      </w:r>
      <w:r>
        <w:rPr>
          <w:spacing w:val="-5"/>
        </w:rPr>
        <w:t> </w:t>
      </w:r>
      <w:r>
        <w:rPr/>
        <w:t>aplicable</w:t>
      </w:r>
      <w:r>
        <w:rPr>
          <w:spacing w:val="-3"/>
        </w:rPr>
        <w:t> </w:t>
      </w:r>
      <w:r>
        <w:rPr/>
        <w:t>con</w:t>
      </w:r>
      <w:r>
        <w:rPr>
          <w:spacing w:val="-5"/>
        </w:rPr>
        <w:t> </w:t>
      </w:r>
      <w:r>
        <w:rPr/>
        <w:t>carácter</w:t>
      </w:r>
      <w:r>
        <w:rPr>
          <w:spacing w:val="-3"/>
        </w:rPr>
        <w:t> </w:t>
      </w:r>
      <w:r>
        <w:rPr/>
        <w:t>exclusivo</w:t>
      </w:r>
      <w:r>
        <w:rPr>
          <w:spacing w:val="-3"/>
        </w:rPr>
        <w:t> </w:t>
      </w:r>
      <w:r>
        <w:rPr/>
        <w:t>a</w:t>
      </w:r>
      <w:r>
        <w:rPr>
          <w:spacing w:val="-4"/>
        </w:rPr>
        <w:t> </w:t>
      </w:r>
      <w:r>
        <w:rPr/>
        <w:t>aquellos contratos que requieran de un concreto “capital material”, es decir, de bienes o derechos patrimoniales, sin que extienda sus efectos a los negocios que emplean un saber o capital de industria</w:t>
      </w:r>
      <w:r>
        <w:rPr>
          <w:position w:val="8"/>
          <w:sz w:val="16"/>
        </w:rPr>
        <w:t>30</w:t>
      </w:r>
      <w:r>
        <w:rPr/>
        <w:t>.</w:t>
      </w:r>
    </w:p>
    <w:p>
      <w:pPr>
        <w:pStyle w:val="BodyText"/>
      </w:pPr>
    </w:p>
    <w:p>
      <w:pPr>
        <w:pStyle w:val="BodyText"/>
        <w:ind w:left="2" w:right="282" w:firstLine="170"/>
        <w:jc w:val="both"/>
      </w:pPr>
      <w:r>
        <w:rPr/>
        <w:t>González Huebra, jurista de mayor relevancia mercantil de este período, se opone al requisito de tener peculio propio, porque considera que esta regla se debería</w:t>
      </w:r>
      <w:r>
        <w:rPr>
          <w:spacing w:val="-3"/>
        </w:rPr>
        <w:t> </w:t>
      </w:r>
      <w:r>
        <w:rPr/>
        <w:t>aplicar</w:t>
      </w:r>
      <w:r>
        <w:rPr>
          <w:spacing w:val="-3"/>
        </w:rPr>
        <w:t> </w:t>
      </w:r>
      <w:r>
        <w:rPr/>
        <w:t>indistintamente</w:t>
      </w:r>
      <w:r>
        <w:rPr>
          <w:spacing w:val="-3"/>
        </w:rPr>
        <w:t> </w:t>
      </w:r>
      <w:r>
        <w:rPr/>
        <w:t>a</w:t>
      </w:r>
      <w:r>
        <w:rPr>
          <w:spacing w:val="-2"/>
        </w:rPr>
        <w:t> </w:t>
      </w:r>
      <w:r>
        <w:rPr/>
        <w:t>los mayores</w:t>
      </w:r>
      <w:r>
        <w:rPr>
          <w:spacing w:val="-6"/>
        </w:rPr>
        <w:t> </w:t>
      </w:r>
      <w:r>
        <w:rPr/>
        <w:t>y</w:t>
      </w:r>
      <w:r>
        <w:rPr>
          <w:spacing w:val="-3"/>
        </w:rPr>
        <w:t> </w:t>
      </w:r>
      <w:r>
        <w:rPr/>
        <w:t>menores</w:t>
      </w:r>
      <w:r>
        <w:rPr>
          <w:spacing w:val="-3"/>
        </w:rPr>
        <w:t> </w:t>
      </w:r>
      <w:r>
        <w:rPr/>
        <w:t>de</w:t>
      </w:r>
      <w:r>
        <w:rPr>
          <w:spacing w:val="-3"/>
        </w:rPr>
        <w:t> </w:t>
      </w:r>
      <w:r>
        <w:rPr/>
        <w:t>edad;</w:t>
      </w:r>
      <w:r>
        <w:rPr>
          <w:spacing w:val="-3"/>
        </w:rPr>
        <w:t> </w:t>
      </w:r>
      <w:r>
        <w:rPr/>
        <w:t>“no</w:t>
      </w:r>
      <w:r>
        <w:rPr>
          <w:spacing w:val="-3"/>
        </w:rPr>
        <w:t> </w:t>
      </w:r>
      <w:r>
        <w:rPr/>
        <w:t>habiendo de constar</w:t>
      </w:r>
      <w:r>
        <w:rPr>
          <w:spacing w:val="-1"/>
        </w:rPr>
        <w:t> </w:t>
      </w:r>
      <w:r>
        <w:rPr/>
        <w:t>sus bienes más que en el libro de inventarios que no puede ser sino en caso de quiebra o después de su muerte”</w:t>
      </w:r>
      <w:r>
        <w:rPr>
          <w:position w:val="8"/>
          <w:sz w:val="16"/>
        </w:rPr>
        <w:t>31</w:t>
      </w:r>
      <w:r>
        <w:rPr/>
        <w:t>.</w:t>
      </w:r>
    </w:p>
    <w:p>
      <w:pPr>
        <w:pStyle w:val="BodyText"/>
        <w:spacing w:before="274"/>
        <w:ind w:left="2" w:right="278" w:firstLine="170"/>
        <w:jc w:val="both"/>
      </w:pPr>
      <w:r>
        <w:rPr/>
        <w:t>Sin valorar</w:t>
      </w:r>
      <w:r>
        <w:rPr>
          <w:spacing w:val="-2"/>
        </w:rPr>
        <w:t> </w:t>
      </w:r>
      <w:r>
        <w:rPr/>
        <w:t>el</w:t>
      </w:r>
      <w:r>
        <w:rPr>
          <w:spacing w:val="-3"/>
        </w:rPr>
        <w:t> </w:t>
      </w:r>
      <w:r>
        <w:rPr/>
        <w:t>principio</w:t>
      </w:r>
      <w:r>
        <w:rPr>
          <w:spacing w:val="-3"/>
        </w:rPr>
        <w:t> </w:t>
      </w:r>
      <w:r>
        <w:rPr/>
        <w:t>de </w:t>
      </w:r>
      <w:r>
        <w:rPr>
          <w:i/>
        </w:rPr>
        <w:t>restitutio in integrum</w:t>
      </w:r>
      <w:r>
        <w:rPr/>
        <w:t>, voluntariamente</w:t>
      </w:r>
      <w:r>
        <w:rPr>
          <w:spacing w:val="-2"/>
        </w:rPr>
        <w:t> </w:t>
      </w:r>
      <w:r>
        <w:rPr/>
        <w:t>deslizado a la parte final de este trabajo, interesa ahora adentrarse en una cuestión concreta que relaciona la forma jurídica de la sociedad mercantil y la minoría de edad. Nos</w:t>
      </w:r>
      <w:r>
        <w:rPr>
          <w:spacing w:val="-3"/>
        </w:rPr>
        <w:t> </w:t>
      </w:r>
      <w:r>
        <w:rPr/>
        <w:t>referimos</w:t>
      </w:r>
      <w:r>
        <w:rPr>
          <w:spacing w:val="-3"/>
        </w:rPr>
        <w:t> </w:t>
      </w:r>
      <w:r>
        <w:rPr/>
        <w:t>a</w:t>
      </w:r>
      <w:r>
        <w:rPr>
          <w:spacing w:val="-2"/>
        </w:rPr>
        <w:t> </w:t>
      </w:r>
      <w:r>
        <w:rPr/>
        <w:t>la</w:t>
      </w:r>
      <w:r>
        <w:rPr>
          <w:spacing w:val="-3"/>
        </w:rPr>
        <w:t> </w:t>
      </w:r>
      <w:r>
        <w:rPr/>
        <w:t>entrada</w:t>
      </w:r>
      <w:r>
        <w:rPr>
          <w:spacing w:val="-5"/>
        </w:rPr>
        <w:t> </w:t>
      </w:r>
      <w:r>
        <w:rPr/>
        <w:t>de</w:t>
      </w:r>
      <w:r>
        <w:rPr>
          <w:spacing w:val="-5"/>
        </w:rPr>
        <w:t> </w:t>
      </w:r>
      <w:r>
        <w:rPr/>
        <w:t>un</w:t>
      </w:r>
      <w:r>
        <w:rPr>
          <w:spacing w:val="-5"/>
        </w:rPr>
        <w:t> </w:t>
      </w:r>
      <w:r>
        <w:rPr/>
        <w:t>menor</w:t>
      </w:r>
      <w:r>
        <w:rPr>
          <w:spacing w:val="-3"/>
        </w:rPr>
        <w:t> </w:t>
      </w:r>
      <w:r>
        <w:rPr/>
        <w:t>en</w:t>
      </w:r>
      <w:r>
        <w:rPr>
          <w:spacing w:val="-3"/>
        </w:rPr>
        <w:t> </w:t>
      </w:r>
      <w:r>
        <w:rPr/>
        <w:t>la</w:t>
      </w:r>
      <w:r>
        <w:rPr>
          <w:spacing w:val="-5"/>
        </w:rPr>
        <w:t> </w:t>
      </w:r>
      <w:r>
        <w:rPr/>
        <w:t>parte</w:t>
      </w:r>
      <w:r>
        <w:rPr>
          <w:spacing w:val="-5"/>
        </w:rPr>
        <w:t> </w:t>
      </w:r>
      <w:r>
        <w:rPr/>
        <w:t>subjetiva</w:t>
      </w:r>
      <w:r>
        <w:rPr>
          <w:spacing w:val="-3"/>
        </w:rPr>
        <w:t> </w:t>
      </w:r>
      <w:r>
        <w:rPr/>
        <w:t>de la</w:t>
      </w:r>
      <w:r>
        <w:rPr>
          <w:spacing w:val="-3"/>
        </w:rPr>
        <w:t> </w:t>
      </w:r>
      <w:r>
        <w:rPr/>
        <w:t>compañía</w:t>
      </w:r>
      <w:r>
        <w:rPr>
          <w:spacing w:val="-3"/>
        </w:rPr>
        <w:t> </w:t>
      </w:r>
      <w:r>
        <w:rPr/>
        <w:t>de </w:t>
      </w:r>
      <w:r>
        <w:rPr>
          <w:spacing w:val="-2"/>
        </w:rPr>
        <w:t>comercio,</w:t>
      </w:r>
      <w:r>
        <w:rPr>
          <w:spacing w:val="-9"/>
        </w:rPr>
        <w:t> </w:t>
      </w:r>
      <w:r>
        <w:rPr>
          <w:spacing w:val="-2"/>
        </w:rPr>
        <w:t>ya</w:t>
      </w:r>
      <w:r>
        <w:rPr>
          <w:spacing w:val="-9"/>
        </w:rPr>
        <w:t> </w:t>
      </w:r>
      <w:r>
        <w:rPr>
          <w:spacing w:val="-2"/>
        </w:rPr>
        <w:t>sea</w:t>
      </w:r>
      <w:r>
        <w:rPr>
          <w:spacing w:val="-9"/>
        </w:rPr>
        <w:t> </w:t>
      </w:r>
      <w:r>
        <w:rPr>
          <w:spacing w:val="-2"/>
        </w:rPr>
        <w:t>en</w:t>
      </w:r>
      <w:r>
        <w:rPr>
          <w:spacing w:val="-9"/>
        </w:rPr>
        <w:t> </w:t>
      </w:r>
      <w:r>
        <w:rPr>
          <w:spacing w:val="-2"/>
        </w:rPr>
        <w:t>sustitución</w:t>
      </w:r>
      <w:r>
        <w:rPr>
          <w:spacing w:val="-11"/>
        </w:rPr>
        <w:t> </w:t>
      </w:r>
      <w:r>
        <w:rPr>
          <w:spacing w:val="-2"/>
        </w:rPr>
        <w:t>de</w:t>
      </w:r>
      <w:r>
        <w:rPr>
          <w:spacing w:val="-9"/>
        </w:rPr>
        <w:t> </w:t>
      </w:r>
      <w:r>
        <w:rPr>
          <w:spacing w:val="-2"/>
        </w:rPr>
        <w:t>un</w:t>
      </w:r>
      <w:r>
        <w:rPr>
          <w:spacing w:val="-9"/>
        </w:rPr>
        <w:t> </w:t>
      </w:r>
      <w:r>
        <w:rPr>
          <w:spacing w:val="-2"/>
        </w:rPr>
        <w:t>progenitor</w:t>
      </w:r>
      <w:r>
        <w:rPr>
          <w:spacing w:val="-10"/>
        </w:rPr>
        <w:t> </w:t>
      </w:r>
      <w:r>
        <w:rPr>
          <w:spacing w:val="-2"/>
        </w:rPr>
        <w:t>o</w:t>
      </w:r>
      <w:r>
        <w:rPr>
          <w:spacing w:val="-9"/>
        </w:rPr>
        <w:t> </w:t>
      </w:r>
      <w:r>
        <w:rPr>
          <w:spacing w:val="-2"/>
        </w:rPr>
        <w:t>mediante</w:t>
      </w:r>
      <w:r>
        <w:rPr>
          <w:spacing w:val="-11"/>
        </w:rPr>
        <w:t> </w:t>
      </w:r>
      <w:r>
        <w:rPr>
          <w:spacing w:val="-2"/>
        </w:rPr>
        <w:t>el</w:t>
      </w:r>
      <w:r>
        <w:rPr>
          <w:spacing w:val="-10"/>
        </w:rPr>
        <w:t> </w:t>
      </w:r>
      <w:r>
        <w:rPr>
          <w:spacing w:val="-2"/>
        </w:rPr>
        <w:t>acuerdo</w:t>
      </w:r>
      <w:r>
        <w:rPr>
          <w:spacing w:val="-9"/>
        </w:rPr>
        <w:t> </w:t>
      </w:r>
      <w:r>
        <w:rPr>
          <w:spacing w:val="-2"/>
        </w:rPr>
        <w:t>con</w:t>
      </w:r>
      <w:r>
        <w:rPr>
          <w:spacing w:val="-11"/>
        </w:rPr>
        <w:t> </w:t>
      </w:r>
      <w:r>
        <w:rPr>
          <w:spacing w:val="-2"/>
        </w:rPr>
        <w:t>algún </w:t>
      </w:r>
      <w:r>
        <w:rPr/>
        <w:t>socio.</w:t>
      </w:r>
      <w:r>
        <w:rPr>
          <w:spacing w:val="-3"/>
        </w:rPr>
        <w:t> </w:t>
      </w:r>
      <w:r>
        <w:rPr/>
        <w:t>Los</w:t>
      </w:r>
      <w:r>
        <w:rPr>
          <w:spacing w:val="-3"/>
        </w:rPr>
        <w:t> </w:t>
      </w:r>
      <w:r>
        <w:rPr/>
        <w:t>anteriores</w:t>
      </w:r>
      <w:r>
        <w:rPr>
          <w:spacing w:val="-5"/>
        </w:rPr>
        <w:t> </w:t>
      </w:r>
      <w:r>
        <w:rPr/>
        <w:t>autores</w:t>
      </w:r>
      <w:r>
        <w:rPr>
          <w:spacing w:val="-3"/>
        </w:rPr>
        <w:t> </w:t>
      </w:r>
      <w:r>
        <w:rPr/>
        <w:t>se</w:t>
      </w:r>
      <w:r>
        <w:rPr>
          <w:spacing w:val="-3"/>
        </w:rPr>
        <w:t> </w:t>
      </w:r>
      <w:r>
        <w:rPr/>
        <w:t>vuelven</w:t>
      </w:r>
      <w:r>
        <w:rPr>
          <w:spacing w:val="-4"/>
        </w:rPr>
        <w:t> </w:t>
      </w:r>
      <w:r>
        <w:rPr/>
        <w:t>a</w:t>
      </w:r>
      <w:r>
        <w:rPr>
          <w:spacing w:val="-5"/>
        </w:rPr>
        <w:t> </w:t>
      </w:r>
      <w:r>
        <w:rPr/>
        <w:t>manifestar</w:t>
      </w:r>
      <w:r>
        <w:rPr>
          <w:spacing w:val="-3"/>
        </w:rPr>
        <w:t> </w:t>
      </w:r>
      <w:r>
        <w:rPr/>
        <w:t>en</w:t>
      </w:r>
      <w:r>
        <w:rPr>
          <w:spacing w:val="-5"/>
        </w:rPr>
        <w:t> </w:t>
      </w:r>
      <w:r>
        <w:rPr/>
        <w:t>sentidos</w:t>
      </w:r>
      <w:r>
        <w:rPr>
          <w:spacing w:val="-5"/>
        </w:rPr>
        <w:t> </w:t>
      </w:r>
      <w:r>
        <w:rPr/>
        <w:t>opuestos;</w:t>
      </w:r>
      <w:r>
        <w:rPr>
          <w:spacing w:val="-5"/>
        </w:rPr>
        <w:t> </w:t>
      </w:r>
      <w:r>
        <w:rPr/>
        <w:t>por una parte, </w:t>
      </w:r>
      <w:r>
        <w:rPr>
          <w:color w:val="000009"/>
        </w:rPr>
        <w:t>Vicente y Caravantes considera que la minoría de edad no es suficiente</w:t>
      </w:r>
      <w:r>
        <w:rPr>
          <w:color w:val="000009"/>
          <w:spacing w:val="-5"/>
        </w:rPr>
        <w:t> </w:t>
      </w:r>
      <w:r>
        <w:rPr>
          <w:color w:val="000009"/>
        </w:rPr>
        <w:t>razón</w:t>
      </w:r>
      <w:r>
        <w:rPr>
          <w:color w:val="000009"/>
          <w:spacing w:val="-5"/>
        </w:rPr>
        <w:t> </w:t>
      </w:r>
      <w:r>
        <w:rPr>
          <w:color w:val="000009"/>
        </w:rPr>
        <w:t>para</w:t>
      </w:r>
      <w:r>
        <w:rPr>
          <w:color w:val="000009"/>
          <w:spacing w:val="-5"/>
        </w:rPr>
        <w:t> </w:t>
      </w:r>
      <w:r>
        <w:rPr>
          <w:color w:val="000009"/>
        </w:rPr>
        <w:t>que</w:t>
      </w:r>
      <w:r>
        <w:rPr>
          <w:color w:val="000009"/>
          <w:spacing w:val="-5"/>
        </w:rPr>
        <w:t> </w:t>
      </w:r>
      <w:r>
        <w:rPr>
          <w:color w:val="000009"/>
        </w:rPr>
        <w:t>no</w:t>
      </w:r>
      <w:r>
        <w:rPr>
          <w:color w:val="000009"/>
          <w:spacing w:val="-5"/>
        </w:rPr>
        <w:t> </w:t>
      </w:r>
      <w:r>
        <w:rPr>
          <w:color w:val="000009"/>
        </w:rPr>
        <w:t>pueda</w:t>
      </w:r>
      <w:r>
        <w:rPr>
          <w:color w:val="000009"/>
          <w:spacing w:val="-7"/>
        </w:rPr>
        <w:t> </w:t>
      </w:r>
      <w:r>
        <w:rPr>
          <w:color w:val="000009"/>
        </w:rPr>
        <w:t>producirse</w:t>
      </w:r>
      <w:r>
        <w:rPr>
          <w:color w:val="000009"/>
          <w:spacing w:val="-5"/>
        </w:rPr>
        <w:t> </w:t>
      </w:r>
      <w:r>
        <w:rPr>
          <w:color w:val="000009"/>
        </w:rPr>
        <w:t>de</w:t>
      </w:r>
      <w:r>
        <w:rPr>
          <w:color w:val="000009"/>
          <w:spacing w:val="-7"/>
        </w:rPr>
        <w:t> </w:t>
      </w:r>
      <w:r>
        <w:rPr>
          <w:color w:val="000009"/>
        </w:rPr>
        <w:t>forma</w:t>
      </w:r>
      <w:r>
        <w:rPr>
          <w:color w:val="000009"/>
          <w:spacing w:val="-7"/>
        </w:rPr>
        <w:t> </w:t>
      </w:r>
      <w:r>
        <w:rPr>
          <w:color w:val="000009"/>
        </w:rPr>
        <w:t>efectiva</w:t>
      </w:r>
      <w:r>
        <w:rPr>
          <w:color w:val="000009"/>
          <w:spacing w:val="-5"/>
        </w:rPr>
        <w:t> </w:t>
      </w:r>
      <w:r>
        <w:rPr>
          <w:color w:val="000009"/>
        </w:rPr>
        <w:t>la</w:t>
      </w:r>
      <w:r>
        <w:rPr>
          <w:color w:val="000009"/>
          <w:spacing w:val="-7"/>
        </w:rPr>
        <w:t> </w:t>
      </w:r>
      <w:r>
        <w:rPr>
          <w:color w:val="000009"/>
        </w:rPr>
        <w:t>continuación de la compañía</w:t>
      </w:r>
      <w:r>
        <w:rPr>
          <w:color w:val="000009"/>
          <w:position w:val="8"/>
          <w:sz w:val="16"/>
        </w:rPr>
        <w:t>32</w:t>
      </w:r>
      <w:r>
        <w:rPr>
          <w:color w:val="000009"/>
        </w:rPr>
        <w:t>.</w:t>
      </w:r>
    </w:p>
    <w:p>
      <w:pPr>
        <w:pStyle w:val="BodyText"/>
        <w:spacing w:before="1"/>
      </w:pPr>
    </w:p>
    <w:p>
      <w:pPr>
        <w:pStyle w:val="BodyText"/>
        <w:ind w:left="2" w:right="283" w:firstLine="170"/>
        <w:jc w:val="both"/>
      </w:pPr>
      <w:r>
        <w:rPr>
          <w:color w:val="000009"/>
        </w:rPr>
        <w:t>Por</w:t>
      </w:r>
      <w:r>
        <w:rPr>
          <w:color w:val="000009"/>
          <w:spacing w:val="-7"/>
        </w:rPr>
        <w:t> </w:t>
      </w:r>
      <w:r>
        <w:rPr>
          <w:color w:val="000009"/>
        </w:rPr>
        <w:t>otra</w:t>
      </w:r>
      <w:r>
        <w:rPr>
          <w:color w:val="000009"/>
          <w:spacing w:val="-6"/>
        </w:rPr>
        <w:t> </w:t>
      </w:r>
      <w:r>
        <w:rPr>
          <w:color w:val="000009"/>
        </w:rPr>
        <w:t>parte,</w:t>
      </w:r>
      <w:r>
        <w:rPr>
          <w:color w:val="000009"/>
          <w:spacing w:val="-8"/>
        </w:rPr>
        <w:t> </w:t>
      </w:r>
      <w:r>
        <w:rPr>
          <w:color w:val="000009"/>
        </w:rPr>
        <w:t>González</w:t>
      </w:r>
      <w:r>
        <w:rPr>
          <w:color w:val="000009"/>
          <w:spacing w:val="-6"/>
        </w:rPr>
        <w:t> </w:t>
      </w:r>
      <w:r>
        <w:rPr>
          <w:color w:val="000009"/>
        </w:rPr>
        <w:t>Huebra</w:t>
      </w:r>
      <w:r>
        <w:rPr>
          <w:color w:val="000009"/>
          <w:spacing w:val="-6"/>
        </w:rPr>
        <w:t> </w:t>
      </w:r>
      <w:r>
        <w:rPr>
          <w:color w:val="000009"/>
        </w:rPr>
        <w:t>considera</w:t>
      </w:r>
      <w:r>
        <w:rPr>
          <w:color w:val="000009"/>
          <w:spacing w:val="-9"/>
        </w:rPr>
        <w:t> </w:t>
      </w:r>
      <w:r>
        <w:rPr>
          <w:color w:val="000009"/>
        </w:rPr>
        <w:t>que</w:t>
      </w:r>
      <w:r>
        <w:rPr>
          <w:color w:val="000009"/>
          <w:spacing w:val="-8"/>
        </w:rPr>
        <w:t> </w:t>
      </w:r>
      <w:r>
        <w:rPr>
          <w:color w:val="000009"/>
        </w:rPr>
        <w:t>el</w:t>
      </w:r>
      <w:r>
        <w:rPr>
          <w:color w:val="000009"/>
          <w:spacing w:val="-7"/>
        </w:rPr>
        <w:t> </w:t>
      </w:r>
      <w:r>
        <w:rPr>
          <w:color w:val="000009"/>
        </w:rPr>
        <w:t>artículo</w:t>
      </w:r>
      <w:r>
        <w:rPr>
          <w:color w:val="000009"/>
          <w:spacing w:val="-8"/>
        </w:rPr>
        <w:t> </w:t>
      </w:r>
      <w:r>
        <w:rPr>
          <w:color w:val="000009"/>
        </w:rPr>
        <w:t>329.4</w:t>
      </w:r>
      <w:r>
        <w:rPr>
          <w:color w:val="000009"/>
          <w:spacing w:val="-7"/>
        </w:rPr>
        <w:t> </w:t>
      </w:r>
      <w:r>
        <w:rPr>
          <w:color w:val="000009"/>
        </w:rPr>
        <w:t>del</w:t>
      </w:r>
      <w:r>
        <w:rPr>
          <w:color w:val="000009"/>
          <w:spacing w:val="-9"/>
        </w:rPr>
        <w:t> </w:t>
      </w:r>
      <w:r>
        <w:rPr>
          <w:color w:val="000009"/>
        </w:rPr>
        <w:t>Código</w:t>
      </w:r>
      <w:r>
        <w:rPr>
          <w:color w:val="000009"/>
          <w:spacing w:val="-6"/>
        </w:rPr>
        <w:t> </w:t>
      </w:r>
      <w:r>
        <w:rPr>
          <w:color w:val="000009"/>
        </w:rPr>
        <w:t>de Comercio</w:t>
      </w:r>
      <w:r>
        <w:rPr>
          <w:color w:val="000009"/>
          <w:spacing w:val="-13"/>
        </w:rPr>
        <w:t> </w:t>
      </w:r>
      <w:r>
        <w:rPr>
          <w:color w:val="000009"/>
        </w:rPr>
        <w:t>faculta</w:t>
      </w:r>
      <w:r>
        <w:rPr>
          <w:color w:val="000009"/>
          <w:spacing w:val="-13"/>
        </w:rPr>
        <w:t> </w:t>
      </w:r>
      <w:r>
        <w:rPr>
          <w:color w:val="000009"/>
        </w:rPr>
        <w:t>la</w:t>
      </w:r>
      <w:r>
        <w:rPr>
          <w:color w:val="000009"/>
          <w:spacing w:val="-13"/>
        </w:rPr>
        <w:t> </w:t>
      </w:r>
      <w:r>
        <w:rPr>
          <w:color w:val="000009"/>
        </w:rPr>
        <w:t>disolución</w:t>
      </w:r>
      <w:r>
        <w:rPr>
          <w:color w:val="000009"/>
          <w:spacing w:val="-12"/>
        </w:rPr>
        <w:t> </w:t>
      </w:r>
      <w:r>
        <w:rPr>
          <w:color w:val="000009"/>
        </w:rPr>
        <w:t>por</w:t>
      </w:r>
      <w:r>
        <w:rPr>
          <w:color w:val="000009"/>
          <w:spacing w:val="-14"/>
        </w:rPr>
        <w:t> </w:t>
      </w:r>
      <w:r>
        <w:rPr>
          <w:color w:val="000009"/>
        </w:rPr>
        <w:t>cualquier</w:t>
      </w:r>
      <w:r>
        <w:rPr>
          <w:color w:val="000009"/>
          <w:spacing w:val="-11"/>
        </w:rPr>
        <w:t> </w:t>
      </w:r>
      <w:r>
        <w:rPr>
          <w:color w:val="000009"/>
        </w:rPr>
        <w:t>causa</w:t>
      </w:r>
      <w:r>
        <w:rPr>
          <w:color w:val="000009"/>
          <w:spacing w:val="-13"/>
        </w:rPr>
        <w:t> </w:t>
      </w:r>
      <w:r>
        <w:rPr>
          <w:color w:val="000009"/>
        </w:rPr>
        <w:t>que</w:t>
      </w:r>
      <w:r>
        <w:rPr>
          <w:color w:val="000009"/>
          <w:spacing w:val="-13"/>
        </w:rPr>
        <w:t> </w:t>
      </w:r>
      <w:r>
        <w:rPr>
          <w:color w:val="000009"/>
        </w:rPr>
        <w:t>produzca</w:t>
      </w:r>
      <w:r>
        <w:rPr>
          <w:color w:val="000009"/>
          <w:spacing w:val="-13"/>
        </w:rPr>
        <w:t> </w:t>
      </w:r>
      <w:r>
        <w:rPr>
          <w:color w:val="000009"/>
        </w:rPr>
        <w:t>la</w:t>
      </w:r>
      <w:r>
        <w:rPr>
          <w:color w:val="000009"/>
          <w:spacing w:val="-11"/>
        </w:rPr>
        <w:t> </w:t>
      </w:r>
      <w:r>
        <w:rPr>
          <w:color w:val="000009"/>
        </w:rPr>
        <w:t>inhabilitación de un socio y que el nuevo compañero</w:t>
      </w:r>
      <w:r>
        <w:rPr>
          <w:color w:val="000009"/>
          <w:spacing w:val="-2"/>
        </w:rPr>
        <w:t> </w:t>
      </w:r>
      <w:r>
        <w:rPr>
          <w:color w:val="000009"/>
        </w:rPr>
        <w:t>menor no puede prestar ni</w:t>
      </w:r>
      <w:r>
        <w:rPr>
          <w:color w:val="000009"/>
          <w:spacing w:val="-3"/>
        </w:rPr>
        <w:t> </w:t>
      </w:r>
      <w:r>
        <w:rPr>
          <w:color w:val="000009"/>
        </w:rPr>
        <w:t>los servicios, ni la caución, ni la responsabilidad de su causante, conllevando este hecho la liquidación de la compañía para la que deberá valerse de los oportunos </w:t>
      </w:r>
      <w:r>
        <w:rPr>
          <w:color w:val="000009"/>
          <w:spacing w:val="-2"/>
        </w:rPr>
        <w:t>“guardadores”</w:t>
      </w:r>
      <w:r>
        <w:rPr>
          <w:color w:val="000009"/>
          <w:spacing w:val="-2"/>
          <w:position w:val="8"/>
          <w:sz w:val="16"/>
        </w:rPr>
        <w:t>33</w:t>
      </w:r>
      <w:r>
        <w:rPr>
          <w:color w:val="000009"/>
          <w:spacing w:val="-2"/>
        </w:rPr>
        <w:t>.</w:t>
      </w:r>
    </w:p>
    <w:p>
      <w:pPr>
        <w:pStyle w:val="BodyText"/>
        <w:spacing w:line="237" w:lineRule="auto" w:before="276"/>
        <w:ind w:left="2" w:right="280" w:firstLine="170"/>
        <w:jc w:val="both"/>
      </w:pPr>
      <w:r>
        <w:rPr/>
        <w:t>El</w:t>
      </w:r>
      <w:r>
        <w:rPr>
          <w:spacing w:val="-11"/>
        </w:rPr>
        <w:t> </w:t>
      </w:r>
      <w:r>
        <w:rPr/>
        <w:t>beneficio</w:t>
      </w:r>
      <w:r>
        <w:rPr>
          <w:spacing w:val="-10"/>
        </w:rPr>
        <w:t> </w:t>
      </w:r>
      <w:r>
        <w:rPr/>
        <w:t>de</w:t>
      </w:r>
      <w:r>
        <w:rPr>
          <w:spacing w:val="-9"/>
        </w:rPr>
        <w:t> </w:t>
      </w:r>
      <w:r>
        <w:rPr/>
        <w:t>la</w:t>
      </w:r>
      <w:r>
        <w:rPr>
          <w:spacing w:val="-9"/>
        </w:rPr>
        <w:t> </w:t>
      </w:r>
      <w:r>
        <w:rPr>
          <w:i/>
        </w:rPr>
        <w:t>restitutuio</w:t>
      </w:r>
      <w:r>
        <w:rPr>
          <w:i/>
          <w:spacing w:val="-10"/>
        </w:rPr>
        <w:t> </w:t>
      </w:r>
      <w:r>
        <w:rPr>
          <w:i/>
        </w:rPr>
        <w:t>in</w:t>
      </w:r>
      <w:r>
        <w:rPr>
          <w:i/>
          <w:spacing w:val="-10"/>
        </w:rPr>
        <w:t> </w:t>
      </w:r>
      <w:r>
        <w:rPr>
          <w:i/>
        </w:rPr>
        <w:t>integrum</w:t>
      </w:r>
      <w:r>
        <w:rPr>
          <w:i/>
          <w:spacing w:val="-10"/>
        </w:rPr>
        <w:t> </w:t>
      </w:r>
      <w:r>
        <w:rPr/>
        <w:t>debe</w:t>
      </w:r>
      <w:r>
        <w:rPr>
          <w:spacing w:val="-12"/>
        </w:rPr>
        <w:t> </w:t>
      </w:r>
      <w:r>
        <w:rPr/>
        <w:t>su</w:t>
      </w:r>
      <w:r>
        <w:rPr>
          <w:spacing w:val="-9"/>
        </w:rPr>
        <w:t> </w:t>
      </w:r>
      <w:r>
        <w:rPr/>
        <w:t>nacimiento</w:t>
      </w:r>
      <w:r>
        <w:rPr>
          <w:spacing w:val="-9"/>
        </w:rPr>
        <w:t> </w:t>
      </w:r>
      <w:r>
        <w:rPr/>
        <w:t>al</w:t>
      </w:r>
      <w:r>
        <w:rPr>
          <w:spacing w:val="-11"/>
        </w:rPr>
        <w:t> </w:t>
      </w:r>
      <w:r>
        <w:rPr/>
        <w:t>derecho</w:t>
      </w:r>
      <w:r>
        <w:rPr>
          <w:spacing w:val="-9"/>
        </w:rPr>
        <w:t> </w:t>
      </w:r>
      <w:r>
        <w:rPr/>
        <w:t>romano influenciado por el derecho natural para revertir aquellas situaciones que pudieran ser consideradas injustas en aplicación de la ley</w:t>
      </w:r>
      <w:r>
        <w:rPr>
          <w:position w:val="8"/>
          <w:sz w:val="16"/>
        </w:rPr>
        <w:t>34</w:t>
      </w:r>
      <w:r>
        <w:rPr/>
        <w:t>. Esta institución se</w:t>
      </w:r>
    </w:p>
    <w:p>
      <w:pPr>
        <w:pStyle w:val="BodyText"/>
        <w:rPr>
          <w:sz w:val="20"/>
        </w:rPr>
      </w:pPr>
    </w:p>
    <w:p>
      <w:pPr>
        <w:pStyle w:val="BodyText"/>
        <w:rPr>
          <w:sz w:val="20"/>
        </w:rPr>
      </w:pPr>
    </w:p>
    <w:p>
      <w:pPr>
        <w:pStyle w:val="BodyText"/>
        <w:spacing w:before="96"/>
        <w:rPr>
          <w:sz w:val="20"/>
        </w:rPr>
      </w:pPr>
      <w:r>
        <w:rPr>
          <w:sz w:val="20"/>
        </w:rPr>
        <mc:AlternateContent>
          <mc:Choice Requires="wps">
            <w:drawing>
              <wp:anchor distT="0" distB="0" distL="0" distR="0" allowOverlap="1" layoutInCell="1" locked="0" behindDoc="1" simplePos="0" relativeHeight="487594496">
                <wp:simplePos x="0" y="0"/>
                <wp:positionH relativeFrom="page">
                  <wp:posOffset>1080820</wp:posOffset>
                </wp:positionH>
                <wp:positionV relativeFrom="paragraph">
                  <wp:posOffset>222279</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7.502344pt;width:144.020pt;height:.599980pt;mso-position-horizontal-relative:page;mso-position-vertical-relative:paragraph;z-index:-15721984;mso-wrap-distance-left:0;mso-wrap-distance-right:0" id="docshape15" filled="true" fillcolor="#000000" stroked="false">
                <v:fill type="solid"/>
                <w10:wrap type="topAndBottom"/>
              </v:rect>
            </w:pict>
          </mc:Fallback>
        </mc:AlternateContent>
      </w:r>
    </w:p>
    <w:p>
      <w:pPr>
        <w:spacing w:before="100"/>
        <w:ind w:left="2" w:right="281" w:firstLine="0"/>
        <w:jc w:val="both"/>
        <w:rPr>
          <w:sz w:val="20"/>
        </w:rPr>
      </w:pPr>
      <w:r>
        <w:rPr>
          <w:position w:val="6"/>
          <w:sz w:val="13"/>
        </w:rPr>
        <w:t>29</w:t>
      </w:r>
      <w:r>
        <w:rPr>
          <w:spacing w:val="-10"/>
          <w:position w:val="6"/>
          <w:sz w:val="13"/>
        </w:rPr>
        <w:t> </w:t>
      </w:r>
      <w:r>
        <w:rPr>
          <w:i/>
          <w:sz w:val="20"/>
        </w:rPr>
        <w:t>Code</w:t>
      </w:r>
      <w:r>
        <w:rPr>
          <w:i/>
          <w:spacing w:val="-13"/>
          <w:sz w:val="20"/>
        </w:rPr>
        <w:t> </w:t>
      </w:r>
      <w:r>
        <w:rPr>
          <w:i/>
          <w:sz w:val="20"/>
        </w:rPr>
        <w:t>de</w:t>
      </w:r>
      <w:r>
        <w:rPr>
          <w:i/>
          <w:spacing w:val="-14"/>
          <w:sz w:val="20"/>
        </w:rPr>
        <w:t> </w:t>
      </w:r>
      <w:r>
        <w:rPr>
          <w:i/>
          <w:sz w:val="20"/>
        </w:rPr>
        <w:t>Commerce</w:t>
      </w:r>
      <w:r>
        <w:rPr>
          <w:i/>
          <w:spacing w:val="-14"/>
          <w:sz w:val="20"/>
        </w:rPr>
        <w:t> </w:t>
      </w:r>
      <w:r>
        <w:rPr>
          <w:i/>
          <w:sz w:val="20"/>
        </w:rPr>
        <w:t>1807</w:t>
      </w:r>
      <w:r>
        <w:rPr>
          <w:sz w:val="20"/>
        </w:rPr>
        <w:t>,</w:t>
      </w:r>
      <w:r>
        <w:rPr>
          <w:spacing w:val="-14"/>
          <w:sz w:val="20"/>
        </w:rPr>
        <w:t> </w:t>
      </w:r>
      <w:r>
        <w:rPr>
          <w:sz w:val="20"/>
        </w:rPr>
        <w:t>art.</w:t>
      </w:r>
      <w:r>
        <w:rPr>
          <w:spacing w:val="-14"/>
          <w:sz w:val="20"/>
        </w:rPr>
        <w:t> </w:t>
      </w:r>
      <w:r>
        <w:rPr>
          <w:sz w:val="20"/>
        </w:rPr>
        <w:t>6:</w:t>
      </w:r>
      <w:r>
        <w:rPr>
          <w:spacing w:val="-14"/>
          <w:sz w:val="20"/>
        </w:rPr>
        <w:t> </w:t>
      </w:r>
      <w:r>
        <w:rPr>
          <w:sz w:val="20"/>
        </w:rPr>
        <w:t>“Les</w:t>
      </w:r>
      <w:r>
        <w:rPr>
          <w:spacing w:val="-14"/>
          <w:sz w:val="20"/>
        </w:rPr>
        <w:t> </w:t>
      </w:r>
      <w:r>
        <w:rPr>
          <w:sz w:val="20"/>
        </w:rPr>
        <w:t>mineurs</w:t>
      </w:r>
      <w:r>
        <w:rPr>
          <w:spacing w:val="-14"/>
          <w:sz w:val="20"/>
        </w:rPr>
        <w:t> </w:t>
      </w:r>
      <w:r>
        <w:rPr>
          <w:sz w:val="20"/>
        </w:rPr>
        <w:t>marchands,</w:t>
      </w:r>
      <w:r>
        <w:rPr>
          <w:spacing w:val="-14"/>
          <w:sz w:val="20"/>
        </w:rPr>
        <w:t> </w:t>
      </w:r>
      <w:r>
        <w:rPr>
          <w:sz w:val="20"/>
        </w:rPr>
        <w:t>autorisés</w:t>
      </w:r>
      <w:r>
        <w:rPr>
          <w:spacing w:val="-13"/>
          <w:sz w:val="20"/>
        </w:rPr>
        <w:t> </w:t>
      </w:r>
      <w:r>
        <w:rPr>
          <w:sz w:val="20"/>
        </w:rPr>
        <w:t>comme</w:t>
      </w:r>
      <w:r>
        <w:rPr>
          <w:spacing w:val="-14"/>
          <w:sz w:val="20"/>
        </w:rPr>
        <w:t> </w:t>
      </w:r>
      <w:r>
        <w:rPr>
          <w:sz w:val="20"/>
        </w:rPr>
        <w:t>il</w:t>
      </w:r>
      <w:r>
        <w:rPr>
          <w:spacing w:val="-14"/>
          <w:sz w:val="20"/>
        </w:rPr>
        <w:t> </w:t>
      </w:r>
      <w:r>
        <w:rPr>
          <w:sz w:val="20"/>
        </w:rPr>
        <w:t>est</w:t>
      </w:r>
      <w:r>
        <w:rPr>
          <w:spacing w:val="-14"/>
          <w:sz w:val="20"/>
        </w:rPr>
        <w:t> </w:t>
      </w:r>
      <w:r>
        <w:rPr>
          <w:sz w:val="20"/>
        </w:rPr>
        <w:t>dit</w:t>
      </w:r>
      <w:r>
        <w:rPr>
          <w:spacing w:val="-14"/>
          <w:sz w:val="20"/>
        </w:rPr>
        <w:t> </w:t>
      </w:r>
      <w:r>
        <w:rPr>
          <w:sz w:val="20"/>
        </w:rPr>
        <w:t>ci-dessus, peuvent</w:t>
      </w:r>
      <w:r>
        <w:rPr>
          <w:spacing w:val="-10"/>
          <w:sz w:val="20"/>
        </w:rPr>
        <w:t> </w:t>
      </w:r>
      <w:r>
        <w:rPr>
          <w:sz w:val="20"/>
        </w:rPr>
        <w:t>engager</w:t>
      </w:r>
      <w:r>
        <w:rPr>
          <w:spacing w:val="-9"/>
          <w:sz w:val="20"/>
        </w:rPr>
        <w:t> </w:t>
      </w:r>
      <w:r>
        <w:rPr>
          <w:sz w:val="20"/>
        </w:rPr>
        <w:t>et</w:t>
      </w:r>
      <w:r>
        <w:rPr>
          <w:spacing w:val="-8"/>
          <w:sz w:val="20"/>
        </w:rPr>
        <w:t> </w:t>
      </w:r>
      <w:r>
        <w:rPr>
          <w:sz w:val="20"/>
        </w:rPr>
        <w:t>hypothéquer</w:t>
      </w:r>
      <w:r>
        <w:rPr>
          <w:spacing w:val="-7"/>
          <w:sz w:val="20"/>
        </w:rPr>
        <w:t> </w:t>
      </w:r>
      <w:r>
        <w:rPr>
          <w:sz w:val="20"/>
        </w:rPr>
        <w:t>leurs</w:t>
      </w:r>
      <w:r>
        <w:rPr>
          <w:spacing w:val="-8"/>
          <w:sz w:val="20"/>
        </w:rPr>
        <w:t> </w:t>
      </w:r>
      <w:r>
        <w:rPr>
          <w:sz w:val="20"/>
        </w:rPr>
        <w:t>immeubles.</w:t>
      </w:r>
      <w:r>
        <w:rPr>
          <w:spacing w:val="-7"/>
          <w:sz w:val="20"/>
        </w:rPr>
        <w:t> </w:t>
      </w:r>
      <w:r>
        <w:rPr>
          <w:sz w:val="20"/>
        </w:rPr>
        <w:t>Ils</w:t>
      </w:r>
      <w:r>
        <w:rPr>
          <w:spacing w:val="-6"/>
          <w:sz w:val="20"/>
        </w:rPr>
        <w:t> </w:t>
      </w:r>
      <w:r>
        <w:rPr>
          <w:sz w:val="20"/>
        </w:rPr>
        <w:t>peuvent</w:t>
      </w:r>
      <w:r>
        <w:rPr>
          <w:spacing w:val="-10"/>
          <w:sz w:val="20"/>
        </w:rPr>
        <w:t> </w:t>
      </w:r>
      <w:r>
        <w:rPr>
          <w:sz w:val="20"/>
        </w:rPr>
        <w:t>meme</w:t>
      </w:r>
      <w:r>
        <w:rPr>
          <w:spacing w:val="-8"/>
          <w:sz w:val="20"/>
        </w:rPr>
        <w:t> </w:t>
      </w:r>
      <w:r>
        <w:rPr>
          <w:sz w:val="20"/>
        </w:rPr>
        <w:t>les</w:t>
      </w:r>
      <w:r>
        <w:rPr>
          <w:spacing w:val="-9"/>
          <w:sz w:val="20"/>
        </w:rPr>
        <w:t> </w:t>
      </w:r>
      <w:r>
        <w:rPr>
          <w:sz w:val="20"/>
        </w:rPr>
        <w:t>aliéner,</w:t>
      </w:r>
      <w:r>
        <w:rPr>
          <w:spacing w:val="-7"/>
          <w:sz w:val="20"/>
        </w:rPr>
        <w:t> </w:t>
      </w:r>
      <w:r>
        <w:rPr>
          <w:sz w:val="20"/>
        </w:rPr>
        <w:t>mais</w:t>
      </w:r>
      <w:r>
        <w:rPr>
          <w:spacing w:val="-9"/>
          <w:sz w:val="20"/>
        </w:rPr>
        <w:t> </w:t>
      </w:r>
      <w:r>
        <w:rPr>
          <w:sz w:val="20"/>
        </w:rPr>
        <w:t>en</w:t>
      </w:r>
      <w:r>
        <w:rPr>
          <w:spacing w:val="-10"/>
          <w:sz w:val="20"/>
        </w:rPr>
        <w:t> </w:t>
      </w:r>
      <w:r>
        <w:rPr>
          <w:sz w:val="20"/>
        </w:rPr>
        <w:t>suivant les formalités prescrites par les articles 457 et suivants du Code Napoléon”.</w:t>
      </w:r>
    </w:p>
    <w:p>
      <w:pPr>
        <w:spacing w:before="1"/>
        <w:ind w:left="2" w:right="0" w:firstLine="0"/>
        <w:jc w:val="both"/>
        <w:rPr>
          <w:sz w:val="20"/>
        </w:rPr>
      </w:pPr>
      <w:r>
        <w:rPr>
          <w:position w:val="6"/>
          <w:sz w:val="13"/>
        </w:rPr>
        <w:t>30</w:t>
      </w:r>
      <w:r>
        <w:rPr>
          <w:spacing w:val="12"/>
          <w:position w:val="6"/>
          <w:sz w:val="13"/>
        </w:rPr>
        <w:t> </w:t>
      </w:r>
      <w:r>
        <w:rPr>
          <w:sz w:val="20"/>
        </w:rPr>
        <w:t>Vicente</w:t>
      </w:r>
      <w:r>
        <w:rPr>
          <w:spacing w:val="-8"/>
          <w:sz w:val="20"/>
        </w:rPr>
        <w:t> </w:t>
      </w:r>
      <w:r>
        <w:rPr>
          <w:sz w:val="20"/>
        </w:rPr>
        <w:t>y</w:t>
      </w:r>
      <w:r>
        <w:rPr>
          <w:spacing w:val="-6"/>
          <w:sz w:val="20"/>
        </w:rPr>
        <w:t> </w:t>
      </w:r>
      <w:r>
        <w:rPr>
          <w:sz w:val="20"/>
        </w:rPr>
        <w:t>Caravantes,</w:t>
      </w:r>
      <w:r>
        <w:rPr>
          <w:spacing w:val="-5"/>
          <w:sz w:val="20"/>
        </w:rPr>
        <w:t> </w:t>
      </w:r>
      <w:r>
        <w:rPr>
          <w:i/>
          <w:sz w:val="20"/>
        </w:rPr>
        <w:t>Código</w:t>
      </w:r>
      <w:r>
        <w:rPr>
          <w:i/>
          <w:spacing w:val="-7"/>
          <w:sz w:val="20"/>
        </w:rPr>
        <w:t> </w:t>
      </w:r>
      <w:r>
        <w:rPr>
          <w:i/>
          <w:sz w:val="20"/>
        </w:rPr>
        <w:t>de</w:t>
      </w:r>
      <w:r>
        <w:rPr>
          <w:i/>
          <w:spacing w:val="-7"/>
          <w:sz w:val="20"/>
        </w:rPr>
        <w:t> </w:t>
      </w:r>
      <w:r>
        <w:rPr>
          <w:i/>
          <w:sz w:val="20"/>
        </w:rPr>
        <w:t>Comercio</w:t>
      </w:r>
      <w:r>
        <w:rPr>
          <w:sz w:val="20"/>
        </w:rPr>
        <w:t>…,</w:t>
      </w:r>
      <w:r>
        <w:rPr>
          <w:spacing w:val="-6"/>
          <w:sz w:val="20"/>
        </w:rPr>
        <w:t> </w:t>
      </w:r>
      <w:r>
        <w:rPr>
          <w:sz w:val="20"/>
        </w:rPr>
        <w:t>pp.</w:t>
      </w:r>
      <w:r>
        <w:rPr>
          <w:spacing w:val="-5"/>
          <w:sz w:val="20"/>
        </w:rPr>
        <w:t> </w:t>
      </w:r>
      <w:r>
        <w:rPr>
          <w:sz w:val="20"/>
        </w:rPr>
        <w:t>20-</w:t>
      </w:r>
      <w:r>
        <w:rPr>
          <w:spacing w:val="-5"/>
          <w:sz w:val="20"/>
        </w:rPr>
        <w:t>21.</w:t>
      </w:r>
    </w:p>
    <w:p>
      <w:pPr>
        <w:spacing w:before="1"/>
        <w:ind w:left="2" w:right="0" w:firstLine="0"/>
        <w:jc w:val="both"/>
        <w:rPr>
          <w:sz w:val="20"/>
        </w:rPr>
      </w:pPr>
      <w:r>
        <w:rPr>
          <w:position w:val="6"/>
          <w:sz w:val="13"/>
        </w:rPr>
        <w:t>31</w:t>
      </w:r>
      <w:r>
        <w:rPr>
          <w:spacing w:val="11"/>
          <w:position w:val="6"/>
          <w:sz w:val="13"/>
        </w:rPr>
        <w:t> </w:t>
      </w:r>
      <w:r>
        <w:rPr>
          <w:sz w:val="20"/>
        </w:rPr>
        <w:t>González</w:t>
      </w:r>
      <w:r>
        <w:rPr>
          <w:spacing w:val="-6"/>
          <w:sz w:val="20"/>
        </w:rPr>
        <w:t> </w:t>
      </w:r>
      <w:r>
        <w:rPr>
          <w:sz w:val="20"/>
        </w:rPr>
        <w:t>Huebra,</w:t>
      </w:r>
      <w:r>
        <w:rPr>
          <w:spacing w:val="-7"/>
          <w:sz w:val="20"/>
        </w:rPr>
        <w:t> </w:t>
      </w:r>
      <w:r>
        <w:rPr>
          <w:i/>
          <w:sz w:val="20"/>
        </w:rPr>
        <w:t>Curso</w:t>
      </w:r>
      <w:r>
        <w:rPr>
          <w:i/>
          <w:spacing w:val="-7"/>
          <w:sz w:val="20"/>
        </w:rPr>
        <w:t> </w:t>
      </w:r>
      <w:r>
        <w:rPr>
          <w:i/>
          <w:sz w:val="20"/>
        </w:rPr>
        <w:t>de</w:t>
      </w:r>
      <w:r>
        <w:rPr>
          <w:i/>
          <w:spacing w:val="-7"/>
          <w:sz w:val="20"/>
        </w:rPr>
        <w:t> </w:t>
      </w:r>
      <w:r>
        <w:rPr>
          <w:i/>
          <w:sz w:val="20"/>
        </w:rPr>
        <w:t>derecho</w:t>
      </w:r>
      <w:r>
        <w:rPr>
          <w:i/>
          <w:spacing w:val="-7"/>
          <w:sz w:val="20"/>
        </w:rPr>
        <w:t> </w:t>
      </w:r>
      <w:r>
        <w:rPr>
          <w:i/>
          <w:sz w:val="20"/>
        </w:rPr>
        <w:t>mercantil</w:t>
      </w:r>
      <w:r>
        <w:rPr>
          <w:sz w:val="20"/>
        </w:rPr>
        <w:t>…,</w:t>
      </w:r>
      <w:r>
        <w:rPr>
          <w:spacing w:val="-6"/>
          <w:sz w:val="20"/>
        </w:rPr>
        <w:t> </w:t>
      </w:r>
      <w:r>
        <w:rPr>
          <w:sz w:val="20"/>
        </w:rPr>
        <w:t>pp.</w:t>
      </w:r>
      <w:r>
        <w:rPr>
          <w:spacing w:val="-4"/>
          <w:sz w:val="20"/>
        </w:rPr>
        <w:t> </w:t>
      </w:r>
      <w:r>
        <w:rPr>
          <w:sz w:val="20"/>
        </w:rPr>
        <w:t>25-</w:t>
      </w:r>
      <w:r>
        <w:rPr>
          <w:spacing w:val="-5"/>
          <w:sz w:val="20"/>
        </w:rPr>
        <w:t>26.</w:t>
      </w:r>
    </w:p>
    <w:p>
      <w:pPr>
        <w:spacing w:line="229" w:lineRule="exact" w:before="0"/>
        <w:ind w:left="2" w:right="0" w:firstLine="0"/>
        <w:jc w:val="both"/>
        <w:rPr>
          <w:sz w:val="20"/>
        </w:rPr>
      </w:pPr>
      <w:r>
        <w:rPr>
          <w:position w:val="6"/>
          <w:sz w:val="13"/>
        </w:rPr>
        <w:t>32</w:t>
      </w:r>
      <w:r>
        <w:rPr>
          <w:spacing w:val="-6"/>
          <w:position w:val="6"/>
          <w:sz w:val="13"/>
        </w:rPr>
        <w:t> </w:t>
      </w:r>
      <w:r>
        <w:rPr>
          <w:sz w:val="20"/>
        </w:rPr>
        <w:t>Vicente</w:t>
      </w:r>
      <w:r>
        <w:rPr>
          <w:spacing w:val="-7"/>
          <w:sz w:val="20"/>
        </w:rPr>
        <w:t> </w:t>
      </w:r>
      <w:r>
        <w:rPr>
          <w:sz w:val="20"/>
        </w:rPr>
        <w:t>y</w:t>
      </w:r>
      <w:r>
        <w:rPr>
          <w:spacing w:val="-6"/>
          <w:sz w:val="20"/>
        </w:rPr>
        <w:t> </w:t>
      </w:r>
      <w:r>
        <w:rPr>
          <w:sz w:val="20"/>
        </w:rPr>
        <w:t>Caravantes,</w:t>
      </w:r>
      <w:r>
        <w:rPr>
          <w:spacing w:val="-6"/>
          <w:sz w:val="20"/>
        </w:rPr>
        <w:t> </w:t>
      </w:r>
      <w:r>
        <w:rPr>
          <w:i/>
          <w:sz w:val="20"/>
        </w:rPr>
        <w:t>Código</w:t>
      </w:r>
      <w:r>
        <w:rPr>
          <w:i/>
          <w:spacing w:val="-8"/>
          <w:sz w:val="20"/>
        </w:rPr>
        <w:t> </w:t>
      </w:r>
      <w:r>
        <w:rPr>
          <w:i/>
          <w:sz w:val="20"/>
        </w:rPr>
        <w:t>de</w:t>
      </w:r>
      <w:r>
        <w:rPr>
          <w:i/>
          <w:spacing w:val="-7"/>
          <w:sz w:val="20"/>
        </w:rPr>
        <w:t> </w:t>
      </w:r>
      <w:r>
        <w:rPr>
          <w:i/>
          <w:sz w:val="20"/>
        </w:rPr>
        <w:t>Comercio</w:t>
      </w:r>
      <w:r>
        <w:rPr>
          <w:sz w:val="20"/>
        </w:rPr>
        <w:t>…,</w:t>
      </w:r>
      <w:r>
        <w:rPr>
          <w:spacing w:val="-8"/>
          <w:sz w:val="20"/>
        </w:rPr>
        <w:t> </w:t>
      </w:r>
      <w:r>
        <w:rPr>
          <w:sz w:val="20"/>
        </w:rPr>
        <w:t>pp.</w:t>
      </w:r>
      <w:r>
        <w:rPr>
          <w:spacing w:val="-7"/>
          <w:sz w:val="20"/>
        </w:rPr>
        <w:t> </w:t>
      </w:r>
      <w:r>
        <w:rPr>
          <w:sz w:val="20"/>
        </w:rPr>
        <w:t>143-</w:t>
      </w:r>
      <w:r>
        <w:rPr>
          <w:spacing w:val="-4"/>
          <w:sz w:val="20"/>
        </w:rPr>
        <w:t>144.</w:t>
      </w:r>
    </w:p>
    <w:p>
      <w:pPr>
        <w:spacing w:line="229" w:lineRule="exact" w:before="0"/>
        <w:ind w:left="2" w:right="0" w:firstLine="0"/>
        <w:jc w:val="both"/>
        <w:rPr>
          <w:sz w:val="20"/>
        </w:rPr>
      </w:pPr>
      <w:r>
        <w:rPr>
          <w:position w:val="6"/>
          <w:sz w:val="13"/>
        </w:rPr>
        <w:t>33</w:t>
      </w:r>
      <w:r>
        <w:rPr>
          <w:spacing w:val="12"/>
          <w:position w:val="6"/>
          <w:sz w:val="13"/>
        </w:rPr>
        <w:t> </w:t>
      </w:r>
      <w:r>
        <w:rPr>
          <w:sz w:val="20"/>
        </w:rPr>
        <w:t>González</w:t>
      </w:r>
      <w:r>
        <w:rPr>
          <w:spacing w:val="-5"/>
          <w:sz w:val="20"/>
        </w:rPr>
        <w:t> </w:t>
      </w:r>
      <w:r>
        <w:rPr>
          <w:sz w:val="20"/>
        </w:rPr>
        <w:t>Huebra,</w:t>
      </w:r>
      <w:r>
        <w:rPr>
          <w:spacing w:val="-6"/>
          <w:sz w:val="20"/>
        </w:rPr>
        <w:t> </w:t>
      </w:r>
      <w:r>
        <w:rPr>
          <w:i/>
          <w:sz w:val="20"/>
        </w:rPr>
        <w:t>Curso</w:t>
      </w:r>
      <w:r>
        <w:rPr>
          <w:i/>
          <w:spacing w:val="-6"/>
          <w:sz w:val="20"/>
        </w:rPr>
        <w:t> </w:t>
      </w:r>
      <w:r>
        <w:rPr>
          <w:i/>
          <w:sz w:val="20"/>
        </w:rPr>
        <w:t>de</w:t>
      </w:r>
      <w:r>
        <w:rPr>
          <w:i/>
          <w:spacing w:val="-6"/>
          <w:sz w:val="20"/>
        </w:rPr>
        <w:t> </w:t>
      </w:r>
      <w:r>
        <w:rPr>
          <w:i/>
          <w:sz w:val="20"/>
        </w:rPr>
        <w:t>derecho</w:t>
      </w:r>
      <w:r>
        <w:rPr>
          <w:i/>
          <w:spacing w:val="-7"/>
          <w:sz w:val="20"/>
        </w:rPr>
        <w:t> </w:t>
      </w:r>
      <w:r>
        <w:rPr>
          <w:i/>
          <w:sz w:val="20"/>
        </w:rPr>
        <w:t>mercantil</w:t>
      </w:r>
      <w:r>
        <w:rPr>
          <w:sz w:val="20"/>
        </w:rPr>
        <w:t>…,</w:t>
      </w:r>
      <w:r>
        <w:rPr>
          <w:spacing w:val="-4"/>
          <w:sz w:val="20"/>
        </w:rPr>
        <w:t> </w:t>
      </w:r>
      <w:r>
        <w:rPr>
          <w:sz w:val="20"/>
        </w:rPr>
        <w:t>p.</w:t>
      </w:r>
      <w:r>
        <w:rPr>
          <w:spacing w:val="-5"/>
          <w:sz w:val="20"/>
        </w:rPr>
        <w:t> </w:t>
      </w:r>
      <w:r>
        <w:rPr>
          <w:spacing w:val="-4"/>
          <w:sz w:val="20"/>
        </w:rPr>
        <w:t>206.</w:t>
      </w:r>
    </w:p>
    <w:p>
      <w:pPr>
        <w:spacing w:before="1"/>
        <w:ind w:left="2" w:right="288" w:firstLine="0"/>
        <w:jc w:val="both"/>
        <w:rPr>
          <w:sz w:val="20"/>
        </w:rPr>
      </w:pPr>
      <w:r>
        <w:rPr>
          <w:rFonts w:ascii="Times New Roman" w:hAnsi="Times New Roman"/>
          <w:sz w:val="20"/>
          <w:vertAlign w:val="superscript"/>
        </w:rPr>
        <w:t>34</w:t>
      </w:r>
      <w:r>
        <w:rPr>
          <w:rFonts w:ascii="Times New Roman" w:hAnsi="Times New Roman"/>
          <w:sz w:val="20"/>
          <w:vertAlign w:val="baseline"/>
        </w:rPr>
        <w:t> </w:t>
      </w:r>
      <w:r>
        <w:rPr>
          <w:sz w:val="20"/>
          <w:vertAlign w:val="baseline"/>
        </w:rPr>
        <w:t>Jorge de Salas Murillo, “La "restitutio in integrum" en la historia y en el "Código de Derecho Canónico" de 1983”, en </w:t>
      </w:r>
      <w:r>
        <w:rPr>
          <w:i/>
          <w:sz w:val="20"/>
          <w:vertAlign w:val="baseline"/>
        </w:rPr>
        <w:t>Cuadernos doctorales: derecho canónico, derecho eclesiástico del Estado</w:t>
      </w:r>
      <w:r>
        <w:rPr>
          <w:sz w:val="20"/>
          <w:vertAlign w:val="baseline"/>
        </w:rPr>
        <w:t>, núm. 4, 1986, pp. 235-294.</w:t>
      </w:r>
    </w:p>
    <w:p>
      <w:pPr>
        <w:spacing w:after="0"/>
        <w:jc w:val="both"/>
        <w:rPr>
          <w:sz w:val="20"/>
        </w:rPr>
        <w:sectPr>
          <w:pgSz w:w="11900" w:h="16850"/>
          <w:pgMar w:header="708" w:footer="1049" w:top="1320" w:bottom="1240" w:left="1700" w:right="1417"/>
        </w:sectPr>
      </w:pPr>
    </w:p>
    <w:p>
      <w:pPr>
        <w:pStyle w:val="BodyText"/>
        <w:spacing w:before="82"/>
        <w:ind w:left="2"/>
      </w:pPr>
      <w:r>
        <w:rPr/>
        <w:t>transfiere</w:t>
      </w:r>
      <w:r>
        <w:rPr>
          <w:spacing w:val="-12"/>
        </w:rPr>
        <w:t> </w:t>
      </w:r>
      <w:r>
        <w:rPr/>
        <w:t>posteriormente</w:t>
      </w:r>
      <w:r>
        <w:rPr>
          <w:spacing w:val="-11"/>
        </w:rPr>
        <w:t> </w:t>
      </w:r>
      <w:r>
        <w:rPr/>
        <w:t>al</w:t>
      </w:r>
      <w:r>
        <w:rPr>
          <w:spacing w:val="-10"/>
        </w:rPr>
        <w:t> </w:t>
      </w:r>
      <w:r>
        <w:rPr/>
        <w:t>derecho</w:t>
      </w:r>
      <w:r>
        <w:rPr>
          <w:spacing w:val="-6"/>
        </w:rPr>
        <w:t> </w:t>
      </w:r>
      <w:r>
        <w:rPr/>
        <w:t>eclesiástico</w:t>
      </w:r>
      <w:r>
        <w:rPr>
          <w:spacing w:val="-9"/>
        </w:rPr>
        <w:t> </w:t>
      </w:r>
      <w:r>
        <w:rPr/>
        <w:t>y</w:t>
      </w:r>
      <w:r>
        <w:rPr>
          <w:spacing w:val="-10"/>
        </w:rPr>
        <w:t> </w:t>
      </w:r>
      <w:r>
        <w:rPr/>
        <w:t>se</w:t>
      </w:r>
      <w:r>
        <w:rPr>
          <w:spacing w:val="-9"/>
        </w:rPr>
        <w:t> </w:t>
      </w:r>
      <w:r>
        <w:rPr/>
        <w:t>introduce</w:t>
      </w:r>
      <w:r>
        <w:rPr>
          <w:spacing w:val="-9"/>
        </w:rPr>
        <w:t> </w:t>
      </w:r>
      <w:r>
        <w:rPr/>
        <w:t>en</w:t>
      </w:r>
      <w:r>
        <w:rPr>
          <w:spacing w:val="-9"/>
        </w:rPr>
        <w:t> </w:t>
      </w:r>
      <w:r>
        <w:rPr/>
        <w:t>las</w:t>
      </w:r>
      <w:r>
        <w:rPr>
          <w:spacing w:val="-10"/>
        </w:rPr>
        <w:t> </w:t>
      </w:r>
      <w:r>
        <w:rPr/>
        <w:t>diferentes ramas del derecho; civil, mercantil.</w:t>
      </w:r>
    </w:p>
    <w:p>
      <w:pPr>
        <w:pStyle w:val="BodyText"/>
        <w:spacing w:before="5"/>
      </w:pPr>
    </w:p>
    <w:p>
      <w:pPr>
        <w:spacing w:before="0"/>
        <w:ind w:left="2" w:right="283" w:firstLine="170"/>
        <w:jc w:val="both"/>
        <w:rPr>
          <w:sz w:val="24"/>
        </w:rPr>
      </w:pPr>
      <w:r>
        <w:rPr>
          <w:sz w:val="24"/>
        </w:rPr>
        <w:t>El </w:t>
      </w:r>
      <w:r>
        <w:rPr>
          <w:i/>
          <w:sz w:val="24"/>
        </w:rPr>
        <w:t>ius mercatorum </w:t>
      </w:r>
      <w:r>
        <w:rPr>
          <w:sz w:val="24"/>
        </w:rPr>
        <w:t>tradicionalmente meditado e influenciado por las fuentes privatistas de raíz religiosa aportan una definición de la </w:t>
      </w:r>
      <w:r>
        <w:rPr>
          <w:i/>
          <w:sz w:val="24"/>
        </w:rPr>
        <w:t>restitutio in integrum</w:t>
      </w:r>
      <w:r>
        <w:rPr>
          <w:sz w:val="24"/>
        </w:rPr>
        <w:t>:</w:t>
      </w:r>
    </w:p>
    <w:p>
      <w:pPr>
        <w:pStyle w:val="BodyText"/>
        <w:spacing w:before="5"/>
      </w:pPr>
    </w:p>
    <w:p>
      <w:pPr>
        <w:pStyle w:val="BodyText"/>
        <w:ind w:left="710" w:right="277" w:firstLine="170"/>
        <w:jc w:val="both"/>
      </w:pPr>
      <w:r>
        <w:rPr/>
        <w:t>“Lo quarto, que para dezir juntamente quien peca contra este mandamiento</w:t>
      </w:r>
      <w:r>
        <w:rPr>
          <w:spacing w:val="-11"/>
        </w:rPr>
        <w:t> </w:t>
      </w:r>
      <w:r>
        <w:rPr/>
        <w:t>con</w:t>
      </w:r>
      <w:r>
        <w:rPr>
          <w:spacing w:val="-14"/>
        </w:rPr>
        <w:t> </w:t>
      </w:r>
      <w:r>
        <w:rPr/>
        <w:t>obligacion</w:t>
      </w:r>
      <w:r>
        <w:rPr>
          <w:spacing w:val="-14"/>
        </w:rPr>
        <w:t> </w:t>
      </w:r>
      <w:r>
        <w:rPr/>
        <w:t>de</w:t>
      </w:r>
      <w:r>
        <w:rPr>
          <w:spacing w:val="-14"/>
        </w:rPr>
        <w:t> </w:t>
      </w:r>
      <w:r>
        <w:rPr/>
        <w:t>restituyr,</w:t>
      </w:r>
      <w:r>
        <w:rPr>
          <w:spacing w:val="-15"/>
        </w:rPr>
        <w:t> </w:t>
      </w:r>
      <w:r>
        <w:rPr/>
        <w:t>y</w:t>
      </w:r>
      <w:r>
        <w:rPr>
          <w:spacing w:val="-13"/>
        </w:rPr>
        <w:t> </w:t>
      </w:r>
      <w:r>
        <w:rPr/>
        <w:t>quien</w:t>
      </w:r>
      <w:r>
        <w:rPr>
          <w:spacing w:val="-11"/>
        </w:rPr>
        <w:t> </w:t>
      </w:r>
      <w:r>
        <w:rPr/>
        <w:t>sin</w:t>
      </w:r>
      <w:r>
        <w:rPr>
          <w:spacing w:val="-15"/>
        </w:rPr>
        <w:t> </w:t>
      </w:r>
      <w:r>
        <w:rPr/>
        <w:t>ella,</w:t>
      </w:r>
      <w:r>
        <w:rPr>
          <w:spacing w:val="-12"/>
        </w:rPr>
        <w:t> </w:t>
      </w:r>
      <w:r>
        <w:rPr/>
        <w:t>cumple</w:t>
      </w:r>
      <w:r>
        <w:rPr>
          <w:spacing w:val="-15"/>
        </w:rPr>
        <w:t> </w:t>
      </w:r>
      <w:r>
        <w:rPr/>
        <w:t>tratar</w:t>
      </w:r>
      <w:r>
        <w:rPr>
          <w:spacing w:val="-13"/>
        </w:rPr>
        <w:t> </w:t>
      </w:r>
      <w:r>
        <w:rPr/>
        <w:t>de la restitucion antes de las preguntas: y primeramente, que cosa es: y hablando mas clara, breue y profundamente que los otros dezimos, que restitucion, como en esta materia se toma, es obra de la justicia comutatiua,</w:t>
      </w:r>
      <w:r>
        <w:rPr>
          <w:spacing w:val="-2"/>
        </w:rPr>
        <w:t> </w:t>
      </w:r>
      <w:r>
        <w:rPr/>
        <w:t>con</w:t>
      </w:r>
      <w:r>
        <w:rPr>
          <w:spacing w:val="-4"/>
        </w:rPr>
        <w:t> </w:t>
      </w:r>
      <w:r>
        <w:rPr/>
        <w:t>que</w:t>
      </w:r>
      <w:r>
        <w:rPr>
          <w:spacing w:val="-4"/>
        </w:rPr>
        <w:t> </w:t>
      </w:r>
      <w:r>
        <w:rPr/>
        <w:t>se</w:t>
      </w:r>
      <w:r>
        <w:rPr>
          <w:spacing w:val="-2"/>
        </w:rPr>
        <w:t> </w:t>
      </w:r>
      <w:r>
        <w:rPr/>
        <w:t>buelue</w:t>
      </w:r>
      <w:r>
        <w:rPr>
          <w:spacing w:val="-3"/>
        </w:rPr>
        <w:t> </w:t>
      </w:r>
      <w:r>
        <w:rPr/>
        <w:t>lo</w:t>
      </w:r>
      <w:r>
        <w:rPr>
          <w:spacing w:val="-2"/>
        </w:rPr>
        <w:t> </w:t>
      </w:r>
      <w:r>
        <w:rPr/>
        <w:t>suyo</w:t>
      </w:r>
      <w:r>
        <w:rPr>
          <w:spacing w:val="-2"/>
        </w:rPr>
        <w:t> </w:t>
      </w:r>
      <w:r>
        <w:rPr/>
        <w:t>a</w:t>
      </w:r>
      <w:r>
        <w:rPr>
          <w:spacing w:val="-3"/>
        </w:rPr>
        <w:t> </w:t>
      </w:r>
      <w:r>
        <w:rPr/>
        <w:t>su</w:t>
      </w:r>
      <w:r>
        <w:rPr>
          <w:spacing w:val="-3"/>
        </w:rPr>
        <w:t> </w:t>
      </w:r>
      <w:r>
        <w:rPr/>
        <w:t>dueño,</w:t>
      </w:r>
      <w:r>
        <w:rPr>
          <w:spacing w:val="-4"/>
        </w:rPr>
        <w:t> </w:t>
      </w:r>
      <w:r>
        <w:rPr/>
        <w:t>o</w:t>
      </w:r>
      <w:r>
        <w:rPr>
          <w:spacing w:val="-2"/>
        </w:rPr>
        <w:t> </w:t>
      </w:r>
      <w:r>
        <w:rPr/>
        <w:t>se</w:t>
      </w:r>
      <w:r>
        <w:rPr>
          <w:spacing w:val="-3"/>
        </w:rPr>
        <w:t> </w:t>
      </w:r>
      <w:r>
        <w:rPr/>
        <w:t>paga,</w:t>
      </w:r>
      <w:r>
        <w:rPr>
          <w:spacing w:val="-4"/>
        </w:rPr>
        <w:t> </w:t>
      </w:r>
      <w:r>
        <w:rPr/>
        <w:t>o</w:t>
      </w:r>
      <w:r>
        <w:rPr>
          <w:spacing w:val="-1"/>
        </w:rPr>
        <w:t> </w:t>
      </w:r>
      <w:r>
        <w:rPr/>
        <w:t>contenta el acreedor de vida, salud, espiritual, o corporal, de honrra, fama, o hazienda. Diximos (obra de la justicia) por que las de gracia y cortesia, con que bueluen, y dan muchas cosas vnos a otros sin obligacion de justicia, por amor, charidad, misericordia, o agradescimiento, hospedando, combidando, haziendo presentes, y mercedes, o seruicios gratuitos, no son restituciones”</w:t>
      </w:r>
      <w:r>
        <w:rPr>
          <w:position w:val="8"/>
          <w:sz w:val="16"/>
        </w:rPr>
        <w:t>35</w:t>
      </w:r>
      <w:r>
        <w:rPr/>
        <w:t>.</w:t>
      </w:r>
    </w:p>
    <w:p>
      <w:pPr>
        <w:pStyle w:val="BodyText"/>
        <w:spacing w:before="274"/>
        <w:ind w:left="2" w:right="285" w:firstLine="170"/>
        <w:jc w:val="both"/>
        <w:rPr>
          <w:i/>
        </w:rPr>
      </w:pPr>
      <w:r>
        <w:rPr/>
        <w:t>Las leyes de Partidas reconocen el derecho de los menores de veinte y cinco años a constituir sociedades mercantiles, pero no les otorga plena capacidad jurídica para contratar por lo que durante este plazo temporal tienen derecho al goce de la </w:t>
      </w:r>
      <w:r>
        <w:rPr>
          <w:i/>
        </w:rPr>
        <w:t>restitutio in integrum.</w:t>
      </w:r>
    </w:p>
    <w:p>
      <w:pPr>
        <w:pStyle w:val="BodyText"/>
        <w:rPr>
          <w:i/>
        </w:rPr>
      </w:pPr>
    </w:p>
    <w:p>
      <w:pPr>
        <w:pStyle w:val="BodyText"/>
        <w:ind w:left="2" w:right="275" w:firstLine="170"/>
        <w:jc w:val="both"/>
      </w:pPr>
      <w:r>
        <w:rPr/>
        <w:t>Un derecho que se consolida en el derecho castellano hasta la llegada de la codificación mercantil cuando el principio de la </w:t>
      </w:r>
      <w:r>
        <w:rPr>
          <w:i/>
        </w:rPr>
        <w:t>restitutio in integrum </w:t>
      </w:r>
      <w:r>
        <w:rPr/>
        <w:t>es incorporado</w:t>
      </w:r>
      <w:r>
        <w:rPr>
          <w:spacing w:val="-6"/>
        </w:rPr>
        <w:t> </w:t>
      </w:r>
      <w:r>
        <w:rPr/>
        <w:t>al</w:t>
      </w:r>
      <w:r>
        <w:rPr>
          <w:spacing w:val="-7"/>
        </w:rPr>
        <w:t> </w:t>
      </w:r>
      <w:r>
        <w:rPr/>
        <w:t>texto</w:t>
      </w:r>
      <w:r>
        <w:rPr>
          <w:spacing w:val="-6"/>
        </w:rPr>
        <w:t> </w:t>
      </w:r>
      <w:r>
        <w:rPr/>
        <w:t>de</w:t>
      </w:r>
      <w:r>
        <w:rPr>
          <w:spacing w:val="-8"/>
        </w:rPr>
        <w:t> </w:t>
      </w:r>
      <w:r>
        <w:rPr/>
        <w:t>Sainz</w:t>
      </w:r>
      <w:r>
        <w:rPr>
          <w:spacing w:val="-6"/>
        </w:rPr>
        <w:t> </w:t>
      </w:r>
      <w:r>
        <w:rPr/>
        <w:t>de</w:t>
      </w:r>
      <w:r>
        <w:rPr>
          <w:spacing w:val="-6"/>
        </w:rPr>
        <w:t> </w:t>
      </w:r>
      <w:r>
        <w:rPr/>
        <w:t>Andino</w:t>
      </w:r>
      <w:r>
        <w:rPr>
          <w:spacing w:val="-6"/>
        </w:rPr>
        <w:t> </w:t>
      </w:r>
      <w:r>
        <w:rPr/>
        <w:t>con</w:t>
      </w:r>
      <w:r>
        <w:rPr>
          <w:spacing w:val="-6"/>
        </w:rPr>
        <w:t> </w:t>
      </w:r>
      <w:r>
        <w:rPr/>
        <w:t>el</w:t>
      </w:r>
      <w:r>
        <w:rPr>
          <w:spacing w:val="-7"/>
        </w:rPr>
        <w:t> </w:t>
      </w:r>
      <w:r>
        <w:rPr/>
        <w:t>fin</w:t>
      </w:r>
      <w:r>
        <w:rPr>
          <w:spacing w:val="-6"/>
        </w:rPr>
        <w:t> </w:t>
      </w:r>
      <w:r>
        <w:rPr/>
        <w:t>último</w:t>
      </w:r>
      <w:r>
        <w:rPr>
          <w:spacing w:val="-6"/>
        </w:rPr>
        <w:t> </w:t>
      </w:r>
      <w:r>
        <w:rPr/>
        <w:t>de</w:t>
      </w:r>
      <w:r>
        <w:rPr>
          <w:spacing w:val="-6"/>
        </w:rPr>
        <w:t> </w:t>
      </w:r>
      <w:r>
        <w:rPr/>
        <w:t>su</w:t>
      </w:r>
      <w:r>
        <w:rPr>
          <w:spacing w:val="-6"/>
        </w:rPr>
        <w:t> </w:t>
      </w:r>
      <w:r>
        <w:rPr/>
        <w:t>expresa</w:t>
      </w:r>
      <w:r>
        <w:rPr>
          <w:spacing w:val="-6"/>
        </w:rPr>
        <w:t> </w:t>
      </w:r>
      <w:r>
        <w:rPr/>
        <w:t>renuncia en materia de constitución de compañías por menores</w:t>
      </w:r>
      <w:r>
        <w:rPr>
          <w:position w:val="8"/>
          <w:sz w:val="16"/>
        </w:rPr>
        <w:t>36</w:t>
      </w:r>
      <w:r>
        <w:rPr/>
        <w:t>, aunque la propia ley fernandina revierta este intento de su eliminación en otros preceptos de su articulado como en la liquidación de sociedades, donde la </w:t>
      </w:r>
      <w:r>
        <w:rPr>
          <w:color w:val="000009"/>
        </w:rPr>
        <w:t>aprobación de la cuenta final requiere la</w:t>
      </w:r>
      <w:r>
        <w:rPr>
          <w:color w:val="000009"/>
          <w:spacing w:val="-2"/>
        </w:rPr>
        <w:t> </w:t>
      </w:r>
      <w:r>
        <w:rPr>
          <w:color w:val="000009"/>
        </w:rPr>
        <w:t>intervención de un tutor</w:t>
      </w:r>
      <w:r>
        <w:rPr>
          <w:color w:val="000009"/>
          <w:spacing w:val="-1"/>
        </w:rPr>
        <w:t> </w:t>
      </w:r>
      <w:r>
        <w:rPr>
          <w:color w:val="000009"/>
        </w:rPr>
        <w:t>o curador</w:t>
      </w:r>
      <w:r>
        <w:rPr>
          <w:color w:val="000009"/>
          <w:spacing w:val="-1"/>
        </w:rPr>
        <w:t> </w:t>
      </w:r>
      <w:r>
        <w:rPr>
          <w:color w:val="000009"/>
        </w:rPr>
        <w:t>en representación del menor, actuando como si se tratare de negocios propios, porque en caso contrario estarían sujeto al “beneficio de restitución”, incumpliéndose lo preceptuado por el Código de Comercio</w:t>
      </w:r>
      <w:r>
        <w:rPr>
          <w:color w:val="000009"/>
          <w:position w:val="8"/>
          <w:sz w:val="16"/>
        </w:rPr>
        <w:t>37</w:t>
      </w:r>
      <w:r>
        <w:rPr>
          <w:color w:val="000009"/>
        </w:rPr>
        <w:t>.</w:t>
      </w:r>
    </w:p>
    <w:p>
      <w:pPr>
        <w:pStyle w:val="BodyText"/>
        <w:ind w:left="2" w:right="277" w:firstLine="170"/>
        <w:jc w:val="both"/>
      </w:pPr>
      <w:r>
        <w:rPr/>
        <w:t>Supone este intento de eliminación del derecho de la restitución íntegra una ruptura con el derecho previo a la codificación mercantil o, por el contrario, supone la transcripción literal de una práctica asentada en el derecho consuetudinario</w:t>
      </w:r>
      <w:r>
        <w:rPr>
          <w:spacing w:val="59"/>
          <w:w w:val="150"/>
        </w:rPr>
        <w:t> </w:t>
      </w:r>
      <w:r>
        <w:rPr/>
        <w:t>de</w:t>
      </w:r>
      <w:r>
        <w:rPr>
          <w:spacing w:val="60"/>
          <w:w w:val="150"/>
        </w:rPr>
        <w:t> </w:t>
      </w:r>
      <w:r>
        <w:rPr/>
        <w:t>sociedades.</w:t>
      </w:r>
      <w:r>
        <w:rPr>
          <w:spacing w:val="57"/>
          <w:w w:val="150"/>
        </w:rPr>
        <w:t> </w:t>
      </w:r>
      <w:r>
        <w:rPr/>
        <w:t>El</w:t>
      </w:r>
      <w:r>
        <w:rPr>
          <w:spacing w:val="59"/>
          <w:w w:val="150"/>
        </w:rPr>
        <w:t> </w:t>
      </w:r>
      <w:r>
        <w:rPr/>
        <w:t>contrato</w:t>
      </w:r>
      <w:r>
        <w:rPr>
          <w:spacing w:val="59"/>
          <w:w w:val="150"/>
        </w:rPr>
        <w:t> </w:t>
      </w:r>
      <w:r>
        <w:rPr/>
        <w:t>de</w:t>
      </w:r>
      <w:r>
        <w:rPr>
          <w:spacing w:val="57"/>
          <w:w w:val="150"/>
        </w:rPr>
        <w:t> </w:t>
      </w:r>
      <w:r>
        <w:rPr/>
        <w:t>Pedro</w:t>
      </w:r>
      <w:r>
        <w:rPr>
          <w:spacing w:val="57"/>
          <w:w w:val="150"/>
        </w:rPr>
        <w:t> </w:t>
      </w:r>
      <w:r>
        <w:rPr/>
        <w:t>Ortiz</w:t>
      </w:r>
      <w:r>
        <w:rPr>
          <w:spacing w:val="59"/>
          <w:w w:val="150"/>
        </w:rPr>
        <w:t> </w:t>
      </w:r>
      <w:r>
        <w:rPr/>
        <w:t>y</w:t>
      </w:r>
      <w:r>
        <w:rPr>
          <w:spacing w:val="58"/>
          <w:w w:val="150"/>
        </w:rPr>
        <w:t> </w:t>
      </w:r>
      <w:r>
        <w:rPr>
          <w:spacing w:val="-2"/>
        </w:rPr>
        <w:t>Compañía,</w:t>
      </w:r>
    </w:p>
    <w:p>
      <w:pPr>
        <w:pStyle w:val="BodyText"/>
        <w:spacing w:before="17"/>
        <w:rPr>
          <w:sz w:val="20"/>
        </w:rPr>
      </w:pPr>
      <w:r>
        <w:rPr>
          <w:sz w:val="20"/>
        </w:rPr>
        <mc:AlternateContent>
          <mc:Choice Requires="wps">
            <w:drawing>
              <wp:anchor distT="0" distB="0" distL="0" distR="0" allowOverlap="1" layoutInCell="1" locked="0" behindDoc="1" simplePos="0" relativeHeight="487595008">
                <wp:simplePos x="0" y="0"/>
                <wp:positionH relativeFrom="page">
                  <wp:posOffset>1080820</wp:posOffset>
                </wp:positionH>
                <wp:positionV relativeFrom="paragraph">
                  <wp:posOffset>172624</wp:posOffset>
                </wp:positionV>
                <wp:extent cx="1829435"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59246pt;width:144.020pt;height:.60004pt;mso-position-horizontal-relative:page;mso-position-vertical-relative:paragraph;z-index:-15721472;mso-wrap-distance-left:0;mso-wrap-distance-right:0" id="docshape16" filled="true" fillcolor="#000000" stroked="false">
                <v:fill type="solid"/>
                <w10:wrap type="topAndBottom"/>
              </v:rect>
            </w:pict>
          </mc:Fallback>
        </mc:AlternateContent>
      </w:r>
    </w:p>
    <w:p>
      <w:pPr>
        <w:spacing w:before="103"/>
        <w:ind w:left="2" w:right="281" w:firstLine="0"/>
        <w:jc w:val="both"/>
        <w:rPr>
          <w:sz w:val="20"/>
        </w:rPr>
      </w:pPr>
      <w:r>
        <w:rPr>
          <w:position w:val="6"/>
          <w:sz w:val="13"/>
        </w:rPr>
        <w:t>35</w:t>
      </w:r>
      <w:r>
        <w:rPr>
          <w:spacing w:val="-10"/>
          <w:position w:val="6"/>
          <w:sz w:val="13"/>
        </w:rPr>
        <w:t> </w:t>
      </w:r>
      <w:r>
        <w:rPr>
          <w:sz w:val="20"/>
        </w:rPr>
        <w:t>Martín</w:t>
      </w:r>
      <w:r>
        <w:rPr>
          <w:spacing w:val="-13"/>
          <w:sz w:val="20"/>
        </w:rPr>
        <w:t> </w:t>
      </w:r>
      <w:r>
        <w:rPr>
          <w:sz w:val="20"/>
        </w:rPr>
        <w:t>de</w:t>
      </w:r>
      <w:r>
        <w:rPr>
          <w:spacing w:val="-14"/>
          <w:sz w:val="20"/>
        </w:rPr>
        <w:t> </w:t>
      </w:r>
      <w:r>
        <w:rPr>
          <w:sz w:val="20"/>
        </w:rPr>
        <w:t>Azpilcueta,</w:t>
      </w:r>
      <w:r>
        <w:rPr>
          <w:spacing w:val="-14"/>
          <w:sz w:val="20"/>
        </w:rPr>
        <w:t> </w:t>
      </w:r>
      <w:r>
        <w:rPr>
          <w:sz w:val="20"/>
        </w:rPr>
        <w:t>Manual</w:t>
      </w:r>
      <w:r>
        <w:rPr>
          <w:spacing w:val="-14"/>
          <w:sz w:val="20"/>
        </w:rPr>
        <w:t> </w:t>
      </w:r>
      <w:r>
        <w:rPr>
          <w:sz w:val="20"/>
        </w:rPr>
        <w:t>de</w:t>
      </w:r>
      <w:r>
        <w:rPr>
          <w:spacing w:val="-14"/>
          <w:sz w:val="20"/>
        </w:rPr>
        <w:t> </w:t>
      </w:r>
      <w:r>
        <w:rPr>
          <w:sz w:val="20"/>
        </w:rPr>
        <w:t>Confesores</w:t>
      </w:r>
      <w:r>
        <w:rPr>
          <w:spacing w:val="-14"/>
          <w:sz w:val="20"/>
        </w:rPr>
        <w:t> </w:t>
      </w:r>
      <w:r>
        <w:rPr>
          <w:sz w:val="20"/>
        </w:rPr>
        <w:t>y</w:t>
      </w:r>
      <w:r>
        <w:rPr>
          <w:spacing w:val="-14"/>
          <w:sz w:val="20"/>
        </w:rPr>
        <w:t> </w:t>
      </w:r>
      <w:r>
        <w:rPr>
          <w:sz w:val="20"/>
        </w:rPr>
        <w:t>Penitentes,</w:t>
      </w:r>
      <w:r>
        <w:rPr>
          <w:spacing w:val="-14"/>
          <w:sz w:val="20"/>
        </w:rPr>
        <w:t> </w:t>
      </w:r>
      <w:r>
        <w:rPr>
          <w:sz w:val="20"/>
        </w:rPr>
        <w:t>manejamos</w:t>
      </w:r>
      <w:r>
        <w:rPr>
          <w:spacing w:val="-14"/>
          <w:sz w:val="20"/>
        </w:rPr>
        <w:t> </w:t>
      </w:r>
      <w:r>
        <w:rPr>
          <w:sz w:val="20"/>
        </w:rPr>
        <w:t>la</w:t>
      </w:r>
      <w:r>
        <w:rPr>
          <w:spacing w:val="-13"/>
          <w:sz w:val="20"/>
        </w:rPr>
        <w:t> </w:t>
      </w:r>
      <w:r>
        <w:rPr>
          <w:sz w:val="20"/>
        </w:rPr>
        <w:t>edición</w:t>
      </w:r>
      <w:r>
        <w:rPr>
          <w:spacing w:val="-14"/>
          <w:sz w:val="20"/>
        </w:rPr>
        <w:t> </w:t>
      </w:r>
      <w:r>
        <w:rPr>
          <w:sz w:val="20"/>
        </w:rPr>
        <w:t>de</w:t>
      </w:r>
      <w:r>
        <w:rPr>
          <w:spacing w:val="-14"/>
          <w:sz w:val="20"/>
        </w:rPr>
        <w:t> </w:t>
      </w:r>
      <w:r>
        <w:rPr>
          <w:sz w:val="20"/>
        </w:rPr>
        <w:t>La</w:t>
      </w:r>
      <w:r>
        <w:rPr>
          <w:spacing w:val="-6"/>
          <w:sz w:val="20"/>
        </w:rPr>
        <w:t> </w:t>
      </w:r>
      <w:r>
        <w:rPr>
          <w:sz w:val="20"/>
        </w:rPr>
        <w:t>Escuela de Salamanca. Una Colección Digital de Fuentes. Recuperado en https://id.salamanca.school/texts/W0002:17.2.2?format=html&gt; (Consultado por última vez el 18 de enero de 2020).</w:t>
      </w:r>
    </w:p>
    <w:p>
      <w:pPr>
        <w:spacing w:before="0"/>
        <w:ind w:left="2" w:right="281" w:firstLine="0"/>
        <w:jc w:val="both"/>
        <w:rPr>
          <w:sz w:val="20"/>
        </w:rPr>
      </w:pPr>
      <w:r>
        <w:rPr>
          <w:position w:val="6"/>
          <w:sz w:val="13"/>
        </w:rPr>
        <w:t>36</w:t>
      </w:r>
      <w:r>
        <w:rPr>
          <w:spacing w:val="11"/>
          <w:position w:val="6"/>
          <w:sz w:val="13"/>
        </w:rPr>
        <w:t> </w:t>
      </w:r>
      <w:r>
        <w:rPr>
          <w:i/>
          <w:sz w:val="20"/>
        </w:rPr>
        <w:t>Código</w:t>
      </w:r>
      <w:r>
        <w:rPr>
          <w:i/>
          <w:spacing w:val="-9"/>
          <w:sz w:val="20"/>
        </w:rPr>
        <w:t> </w:t>
      </w:r>
      <w:r>
        <w:rPr>
          <w:i/>
          <w:sz w:val="20"/>
        </w:rPr>
        <w:t>de</w:t>
      </w:r>
      <w:r>
        <w:rPr>
          <w:i/>
          <w:spacing w:val="-9"/>
          <w:sz w:val="20"/>
        </w:rPr>
        <w:t> </w:t>
      </w:r>
      <w:r>
        <w:rPr>
          <w:i/>
          <w:sz w:val="20"/>
        </w:rPr>
        <w:t>Comercio</w:t>
      </w:r>
      <w:r>
        <w:rPr>
          <w:i/>
          <w:spacing w:val="-9"/>
          <w:sz w:val="20"/>
        </w:rPr>
        <w:t> </w:t>
      </w:r>
      <w:r>
        <w:rPr>
          <w:i/>
          <w:sz w:val="20"/>
        </w:rPr>
        <w:t>1829</w:t>
      </w:r>
      <w:r>
        <w:rPr>
          <w:sz w:val="20"/>
        </w:rPr>
        <w:t>,</w:t>
      </w:r>
      <w:r>
        <w:rPr>
          <w:spacing w:val="-7"/>
          <w:sz w:val="20"/>
        </w:rPr>
        <w:t> </w:t>
      </w:r>
      <w:r>
        <w:rPr>
          <w:sz w:val="20"/>
        </w:rPr>
        <w:t>art.</w:t>
      </w:r>
      <w:r>
        <w:rPr>
          <w:spacing w:val="-8"/>
          <w:sz w:val="20"/>
        </w:rPr>
        <w:t> </w:t>
      </w:r>
      <w:r>
        <w:rPr>
          <w:sz w:val="20"/>
        </w:rPr>
        <w:t>4:</w:t>
      </w:r>
      <w:r>
        <w:rPr>
          <w:spacing w:val="-9"/>
          <w:sz w:val="20"/>
        </w:rPr>
        <w:t> </w:t>
      </w:r>
      <w:r>
        <w:rPr>
          <w:sz w:val="20"/>
        </w:rPr>
        <w:t>“[…]</w:t>
      </w:r>
      <w:r>
        <w:rPr>
          <w:spacing w:val="-9"/>
          <w:sz w:val="20"/>
        </w:rPr>
        <w:t> </w:t>
      </w:r>
      <w:r>
        <w:rPr>
          <w:sz w:val="20"/>
        </w:rPr>
        <w:t>4.</w:t>
      </w:r>
      <w:r>
        <w:rPr>
          <w:spacing w:val="-9"/>
          <w:sz w:val="20"/>
        </w:rPr>
        <w:t> </w:t>
      </w:r>
      <w:r>
        <w:rPr>
          <w:sz w:val="20"/>
        </w:rPr>
        <w:t>Que</w:t>
      </w:r>
      <w:r>
        <w:rPr>
          <w:spacing w:val="-7"/>
          <w:sz w:val="20"/>
        </w:rPr>
        <w:t> </w:t>
      </w:r>
      <w:r>
        <w:rPr>
          <w:sz w:val="20"/>
        </w:rPr>
        <w:t>haga</w:t>
      </w:r>
      <w:r>
        <w:rPr>
          <w:spacing w:val="-9"/>
          <w:sz w:val="20"/>
        </w:rPr>
        <w:t> </w:t>
      </w:r>
      <w:r>
        <w:rPr>
          <w:sz w:val="20"/>
        </w:rPr>
        <w:t>renuncia</w:t>
      </w:r>
      <w:r>
        <w:rPr>
          <w:spacing w:val="-9"/>
          <w:sz w:val="20"/>
        </w:rPr>
        <w:t> </w:t>
      </w:r>
      <w:r>
        <w:rPr>
          <w:sz w:val="20"/>
        </w:rPr>
        <w:t>solemne</w:t>
      </w:r>
      <w:r>
        <w:rPr>
          <w:spacing w:val="-9"/>
          <w:sz w:val="20"/>
        </w:rPr>
        <w:t> </w:t>
      </w:r>
      <w:r>
        <w:rPr>
          <w:sz w:val="20"/>
        </w:rPr>
        <w:t>y</w:t>
      </w:r>
      <w:r>
        <w:rPr>
          <w:spacing w:val="-8"/>
          <w:sz w:val="20"/>
        </w:rPr>
        <w:t> </w:t>
      </w:r>
      <w:r>
        <w:rPr>
          <w:sz w:val="20"/>
        </w:rPr>
        <w:t>formal</w:t>
      </w:r>
      <w:r>
        <w:rPr>
          <w:spacing w:val="-10"/>
          <w:sz w:val="20"/>
        </w:rPr>
        <w:t> </w:t>
      </w:r>
      <w:r>
        <w:rPr>
          <w:sz w:val="20"/>
        </w:rPr>
        <w:t>del</w:t>
      </w:r>
      <w:r>
        <w:rPr>
          <w:spacing w:val="-10"/>
          <w:sz w:val="20"/>
        </w:rPr>
        <w:t> </w:t>
      </w:r>
      <w:r>
        <w:rPr>
          <w:sz w:val="20"/>
        </w:rPr>
        <w:t>beneficio</w:t>
      </w:r>
      <w:r>
        <w:rPr>
          <w:spacing w:val="-9"/>
          <w:sz w:val="20"/>
        </w:rPr>
        <w:t> </w:t>
      </w:r>
      <w:r>
        <w:rPr>
          <w:sz w:val="20"/>
        </w:rPr>
        <w:t>de la</w:t>
      </w:r>
      <w:r>
        <w:rPr>
          <w:spacing w:val="-7"/>
          <w:sz w:val="20"/>
        </w:rPr>
        <w:t> </w:t>
      </w:r>
      <w:r>
        <w:rPr>
          <w:sz w:val="20"/>
        </w:rPr>
        <w:t>restitución,</w:t>
      </w:r>
      <w:r>
        <w:rPr>
          <w:spacing w:val="-6"/>
          <w:sz w:val="20"/>
        </w:rPr>
        <w:t> </w:t>
      </w:r>
      <w:r>
        <w:rPr>
          <w:sz w:val="20"/>
        </w:rPr>
        <w:t>que</w:t>
      </w:r>
      <w:r>
        <w:rPr>
          <w:spacing w:val="-7"/>
          <w:sz w:val="20"/>
        </w:rPr>
        <w:t> </w:t>
      </w:r>
      <w:r>
        <w:rPr>
          <w:sz w:val="20"/>
        </w:rPr>
        <w:t>concede</w:t>
      </w:r>
      <w:r>
        <w:rPr>
          <w:spacing w:val="-5"/>
          <w:sz w:val="20"/>
        </w:rPr>
        <w:t> </w:t>
      </w:r>
      <w:r>
        <w:rPr>
          <w:sz w:val="20"/>
        </w:rPr>
        <w:t>la</w:t>
      </w:r>
      <w:r>
        <w:rPr>
          <w:spacing w:val="-7"/>
          <w:sz w:val="20"/>
        </w:rPr>
        <w:t> </w:t>
      </w:r>
      <w:r>
        <w:rPr>
          <w:sz w:val="20"/>
        </w:rPr>
        <w:t>ley</w:t>
      </w:r>
      <w:r>
        <w:rPr>
          <w:spacing w:val="-6"/>
          <w:sz w:val="20"/>
        </w:rPr>
        <w:t> </w:t>
      </w:r>
      <w:r>
        <w:rPr>
          <w:sz w:val="20"/>
        </w:rPr>
        <w:t>civil</w:t>
      </w:r>
      <w:r>
        <w:rPr>
          <w:spacing w:val="-7"/>
          <w:sz w:val="20"/>
        </w:rPr>
        <w:t> </w:t>
      </w:r>
      <w:r>
        <w:rPr>
          <w:sz w:val="20"/>
        </w:rPr>
        <w:t>á</w:t>
      </w:r>
      <w:r>
        <w:rPr>
          <w:spacing w:val="-7"/>
          <w:sz w:val="20"/>
        </w:rPr>
        <w:t> </w:t>
      </w:r>
      <w:r>
        <w:rPr>
          <w:sz w:val="20"/>
        </w:rPr>
        <w:t>los</w:t>
      </w:r>
      <w:r>
        <w:rPr>
          <w:spacing w:val="-6"/>
          <w:sz w:val="20"/>
        </w:rPr>
        <w:t> </w:t>
      </w:r>
      <w:r>
        <w:rPr>
          <w:sz w:val="20"/>
        </w:rPr>
        <w:t>menores,</w:t>
      </w:r>
      <w:r>
        <w:rPr>
          <w:spacing w:val="-6"/>
          <w:sz w:val="20"/>
        </w:rPr>
        <w:t> </w:t>
      </w:r>
      <w:r>
        <w:rPr>
          <w:sz w:val="20"/>
        </w:rPr>
        <w:t>obligándose</w:t>
      </w:r>
      <w:r>
        <w:rPr>
          <w:spacing w:val="-7"/>
          <w:sz w:val="20"/>
        </w:rPr>
        <w:t> </w:t>
      </w:r>
      <w:r>
        <w:rPr>
          <w:sz w:val="20"/>
        </w:rPr>
        <w:t>con</w:t>
      </w:r>
      <w:r>
        <w:rPr>
          <w:spacing w:val="-5"/>
          <w:sz w:val="20"/>
        </w:rPr>
        <w:t> </w:t>
      </w:r>
      <w:r>
        <w:rPr>
          <w:sz w:val="20"/>
        </w:rPr>
        <w:t>juramento</w:t>
      </w:r>
      <w:r>
        <w:rPr>
          <w:spacing w:val="-7"/>
          <w:sz w:val="20"/>
        </w:rPr>
        <w:t> </w:t>
      </w:r>
      <w:r>
        <w:rPr>
          <w:sz w:val="20"/>
        </w:rPr>
        <w:t>á</w:t>
      </w:r>
      <w:r>
        <w:rPr>
          <w:spacing w:val="-5"/>
          <w:sz w:val="20"/>
        </w:rPr>
        <w:t> </w:t>
      </w:r>
      <w:r>
        <w:rPr>
          <w:sz w:val="20"/>
        </w:rPr>
        <w:t>no</w:t>
      </w:r>
      <w:r>
        <w:rPr>
          <w:spacing w:val="-7"/>
          <w:sz w:val="20"/>
        </w:rPr>
        <w:t> </w:t>
      </w:r>
      <w:r>
        <w:rPr>
          <w:sz w:val="20"/>
        </w:rPr>
        <w:t>reclamarlo en los negocios mercantiles que haga”.</w:t>
      </w:r>
    </w:p>
    <w:p>
      <w:pPr>
        <w:spacing w:line="240" w:lineRule="auto" w:before="1"/>
        <w:ind w:left="2" w:right="283" w:firstLine="0"/>
        <w:jc w:val="both"/>
        <w:rPr>
          <w:sz w:val="20"/>
        </w:rPr>
      </w:pPr>
      <w:r>
        <w:rPr>
          <w:rFonts w:ascii="Times New Roman" w:hAnsi="Times New Roman"/>
          <w:sz w:val="20"/>
          <w:vertAlign w:val="superscript"/>
        </w:rPr>
        <w:t>37</w:t>
      </w:r>
      <w:r>
        <w:rPr>
          <w:rFonts w:ascii="Times New Roman" w:hAnsi="Times New Roman"/>
          <w:sz w:val="20"/>
          <w:vertAlign w:val="baseline"/>
        </w:rPr>
        <w:t> </w:t>
      </w:r>
      <w:r>
        <w:rPr>
          <w:i/>
          <w:sz w:val="20"/>
          <w:vertAlign w:val="baseline"/>
        </w:rPr>
        <w:t>Código de Comercio 1829</w:t>
      </w:r>
      <w:r>
        <w:rPr>
          <w:sz w:val="20"/>
          <w:vertAlign w:val="baseline"/>
        </w:rPr>
        <w:t>, art. 346: “En las liquidaciones de las sociedades de comercio en que</w:t>
      </w:r>
      <w:r>
        <w:rPr>
          <w:spacing w:val="-4"/>
          <w:sz w:val="20"/>
          <w:vertAlign w:val="baseline"/>
        </w:rPr>
        <w:t> </w:t>
      </w:r>
      <w:r>
        <w:rPr>
          <w:sz w:val="20"/>
          <w:vertAlign w:val="baseline"/>
        </w:rPr>
        <w:t>tengan</w:t>
      </w:r>
      <w:r>
        <w:rPr>
          <w:spacing w:val="-2"/>
          <w:sz w:val="20"/>
          <w:vertAlign w:val="baseline"/>
        </w:rPr>
        <w:t> </w:t>
      </w:r>
      <w:r>
        <w:rPr>
          <w:sz w:val="20"/>
          <w:vertAlign w:val="baseline"/>
        </w:rPr>
        <w:t>interes</w:t>
      </w:r>
      <w:r>
        <w:rPr>
          <w:spacing w:val="-3"/>
          <w:sz w:val="20"/>
          <w:vertAlign w:val="baseline"/>
        </w:rPr>
        <w:t> </w:t>
      </w:r>
      <w:r>
        <w:rPr>
          <w:sz w:val="20"/>
          <w:vertAlign w:val="baseline"/>
        </w:rPr>
        <w:t>los</w:t>
      </w:r>
      <w:r>
        <w:rPr>
          <w:spacing w:val="-3"/>
          <w:sz w:val="20"/>
          <w:vertAlign w:val="baseline"/>
        </w:rPr>
        <w:t> </w:t>
      </w:r>
      <w:r>
        <w:rPr>
          <w:sz w:val="20"/>
          <w:vertAlign w:val="baseline"/>
        </w:rPr>
        <w:t>menores,</w:t>
      </w:r>
      <w:r>
        <w:rPr>
          <w:spacing w:val="-4"/>
          <w:sz w:val="20"/>
          <w:vertAlign w:val="baseline"/>
        </w:rPr>
        <w:t> </w:t>
      </w:r>
      <w:r>
        <w:rPr>
          <w:sz w:val="20"/>
          <w:vertAlign w:val="baseline"/>
        </w:rPr>
        <w:t>procederán</w:t>
      </w:r>
      <w:r>
        <w:rPr>
          <w:spacing w:val="-4"/>
          <w:sz w:val="20"/>
          <w:vertAlign w:val="baseline"/>
        </w:rPr>
        <w:t> </w:t>
      </w:r>
      <w:r>
        <w:rPr>
          <w:sz w:val="20"/>
          <w:vertAlign w:val="baseline"/>
        </w:rPr>
        <w:t>sus</w:t>
      </w:r>
      <w:r>
        <w:rPr>
          <w:spacing w:val="-1"/>
          <w:sz w:val="20"/>
          <w:vertAlign w:val="baseline"/>
        </w:rPr>
        <w:t> </w:t>
      </w:r>
      <w:r>
        <w:rPr>
          <w:sz w:val="20"/>
          <w:vertAlign w:val="baseline"/>
        </w:rPr>
        <w:t>tutores</w:t>
      </w:r>
      <w:r>
        <w:rPr>
          <w:spacing w:val="-3"/>
          <w:sz w:val="20"/>
          <w:vertAlign w:val="baseline"/>
        </w:rPr>
        <w:t> </w:t>
      </w:r>
      <w:r>
        <w:rPr>
          <w:sz w:val="20"/>
          <w:vertAlign w:val="baseline"/>
        </w:rPr>
        <w:t>y</w:t>
      </w:r>
      <w:r>
        <w:rPr>
          <w:spacing w:val="-3"/>
          <w:sz w:val="20"/>
          <w:vertAlign w:val="baseline"/>
        </w:rPr>
        <w:t> </w:t>
      </w:r>
      <w:r>
        <w:rPr>
          <w:sz w:val="20"/>
          <w:vertAlign w:val="baseline"/>
        </w:rPr>
        <w:t>curadores</w:t>
      </w:r>
      <w:r>
        <w:rPr>
          <w:spacing w:val="-3"/>
          <w:sz w:val="20"/>
          <w:vertAlign w:val="baseline"/>
        </w:rPr>
        <w:t> </w:t>
      </w:r>
      <w:r>
        <w:rPr>
          <w:sz w:val="20"/>
          <w:vertAlign w:val="baseline"/>
        </w:rPr>
        <w:t>con</w:t>
      </w:r>
      <w:r>
        <w:rPr>
          <w:spacing w:val="-3"/>
          <w:sz w:val="20"/>
          <w:vertAlign w:val="baseline"/>
        </w:rPr>
        <w:t> </w:t>
      </w:r>
      <w:r>
        <w:rPr>
          <w:sz w:val="20"/>
          <w:vertAlign w:val="baseline"/>
        </w:rPr>
        <w:t>plenitud</w:t>
      </w:r>
      <w:r>
        <w:rPr>
          <w:spacing w:val="-1"/>
          <w:sz w:val="20"/>
          <w:vertAlign w:val="baseline"/>
        </w:rPr>
        <w:t> </w:t>
      </w:r>
      <w:r>
        <w:rPr>
          <w:sz w:val="20"/>
          <w:vertAlign w:val="baseline"/>
        </w:rPr>
        <w:t>de</w:t>
      </w:r>
      <w:r>
        <w:rPr>
          <w:spacing w:val="-5"/>
          <w:sz w:val="20"/>
          <w:vertAlign w:val="baseline"/>
        </w:rPr>
        <w:t> </w:t>
      </w:r>
      <w:r>
        <w:rPr>
          <w:sz w:val="20"/>
          <w:vertAlign w:val="baseline"/>
        </w:rPr>
        <w:t>facultades, como</w:t>
      </w:r>
      <w:r>
        <w:rPr>
          <w:spacing w:val="-4"/>
          <w:sz w:val="20"/>
          <w:vertAlign w:val="baseline"/>
        </w:rPr>
        <w:t> </w:t>
      </w:r>
      <w:r>
        <w:rPr>
          <w:sz w:val="20"/>
          <w:vertAlign w:val="baseline"/>
        </w:rPr>
        <w:t>si</w:t>
      </w:r>
      <w:r>
        <w:rPr>
          <w:spacing w:val="-5"/>
          <w:sz w:val="20"/>
          <w:vertAlign w:val="baseline"/>
        </w:rPr>
        <w:t> </w:t>
      </w:r>
      <w:r>
        <w:rPr>
          <w:sz w:val="20"/>
          <w:vertAlign w:val="baseline"/>
        </w:rPr>
        <w:t>obrasen</w:t>
      </w:r>
      <w:r>
        <w:rPr>
          <w:spacing w:val="-5"/>
          <w:sz w:val="20"/>
          <w:vertAlign w:val="baseline"/>
        </w:rPr>
        <w:t> </w:t>
      </w:r>
      <w:r>
        <w:rPr>
          <w:sz w:val="20"/>
          <w:vertAlign w:val="baseline"/>
        </w:rPr>
        <w:t>en</w:t>
      </w:r>
      <w:r>
        <w:rPr>
          <w:spacing w:val="-4"/>
          <w:sz w:val="20"/>
          <w:vertAlign w:val="baseline"/>
        </w:rPr>
        <w:t> </w:t>
      </w:r>
      <w:r>
        <w:rPr>
          <w:sz w:val="20"/>
          <w:vertAlign w:val="baseline"/>
        </w:rPr>
        <w:t>negocios</w:t>
      </w:r>
      <w:r>
        <w:rPr>
          <w:spacing w:val="-3"/>
          <w:sz w:val="20"/>
          <w:vertAlign w:val="baseline"/>
        </w:rPr>
        <w:t> </w:t>
      </w:r>
      <w:r>
        <w:rPr>
          <w:sz w:val="20"/>
          <w:vertAlign w:val="baseline"/>
        </w:rPr>
        <w:t>propios,</w:t>
      </w:r>
      <w:r>
        <w:rPr>
          <w:spacing w:val="-4"/>
          <w:sz w:val="20"/>
          <w:vertAlign w:val="baseline"/>
        </w:rPr>
        <w:t> </w:t>
      </w:r>
      <w:r>
        <w:rPr>
          <w:sz w:val="20"/>
          <w:vertAlign w:val="baseline"/>
        </w:rPr>
        <w:t>y</w:t>
      </w:r>
      <w:r>
        <w:rPr>
          <w:spacing w:val="-3"/>
          <w:sz w:val="20"/>
          <w:vertAlign w:val="baseline"/>
        </w:rPr>
        <w:t> </w:t>
      </w:r>
      <w:r>
        <w:rPr>
          <w:sz w:val="20"/>
          <w:vertAlign w:val="baseline"/>
        </w:rPr>
        <w:t>serán</w:t>
      </w:r>
      <w:r>
        <w:rPr>
          <w:spacing w:val="-4"/>
          <w:sz w:val="20"/>
          <w:vertAlign w:val="baseline"/>
        </w:rPr>
        <w:t> </w:t>
      </w:r>
      <w:r>
        <w:rPr>
          <w:sz w:val="20"/>
          <w:vertAlign w:val="baseline"/>
        </w:rPr>
        <w:t>válidos</w:t>
      </w:r>
      <w:r>
        <w:rPr>
          <w:spacing w:val="-3"/>
          <w:sz w:val="20"/>
          <w:vertAlign w:val="baseline"/>
        </w:rPr>
        <w:t> </w:t>
      </w:r>
      <w:r>
        <w:rPr>
          <w:sz w:val="20"/>
          <w:vertAlign w:val="baseline"/>
        </w:rPr>
        <w:t>é</w:t>
      </w:r>
      <w:r>
        <w:rPr>
          <w:spacing w:val="-5"/>
          <w:sz w:val="20"/>
          <w:vertAlign w:val="baseline"/>
        </w:rPr>
        <w:t> </w:t>
      </w:r>
      <w:r>
        <w:rPr>
          <w:sz w:val="20"/>
          <w:vertAlign w:val="baseline"/>
        </w:rPr>
        <w:t>irrevocables,</w:t>
      </w:r>
      <w:r>
        <w:rPr>
          <w:spacing w:val="-4"/>
          <w:sz w:val="20"/>
          <w:vertAlign w:val="baseline"/>
        </w:rPr>
        <w:t> </w:t>
      </w:r>
      <w:r>
        <w:rPr>
          <w:sz w:val="20"/>
          <w:vertAlign w:val="baseline"/>
        </w:rPr>
        <w:t>sin</w:t>
      </w:r>
      <w:r>
        <w:rPr>
          <w:spacing w:val="-4"/>
          <w:sz w:val="20"/>
          <w:vertAlign w:val="baseline"/>
        </w:rPr>
        <w:t> </w:t>
      </w:r>
      <w:r>
        <w:rPr>
          <w:sz w:val="20"/>
          <w:vertAlign w:val="baseline"/>
        </w:rPr>
        <w:t>sujeción</w:t>
      </w:r>
      <w:r>
        <w:rPr>
          <w:spacing w:val="-3"/>
          <w:sz w:val="20"/>
          <w:vertAlign w:val="baseline"/>
        </w:rPr>
        <w:t> </w:t>
      </w:r>
      <w:r>
        <w:rPr>
          <w:sz w:val="20"/>
          <w:vertAlign w:val="baseline"/>
        </w:rPr>
        <w:t>á</w:t>
      </w:r>
      <w:r>
        <w:rPr>
          <w:spacing w:val="-4"/>
          <w:sz w:val="20"/>
          <w:vertAlign w:val="baseline"/>
        </w:rPr>
        <w:t> </w:t>
      </w:r>
      <w:r>
        <w:rPr>
          <w:sz w:val="20"/>
          <w:vertAlign w:val="baseline"/>
        </w:rPr>
        <w:t>beneficio</w:t>
      </w:r>
      <w:r>
        <w:rPr>
          <w:spacing w:val="-4"/>
          <w:sz w:val="20"/>
          <w:vertAlign w:val="baseline"/>
        </w:rPr>
        <w:t> </w:t>
      </w:r>
      <w:r>
        <w:rPr>
          <w:sz w:val="20"/>
          <w:vertAlign w:val="baseline"/>
        </w:rPr>
        <w:t>de restitución, todos</w:t>
      </w:r>
      <w:r>
        <w:rPr>
          <w:spacing w:val="-1"/>
          <w:sz w:val="20"/>
          <w:vertAlign w:val="baseline"/>
        </w:rPr>
        <w:t> </w:t>
      </w:r>
      <w:r>
        <w:rPr>
          <w:sz w:val="20"/>
          <w:vertAlign w:val="baseline"/>
        </w:rPr>
        <w:t>los</w:t>
      </w:r>
      <w:r>
        <w:rPr>
          <w:spacing w:val="-1"/>
          <w:sz w:val="20"/>
          <w:vertAlign w:val="baseline"/>
        </w:rPr>
        <w:t> </w:t>
      </w:r>
      <w:r>
        <w:rPr>
          <w:sz w:val="20"/>
          <w:vertAlign w:val="baseline"/>
        </w:rPr>
        <w:t>actos que otorguen</w:t>
      </w:r>
      <w:r>
        <w:rPr>
          <w:spacing w:val="-2"/>
          <w:sz w:val="20"/>
          <w:vertAlign w:val="baseline"/>
        </w:rPr>
        <w:t> </w:t>
      </w:r>
      <w:r>
        <w:rPr>
          <w:sz w:val="20"/>
          <w:vertAlign w:val="baseline"/>
        </w:rPr>
        <w:t>y</w:t>
      </w:r>
      <w:r>
        <w:rPr>
          <w:spacing w:val="-1"/>
          <w:sz w:val="20"/>
          <w:vertAlign w:val="baseline"/>
        </w:rPr>
        <w:t> </w:t>
      </w:r>
      <w:r>
        <w:rPr>
          <w:sz w:val="20"/>
          <w:vertAlign w:val="baseline"/>
        </w:rPr>
        <w:t>consientan á</w:t>
      </w:r>
      <w:r>
        <w:rPr>
          <w:spacing w:val="-2"/>
          <w:sz w:val="20"/>
          <w:vertAlign w:val="baseline"/>
        </w:rPr>
        <w:t> </w:t>
      </w:r>
      <w:r>
        <w:rPr>
          <w:sz w:val="20"/>
          <w:vertAlign w:val="baseline"/>
        </w:rPr>
        <w:t>nombre de</w:t>
      </w:r>
      <w:r>
        <w:rPr>
          <w:spacing w:val="-2"/>
          <w:sz w:val="20"/>
          <w:vertAlign w:val="baseline"/>
        </w:rPr>
        <w:t> </w:t>
      </w:r>
      <w:r>
        <w:rPr>
          <w:sz w:val="20"/>
          <w:vertAlign w:val="baseline"/>
        </w:rPr>
        <w:t>sus pupilos,</w:t>
      </w:r>
      <w:r>
        <w:rPr>
          <w:spacing w:val="-2"/>
          <w:sz w:val="20"/>
          <w:vertAlign w:val="baseline"/>
        </w:rPr>
        <w:t> </w:t>
      </w:r>
      <w:r>
        <w:rPr>
          <w:sz w:val="20"/>
          <w:vertAlign w:val="baseline"/>
        </w:rPr>
        <w:t>sin</w:t>
      </w:r>
      <w:r>
        <w:rPr>
          <w:spacing w:val="-2"/>
          <w:sz w:val="20"/>
          <w:vertAlign w:val="baseline"/>
        </w:rPr>
        <w:t> </w:t>
      </w:r>
      <w:r>
        <w:rPr>
          <w:sz w:val="20"/>
          <w:vertAlign w:val="baseline"/>
        </w:rPr>
        <w:t>perjuicio de la responsabilidad que contraigan con respecto á sus menores por haber obrado con dolo ó negligencia culpable”.</w:t>
      </w:r>
    </w:p>
    <w:p>
      <w:pPr>
        <w:spacing w:after="0" w:line="240" w:lineRule="auto"/>
        <w:jc w:val="both"/>
        <w:rPr>
          <w:sz w:val="20"/>
        </w:rPr>
        <w:sectPr>
          <w:pgSz w:w="11900" w:h="16850"/>
          <w:pgMar w:header="708" w:footer="1049" w:top="1320" w:bottom="1240" w:left="1700" w:right="1417"/>
        </w:sectPr>
      </w:pPr>
    </w:p>
    <w:p>
      <w:pPr>
        <w:pStyle w:val="BodyText"/>
        <w:spacing w:before="82"/>
        <w:ind w:left="2" w:right="277"/>
        <w:jc w:val="both"/>
      </w:pPr>
      <w:r>
        <w:rPr/>
        <w:t>acordado en el último año del siglo XVIII, parece dar respuesta a esta cuestión, ya</w:t>
      </w:r>
      <w:r>
        <w:rPr>
          <w:spacing w:val="-11"/>
        </w:rPr>
        <w:t> </w:t>
      </w:r>
      <w:r>
        <w:rPr/>
        <w:t>que</w:t>
      </w:r>
      <w:r>
        <w:rPr>
          <w:spacing w:val="-11"/>
        </w:rPr>
        <w:t> </w:t>
      </w:r>
      <w:r>
        <w:rPr/>
        <w:t>el</w:t>
      </w:r>
      <w:r>
        <w:rPr>
          <w:spacing w:val="-14"/>
        </w:rPr>
        <w:t> </w:t>
      </w:r>
      <w:r>
        <w:rPr/>
        <w:t>menor</w:t>
      </w:r>
      <w:r>
        <w:rPr>
          <w:spacing w:val="-12"/>
        </w:rPr>
        <w:t> </w:t>
      </w:r>
      <w:r>
        <w:rPr/>
        <w:t>Pedro</w:t>
      </w:r>
      <w:r>
        <w:rPr>
          <w:spacing w:val="-14"/>
        </w:rPr>
        <w:t> </w:t>
      </w:r>
      <w:r>
        <w:rPr/>
        <w:t>Ortiz,</w:t>
      </w:r>
      <w:r>
        <w:rPr>
          <w:spacing w:val="-11"/>
        </w:rPr>
        <w:t> </w:t>
      </w:r>
      <w:r>
        <w:rPr/>
        <w:t>menor</w:t>
      </w:r>
      <w:r>
        <w:rPr>
          <w:spacing w:val="-12"/>
        </w:rPr>
        <w:t> </w:t>
      </w:r>
      <w:r>
        <w:rPr/>
        <w:t>de</w:t>
      </w:r>
      <w:r>
        <w:rPr>
          <w:spacing w:val="-11"/>
        </w:rPr>
        <w:t> </w:t>
      </w:r>
      <w:r>
        <w:rPr/>
        <w:t>veinte</w:t>
      </w:r>
      <w:r>
        <w:rPr>
          <w:spacing w:val="-13"/>
        </w:rPr>
        <w:t> </w:t>
      </w:r>
      <w:r>
        <w:rPr/>
        <w:t>y</w:t>
      </w:r>
      <w:r>
        <w:rPr>
          <w:spacing w:val="-12"/>
        </w:rPr>
        <w:t> </w:t>
      </w:r>
      <w:r>
        <w:rPr/>
        <w:t>cuatro</w:t>
      </w:r>
      <w:r>
        <w:rPr>
          <w:spacing w:val="-11"/>
        </w:rPr>
        <w:t> </w:t>
      </w:r>
      <w:r>
        <w:rPr/>
        <w:t>años,</w:t>
      </w:r>
      <w:r>
        <w:rPr>
          <w:spacing w:val="-11"/>
        </w:rPr>
        <w:t> </w:t>
      </w:r>
      <w:r>
        <w:rPr/>
        <w:t>hombre</w:t>
      </w:r>
      <w:r>
        <w:rPr>
          <w:spacing w:val="-11"/>
        </w:rPr>
        <w:t> </w:t>
      </w:r>
      <w:r>
        <w:rPr/>
        <w:t>de</w:t>
      </w:r>
      <w:r>
        <w:rPr>
          <w:spacing w:val="-11"/>
        </w:rPr>
        <w:t> </w:t>
      </w:r>
      <w:r>
        <w:rPr/>
        <w:t>industria que intitula la sociedad renuncia expresamente al principio de la </w:t>
      </w:r>
      <w:r>
        <w:rPr>
          <w:i/>
        </w:rPr>
        <w:t>restitutio </w:t>
      </w:r>
      <w:r>
        <w:rPr/>
        <w:t>y se conforma cuando cumpla la mayoría de edad a no reclamar las pérdidas en las que pudiera incurrir la compañía:</w:t>
      </w:r>
    </w:p>
    <w:p>
      <w:pPr>
        <w:pStyle w:val="BodyText"/>
        <w:spacing w:before="5"/>
      </w:pPr>
    </w:p>
    <w:p>
      <w:pPr>
        <w:pStyle w:val="BodyText"/>
        <w:ind w:left="710" w:right="278" w:firstLine="170"/>
        <w:jc w:val="both"/>
      </w:pPr>
      <w:r>
        <w:rPr/>
        <w:t>“Que</w:t>
      </w:r>
      <w:r>
        <w:rPr>
          <w:spacing w:val="-11"/>
        </w:rPr>
        <w:t> </w:t>
      </w:r>
      <w:r>
        <w:rPr/>
        <w:t>yo</w:t>
      </w:r>
      <w:r>
        <w:rPr>
          <w:spacing w:val="-11"/>
        </w:rPr>
        <w:t> </w:t>
      </w:r>
      <w:r>
        <w:rPr/>
        <w:t>el</w:t>
      </w:r>
      <w:r>
        <w:rPr>
          <w:spacing w:val="-12"/>
        </w:rPr>
        <w:t> </w:t>
      </w:r>
      <w:r>
        <w:rPr/>
        <w:t>citado</w:t>
      </w:r>
      <w:r>
        <w:rPr>
          <w:spacing w:val="-11"/>
        </w:rPr>
        <w:t> </w:t>
      </w:r>
      <w:r>
        <w:rPr/>
        <w:t>D.</w:t>
      </w:r>
      <w:r>
        <w:rPr>
          <w:spacing w:val="-12"/>
        </w:rPr>
        <w:t> </w:t>
      </w:r>
      <w:r>
        <w:rPr/>
        <w:t>Pedro</w:t>
      </w:r>
      <w:r>
        <w:rPr>
          <w:spacing w:val="-11"/>
        </w:rPr>
        <w:t> </w:t>
      </w:r>
      <w:r>
        <w:rPr/>
        <w:t>con</w:t>
      </w:r>
      <w:r>
        <w:rPr>
          <w:spacing w:val="-11"/>
        </w:rPr>
        <w:t> </w:t>
      </w:r>
      <w:r>
        <w:rPr/>
        <w:t>la</w:t>
      </w:r>
      <w:r>
        <w:rPr>
          <w:spacing w:val="-11"/>
        </w:rPr>
        <w:t> </w:t>
      </w:r>
      <w:r>
        <w:rPr/>
        <w:t>edad</w:t>
      </w:r>
      <w:r>
        <w:rPr>
          <w:spacing w:val="-13"/>
        </w:rPr>
        <w:t> </w:t>
      </w:r>
      <w:r>
        <w:rPr/>
        <w:t>de</w:t>
      </w:r>
      <w:r>
        <w:rPr>
          <w:spacing w:val="-11"/>
        </w:rPr>
        <w:t> </w:t>
      </w:r>
      <w:r>
        <w:rPr/>
        <w:t>veinte</w:t>
      </w:r>
      <w:r>
        <w:rPr>
          <w:spacing w:val="-10"/>
        </w:rPr>
        <w:t> </w:t>
      </w:r>
      <w:r>
        <w:rPr/>
        <w:t>y</w:t>
      </w:r>
      <w:r>
        <w:rPr>
          <w:spacing w:val="-12"/>
        </w:rPr>
        <w:t> </w:t>
      </w:r>
      <w:r>
        <w:rPr/>
        <w:t>quatro</w:t>
      </w:r>
      <w:r>
        <w:rPr>
          <w:spacing w:val="-11"/>
        </w:rPr>
        <w:t> </w:t>
      </w:r>
      <w:r>
        <w:rPr/>
        <w:t>años</w:t>
      </w:r>
      <w:r>
        <w:rPr>
          <w:spacing w:val="-12"/>
        </w:rPr>
        <w:t> </w:t>
      </w:r>
      <w:r>
        <w:rPr/>
        <w:t>sin</w:t>
      </w:r>
      <w:r>
        <w:rPr>
          <w:spacing w:val="-11"/>
        </w:rPr>
        <w:t> </w:t>
      </w:r>
      <w:r>
        <w:rPr/>
        <w:t>tomar estado</w:t>
      </w:r>
      <w:r>
        <w:rPr>
          <w:spacing w:val="-17"/>
        </w:rPr>
        <w:t> </w:t>
      </w:r>
      <w:r>
        <w:rPr/>
        <w:t>hecho</w:t>
      </w:r>
      <w:r>
        <w:rPr>
          <w:spacing w:val="-17"/>
        </w:rPr>
        <w:t> </w:t>
      </w:r>
      <w:r>
        <w:rPr/>
        <w:t>y</w:t>
      </w:r>
      <w:r>
        <w:rPr>
          <w:spacing w:val="-16"/>
        </w:rPr>
        <w:t> </w:t>
      </w:r>
      <w:r>
        <w:rPr/>
        <w:t>que</w:t>
      </w:r>
      <w:r>
        <w:rPr>
          <w:spacing w:val="-17"/>
        </w:rPr>
        <w:t> </w:t>
      </w:r>
      <w:r>
        <w:rPr/>
        <w:t>su</w:t>
      </w:r>
      <w:r>
        <w:rPr>
          <w:spacing w:val="-17"/>
        </w:rPr>
        <w:t> </w:t>
      </w:r>
      <w:r>
        <w:rPr/>
        <w:t>padre</w:t>
      </w:r>
      <w:r>
        <w:rPr>
          <w:spacing w:val="-17"/>
        </w:rPr>
        <w:t> </w:t>
      </w:r>
      <w:r>
        <w:rPr/>
        <w:t>ausente</w:t>
      </w:r>
      <w:r>
        <w:rPr>
          <w:spacing w:val="-16"/>
        </w:rPr>
        <w:t> </w:t>
      </w:r>
      <w:r>
        <w:rPr/>
        <w:t>sin</w:t>
      </w:r>
      <w:r>
        <w:rPr>
          <w:spacing w:val="-17"/>
        </w:rPr>
        <w:t> </w:t>
      </w:r>
      <w:r>
        <w:rPr/>
        <w:t>contradecirlo,</w:t>
      </w:r>
      <w:r>
        <w:rPr>
          <w:spacing w:val="-17"/>
        </w:rPr>
        <w:t> </w:t>
      </w:r>
      <w:r>
        <w:rPr/>
        <w:t>y</w:t>
      </w:r>
      <w:r>
        <w:rPr>
          <w:spacing w:val="-16"/>
        </w:rPr>
        <w:t> </w:t>
      </w:r>
      <w:r>
        <w:rPr/>
        <w:t>notoria</w:t>
      </w:r>
      <w:r>
        <w:rPr>
          <w:spacing w:val="-17"/>
        </w:rPr>
        <w:t> </w:t>
      </w:r>
      <w:r>
        <w:rPr/>
        <w:t>la</w:t>
      </w:r>
      <w:r>
        <w:rPr>
          <w:spacing w:val="-17"/>
        </w:rPr>
        <w:t> </w:t>
      </w:r>
      <w:r>
        <w:rPr/>
        <w:t>utilidad que</w:t>
      </w:r>
      <w:r>
        <w:rPr>
          <w:spacing w:val="-5"/>
        </w:rPr>
        <w:t> </w:t>
      </w:r>
      <w:r>
        <w:rPr/>
        <w:t>de</w:t>
      </w:r>
      <w:r>
        <w:rPr>
          <w:spacing w:val="-5"/>
        </w:rPr>
        <w:t> </w:t>
      </w:r>
      <w:r>
        <w:rPr/>
        <w:t>esta</w:t>
      </w:r>
      <w:r>
        <w:rPr>
          <w:spacing w:val="-4"/>
        </w:rPr>
        <w:t> </w:t>
      </w:r>
      <w:r>
        <w:rPr/>
        <w:t>compañía</w:t>
      </w:r>
      <w:r>
        <w:rPr>
          <w:spacing w:val="-5"/>
        </w:rPr>
        <w:t> </w:t>
      </w:r>
      <w:r>
        <w:rPr/>
        <w:t>se</w:t>
      </w:r>
      <w:r>
        <w:rPr>
          <w:spacing w:val="-3"/>
        </w:rPr>
        <w:t> </w:t>
      </w:r>
      <w:r>
        <w:rPr/>
        <w:t>le</w:t>
      </w:r>
      <w:r>
        <w:rPr>
          <w:spacing w:val="-5"/>
        </w:rPr>
        <w:t> </w:t>
      </w:r>
      <w:r>
        <w:rPr/>
        <w:t>sigue</w:t>
      </w:r>
      <w:r>
        <w:rPr>
          <w:spacing w:val="-3"/>
        </w:rPr>
        <w:t> </w:t>
      </w:r>
      <w:r>
        <w:rPr/>
        <w:t>y</w:t>
      </w:r>
      <w:r>
        <w:rPr>
          <w:spacing w:val="-1"/>
        </w:rPr>
        <w:t> </w:t>
      </w:r>
      <w:r>
        <w:rPr/>
        <w:t>que</w:t>
      </w:r>
      <w:r>
        <w:rPr>
          <w:spacing w:val="-5"/>
        </w:rPr>
        <w:t> </w:t>
      </w:r>
      <w:r>
        <w:rPr/>
        <w:t>la</w:t>
      </w:r>
      <w:r>
        <w:rPr>
          <w:spacing w:val="-5"/>
        </w:rPr>
        <w:t> </w:t>
      </w:r>
      <w:r>
        <w:rPr/>
        <w:t>liberalidad</w:t>
      </w:r>
      <w:r>
        <w:rPr>
          <w:spacing w:val="-5"/>
        </w:rPr>
        <w:t> </w:t>
      </w:r>
      <w:r>
        <w:rPr/>
        <w:t>del</w:t>
      </w:r>
      <w:r>
        <w:rPr>
          <w:spacing w:val="-3"/>
        </w:rPr>
        <w:t> </w:t>
      </w:r>
      <w:r>
        <w:rPr/>
        <w:t>D.</w:t>
      </w:r>
      <w:r>
        <w:rPr>
          <w:spacing w:val="-6"/>
        </w:rPr>
        <w:t> </w:t>
      </w:r>
      <w:r>
        <w:rPr/>
        <w:t>Vicente</w:t>
      </w:r>
      <w:r>
        <w:rPr>
          <w:spacing w:val="-4"/>
        </w:rPr>
        <w:t> </w:t>
      </w:r>
      <w:r>
        <w:rPr/>
        <w:t>le</w:t>
      </w:r>
      <w:r>
        <w:rPr>
          <w:spacing w:val="-5"/>
        </w:rPr>
        <w:t> </w:t>
      </w:r>
      <w:r>
        <w:rPr/>
        <w:t>ha proporcionado de la que resulta á aquel su conocido y grande beneficio por estas razones durante</w:t>
      </w:r>
      <w:r>
        <w:rPr>
          <w:spacing w:val="40"/>
        </w:rPr>
        <w:t> </w:t>
      </w:r>
      <w:r>
        <w:rPr/>
        <w:t>el tiempo de su menor edad ni después de cumplido, y entrado en los veinte y cinco años no dirá de lesión contra este contrato se opondrá á el ni menos á el pagamento de las pérdidas que hubiese según lo que queda pactado pues conduciéndose con</w:t>
      </w:r>
      <w:r>
        <w:rPr>
          <w:spacing w:val="40"/>
        </w:rPr>
        <w:t> </w:t>
      </w:r>
      <w:r>
        <w:rPr/>
        <w:t>la buena fe que se debe observar en todo contrato observará este puntualmente</w:t>
      </w:r>
      <w:r>
        <w:rPr>
          <w:spacing w:val="-9"/>
        </w:rPr>
        <w:t> </w:t>
      </w:r>
      <w:r>
        <w:rPr/>
        <w:t>y</w:t>
      </w:r>
      <w:r>
        <w:rPr>
          <w:spacing w:val="-13"/>
        </w:rPr>
        <w:t> </w:t>
      </w:r>
      <w:r>
        <w:rPr/>
        <w:t>para</w:t>
      </w:r>
      <w:r>
        <w:rPr>
          <w:spacing w:val="-12"/>
        </w:rPr>
        <w:t> </w:t>
      </w:r>
      <w:r>
        <w:rPr/>
        <w:t>su</w:t>
      </w:r>
      <w:r>
        <w:rPr>
          <w:spacing w:val="-9"/>
        </w:rPr>
        <w:t> </w:t>
      </w:r>
      <w:r>
        <w:rPr/>
        <w:t>mayor</w:t>
      </w:r>
      <w:r>
        <w:rPr>
          <w:spacing w:val="-13"/>
        </w:rPr>
        <w:t> </w:t>
      </w:r>
      <w:r>
        <w:rPr/>
        <w:t>exactitud</w:t>
      </w:r>
      <w:r>
        <w:rPr>
          <w:spacing w:val="-12"/>
        </w:rPr>
        <w:t> </w:t>
      </w:r>
      <w:r>
        <w:rPr/>
        <w:t>de</w:t>
      </w:r>
      <w:r>
        <w:rPr>
          <w:spacing w:val="-9"/>
        </w:rPr>
        <w:t> </w:t>
      </w:r>
      <w:r>
        <w:rPr/>
        <w:t>su</w:t>
      </w:r>
      <w:r>
        <w:rPr>
          <w:spacing w:val="-9"/>
        </w:rPr>
        <w:t> </w:t>
      </w:r>
      <w:r>
        <w:rPr/>
        <w:t>voluntad</w:t>
      </w:r>
      <w:r>
        <w:rPr>
          <w:spacing w:val="-9"/>
        </w:rPr>
        <w:t> </w:t>
      </w:r>
      <w:r>
        <w:rPr/>
        <w:t>hace</w:t>
      </w:r>
      <w:r>
        <w:rPr>
          <w:spacing w:val="-12"/>
        </w:rPr>
        <w:t> </w:t>
      </w:r>
      <w:r>
        <w:rPr/>
        <w:t>el</w:t>
      </w:r>
      <w:r>
        <w:rPr>
          <w:spacing w:val="-11"/>
        </w:rPr>
        <w:t> </w:t>
      </w:r>
      <w:r>
        <w:rPr/>
        <w:t>juramento más solemne de cumplirlo porque las razones expresas al principio de esta</w:t>
      </w:r>
      <w:r>
        <w:rPr>
          <w:spacing w:val="-17"/>
        </w:rPr>
        <w:t> </w:t>
      </w:r>
      <w:r>
        <w:rPr/>
        <w:t>condición</w:t>
      </w:r>
      <w:r>
        <w:rPr>
          <w:spacing w:val="-17"/>
        </w:rPr>
        <w:t> </w:t>
      </w:r>
      <w:r>
        <w:rPr/>
        <w:t>es</w:t>
      </w:r>
      <w:r>
        <w:rPr>
          <w:spacing w:val="-16"/>
        </w:rPr>
        <w:t> </w:t>
      </w:r>
      <w:r>
        <w:rPr/>
        <w:t>uno</w:t>
      </w:r>
      <w:r>
        <w:rPr>
          <w:spacing w:val="-17"/>
        </w:rPr>
        <w:t> </w:t>
      </w:r>
      <w:r>
        <w:rPr/>
        <w:t>de</w:t>
      </w:r>
      <w:r>
        <w:rPr>
          <w:spacing w:val="-17"/>
        </w:rPr>
        <w:t> </w:t>
      </w:r>
      <w:r>
        <w:rPr/>
        <w:t>los</w:t>
      </w:r>
      <w:r>
        <w:rPr>
          <w:spacing w:val="-17"/>
        </w:rPr>
        <w:t> </w:t>
      </w:r>
      <w:r>
        <w:rPr/>
        <w:t>casos</w:t>
      </w:r>
      <w:r>
        <w:rPr>
          <w:spacing w:val="-16"/>
        </w:rPr>
        <w:t> </w:t>
      </w:r>
      <w:r>
        <w:rPr/>
        <w:t>exceptuados</w:t>
      </w:r>
      <w:r>
        <w:rPr>
          <w:spacing w:val="-17"/>
        </w:rPr>
        <w:t> </w:t>
      </w:r>
      <w:r>
        <w:rPr/>
        <w:t>en</w:t>
      </w:r>
      <w:r>
        <w:rPr>
          <w:spacing w:val="-17"/>
        </w:rPr>
        <w:t> </w:t>
      </w:r>
      <w:r>
        <w:rPr/>
        <w:t>que</w:t>
      </w:r>
      <w:r>
        <w:rPr>
          <w:spacing w:val="-16"/>
        </w:rPr>
        <w:t> </w:t>
      </w:r>
      <w:r>
        <w:rPr/>
        <w:t>los</w:t>
      </w:r>
      <w:r>
        <w:rPr>
          <w:spacing w:val="-17"/>
        </w:rPr>
        <w:t> </w:t>
      </w:r>
      <w:r>
        <w:rPr/>
        <w:t>hijos</w:t>
      </w:r>
      <w:r>
        <w:rPr>
          <w:spacing w:val="-17"/>
        </w:rPr>
        <w:t> </w:t>
      </w:r>
      <w:r>
        <w:rPr/>
        <w:t>de</w:t>
      </w:r>
      <w:r>
        <w:rPr>
          <w:spacing w:val="-16"/>
        </w:rPr>
        <w:t> </w:t>
      </w:r>
      <w:r>
        <w:rPr/>
        <w:t>familia pueden contratar asegurando que por la utilidad tan notoria que se le sigue</w:t>
      </w:r>
      <w:r>
        <w:rPr>
          <w:spacing w:val="40"/>
        </w:rPr>
        <w:t> </w:t>
      </w:r>
      <w:r>
        <w:rPr/>
        <w:t>á su padre y familia no se opondrá esta á ello”</w:t>
      </w:r>
      <w:r>
        <w:rPr>
          <w:position w:val="8"/>
          <w:sz w:val="16"/>
        </w:rPr>
        <w:t>38</w:t>
      </w:r>
      <w:r>
        <w:rPr/>
        <w:t>.</w:t>
      </w:r>
    </w:p>
    <w:p>
      <w:pPr>
        <w:pStyle w:val="BodyText"/>
      </w:pPr>
    </w:p>
    <w:p>
      <w:pPr>
        <w:pStyle w:val="BodyText"/>
      </w:pPr>
    </w:p>
    <w:p>
      <w:pPr>
        <w:pStyle w:val="BodyText"/>
        <w:spacing w:before="3"/>
      </w:pPr>
    </w:p>
    <w:p>
      <w:pPr>
        <w:pStyle w:val="ListParagraph"/>
        <w:numPr>
          <w:ilvl w:val="0"/>
          <w:numId w:val="1"/>
        </w:numPr>
        <w:tabs>
          <w:tab w:pos="438" w:val="left" w:leader="none"/>
        </w:tabs>
        <w:spacing w:line="240" w:lineRule="auto" w:before="0" w:after="0"/>
        <w:ind w:left="438" w:right="0" w:hanging="266"/>
        <w:jc w:val="left"/>
        <w:rPr>
          <w:i/>
          <w:sz w:val="24"/>
        </w:rPr>
      </w:pPr>
      <w:r>
        <w:rPr>
          <w:i/>
          <w:spacing w:val="-2"/>
          <w:sz w:val="24"/>
        </w:rPr>
        <w:t>Conclusiones.</w:t>
      </w:r>
    </w:p>
    <w:p>
      <w:pPr>
        <w:pStyle w:val="BodyText"/>
        <w:spacing w:before="5"/>
        <w:rPr>
          <w:i/>
        </w:rPr>
      </w:pPr>
    </w:p>
    <w:p>
      <w:pPr>
        <w:pStyle w:val="BodyText"/>
        <w:ind w:left="2" w:right="287" w:firstLine="170"/>
        <w:jc w:val="both"/>
      </w:pPr>
      <w:r>
        <w:rPr/>
        <w:t>El</w:t>
      </w:r>
      <w:r>
        <w:rPr>
          <w:spacing w:val="-1"/>
        </w:rPr>
        <w:t> </w:t>
      </w:r>
      <w:r>
        <w:rPr/>
        <w:t>presente trabajo</w:t>
      </w:r>
      <w:r>
        <w:rPr>
          <w:spacing w:val="-3"/>
        </w:rPr>
        <w:t> </w:t>
      </w:r>
      <w:r>
        <w:rPr/>
        <w:t>ha</w:t>
      </w:r>
      <w:r>
        <w:rPr>
          <w:spacing w:val="-3"/>
        </w:rPr>
        <w:t> </w:t>
      </w:r>
      <w:r>
        <w:rPr/>
        <w:t>intentado</w:t>
      </w:r>
      <w:r>
        <w:rPr>
          <w:spacing w:val="-2"/>
        </w:rPr>
        <w:t> </w:t>
      </w:r>
      <w:r>
        <w:rPr/>
        <w:t>reconstruir</w:t>
      </w:r>
      <w:r>
        <w:rPr>
          <w:spacing w:val="-2"/>
        </w:rPr>
        <w:t> </w:t>
      </w:r>
      <w:r>
        <w:rPr/>
        <w:t>la vertiente familiar</w:t>
      </w:r>
      <w:r>
        <w:rPr>
          <w:spacing w:val="-1"/>
        </w:rPr>
        <w:t> </w:t>
      </w:r>
      <w:r>
        <w:rPr/>
        <w:t>de la</w:t>
      </w:r>
      <w:r>
        <w:rPr>
          <w:spacing w:val="-3"/>
        </w:rPr>
        <w:t> </w:t>
      </w:r>
      <w:r>
        <w:rPr/>
        <w:t>sociedad mercantil</w:t>
      </w:r>
      <w:r>
        <w:rPr>
          <w:spacing w:val="18"/>
        </w:rPr>
        <w:t> </w:t>
      </w:r>
      <w:r>
        <w:rPr/>
        <w:t>durante</w:t>
      </w:r>
      <w:r>
        <w:rPr>
          <w:spacing w:val="20"/>
        </w:rPr>
        <w:t> </w:t>
      </w:r>
      <w:r>
        <w:rPr/>
        <w:t>la</w:t>
      </w:r>
      <w:r>
        <w:rPr>
          <w:spacing w:val="19"/>
        </w:rPr>
        <w:t> </w:t>
      </w:r>
      <w:r>
        <w:rPr/>
        <w:t>segunda</w:t>
      </w:r>
      <w:r>
        <w:rPr>
          <w:spacing w:val="17"/>
        </w:rPr>
        <w:t> </w:t>
      </w:r>
      <w:r>
        <w:rPr/>
        <w:t>mitad</w:t>
      </w:r>
      <w:r>
        <w:rPr>
          <w:spacing w:val="19"/>
        </w:rPr>
        <w:t> </w:t>
      </w:r>
      <w:r>
        <w:rPr/>
        <w:t>del</w:t>
      </w:r>
      <w:r>
        <w:rPr>
          <w:spacing w:val="18"/>
        </w:rPr>
        <w:t> </w:t>
      </w:r>
      <w:r>
        <w:rPr/>
        <w:t>siglo</w:t>
      </w:r>
      <w:r>
        <w:rPr>
          <w:spacing w:val="19"/>
        </w:rPr>
        <w:t> </w:t>
      </w:r>
      <w:r>
        <w:rPr/>
        <w:t>XVIII</w:t>
      </w:r>
      <w:r>
        <w:rPr>
          <w:spacing w:val="19"/>
        </w:rPr>
        <w:t> </w:t>
      </w:r>
      <w:r>
        <w:rPr/>
        <w:t>y</w:t>
      </w:r>
      <w:r>
        <w:rPr>
          <w:spacing w:val="18"/>
        </w:rPr>
        <w:t> </w:t>
      </w:r>
      <w:r>
        <w:rPr/>
        <w:t>la</w:t>
      </w:r>
      <w:r>
        <w:rPr>
          <w:spacing w:val="19"/>
        </w:rPr>
        <w:t> </w:t>
      </w:r>
      <w:r>
        <w:rPr/>
        <w:t>primera</w:t>
      </w:r>
      <w:r>
        <w:rPr>
          <w:spacing w:val="19"/>
        </w:rPr>
        <w:t> </w:t>
      </w:r>
      <w:r>
        <w:rPr/>
        <w:t>mitad</w:t>
      </w:r>
      <w:r>
        <w:rPr>
          <w:spacing w:val="19"/>
        </w:rPr>
        <w:t> </w:t>
      </w:r>
      <w:r>
        <w:rPr/>
        <w:t>del</w:t>
      </w:r>
      <w:r>
        <w:rPr>
          <w:spacing w:val="18"/>
        </w:rPr>
        <w:t> </w:t>
      </w:r>
      <w:r>
        <w:rPr/>
        <w:t>siglo</w:t>
      </w:r>
    </w:p>
    <w:p>
      <w:pPr>
        <w:pStyle w:val="BodyText"/>
        <w:spacing w:before="1"/>
        <w:ind w:left="2" w:right="276"/>
        <w:jc w:val="both"/>
      </w:pPr>
      <w:r>
        <w:rPr/>
        <w:t>XIX.</w:t>
      </w:r>
      <w:r>
        <w:rPr>
          <w:spacing w:val="-3"/>
        </w:rPr>
        <w:t> </w:t>
      </w:r>
      <w:r>
        <w:rPr/>
        <w:t>Las</w:t>
      </w:r>
      <w:r>
        <w:rPr>
          <w:spacing w:val="-2"/>
        </w:rPr>
        <w:t> </w:t>
      </w:r>
      <w:r>
        <w:rPr/>
        <w:t>fuentes</w:t>
      </w:r>
      <w:r>
        <w:rPr>
          <w:spacing w:val="-2"/>
        </w:rPr>
        <w:t> </w:t>
      </w:r>
      <w:r>
        <w:rPr/>
        <w:t>consultadas</w:t>
      </w:r>
      <w:r>
        <w:rPr>
          <w:spacing w:val="-2"/>
        </w:rPr>
        <w:t> </w:t>
      </w:r>
      <w:r>
        <w:rPr/>
        <w:t>demuestran</w:t>
      </w:r>
      <w:r>
        <w:rPr>
          <w:spacing w:val="-1"/>
        </w:rPr>
        <w:t> </w:t>
      </w:r>
      <w:r>
        <w:rPr/>
        <w:t>la</w:t>
      </w:r>
      <w:r>
        <w:rPr>
          <w:spacing w:val="-3"/>
        </w:rPr>
        <w:t> </w:t>
      </w:r>
      <w:r>
        <w:rPr/>
        <w:t>intensa correlación</w:t>
      </w:r>
      <w:r>
        <w:rPr>
          <w:spacing w:val="-3"/>
        </w:rPr>
        <w:t> </w:t>
      </w:r>
      <w:r>
        <w:rPr/>
        <w:t>entre</w:t>
      </w:r>
      <w:r>
        <w:rPr>
          <w:spacing w:val="-2"/>
        </w:rPr>
        <w:t> </w:t>
      </w:r>
      <w:r>
        <w:rPr/>
        <w:t>el</w:t>
      </w:r>
      <w:r>
        <w:rPr>
          <w:spacing w:val="-2"/>
        </w:rPr>
        <w:t> </w:t>
      </w:r>
      <w:r>
        <w:rPr/>
        <w:t>vínculo sanguíneo</w:t>
      </w:r>
      <w:r>
        <w:rPr>
          <w:spacing w:val="-9"/>
        </w:rPr>
        <w:t> </w:t>
      </w:r>
      <w:r>
        <w:rPr/>
        <w:t>y</w:t>
      </w:r>
      <w:r>
        <w:rPr>
          <w:spacing w:val="-10"/>
        </w:rPr>
        <w:t> </w:t>
      </w:r>
      <w:r>
        <w:rPr/>
        <w:t>vínculo</w:t>
      </w:r>
      <w:r>
        <w:rPr>
          <w:spacing w:val="-9"/>
        </w:rPr>
        <w:t> </w:t>
      </w:r>
      <w:r>
        <w:rPr/>
        <w:t>mercantil</w:t>
      </w:r>
      <w:r>
        <w:rPr>
          <w:spacing w:val="-11"/>
        </w:rPr>
        <w:t> </w:t>
      </w:r>
      <w:r>
        <w:rPr/>
        <w:t>en</w:t>
      </w:r>
      <w:r>
        <w:rPr>
          <w:spacing w:val="-9"/>
        </w:rPr>
        <w:t> </w:t>
      </w:r>
      <w:r>
        <w:rPr/>
        <w:t>este</w:t>
      </w:r>
      <w:r>
        <w:rPr>
          <w:spacing w:val="-9"/>
        </w:rPr>
        <w:t> </w:t>
      </w:r>
      <w:r>
        <w:rPr/>
        <w:t>momento,</w:t>
      </w:r>
      <w:r>
        <w:rPr>
          <w:spacing w:val="-10"/>
        </w:rPr>
        <w:t> </w:t>
      </w:r>
      <w:r>
        <w:rPr/>
        <w:t>donde</w:t>
      </w:r>
      <w:r>
        <w:rPr>
          <w:spacing w:val="-9"/>
        </w:rPr>
        <w:t> </w:t>
      </w:r>
      <w:r>
        <w:rPr/>
        <w:t>la</w:t>
      </w:r>
      <w:r>
        <w:rPr>
          <w:spacing w:val="-10"/>
        </w:rPr>
        <w:t> </w:t>
      </w:r>
      <w:r>
        <w:rPr/>
        <w:t>casa</w:t>
      </w:r>
      <w:r>
        <w:rPr>
          <w:spacing w:val="-9"/>
        </w:rPr>
        <w:t> </w:t>
      </w:r>
      <w:r>
        <w:rPr/>
        <w:t>familiar</w:t>
      </w:r>
      <w:r>
        <w:rPr>
          <w:spacing w:val="-10"/>
        </w:rPr>
        <w:t> </w:t>
      </w:r>
      <w:r>
        <w:rPr/>
        <w:t>y</w:t>
      </w:r>
      <w:r>
        <w:rPr>
          <w:spacing w:val="-10"/>
        </w:rPr>
        <w:t> </w:t>
      </w:r>
      <w:r>
        <w:rPr/>
        <w:t>la</w:t>
      </w:r>
      <w:r>
        <w:rPr>
          <w:spacing w:val="-10"/>
        </w:rPr>
        <w:t> </w:t>
      </w:r>
      <w:r>
        <w:rPr/>
        <w:t>casa de</w:t>
      </w:r>
      <w:r>
        <w:rPr>
          <w:spacing w:val="-12"/>
        </w:rPr>
        <w:t> </w:t>
      </w:r>
      <w:r>
        <w:rPr/>
        <w:t>comercio</w:t>
      </w:r>
      <w:r>
        <w:rPr>
          <w:spacing w:val="-12"/>
        </w:rPr>
        <w:t> </w:t>
      </w:r>
      <w:r>
        <w:rPr/>
        <w:t>no</w:t>
      </w:r>
      <w:r>
        <w:rPr>
          <w:spacing w:val="-12"/>
        </w:rPr>
        <w:t> </w:t>
      </w:r>
      <w:r>
        <w:rPr/>
        <w:t>alcanzan</w:t>
      </w:r>
      <w:r>
        <w:rPr>
          <w:spacing w:val="-14"/>
        </w:rPr>
        <w:t> </w:t>
      </w:r>
      <w:r>
        <w:rPr/>
        <w:t>una</w:t>
      </w:r>
      <w:r>
        <w:rPr>
          <w:spacing w:val="-14"/>
        </w:rPr>
        <w:t> </w:t>
      </w:r>
      <w:r>
        <w:rPr/>
        <w:t>línea</w:t>
      </w:r>
      <w:r>
        <w:rPr>
          <w:spacing w:val="-14"/>
        </w:rPr>
        <w:t> </w:t>
      </w:r>
      <w:r>
        <w:rPr/>
        <w:t>perceptible</w:t>
      </w:r>
      <w:r>
        <w:rPr>
          <w:spacing w:val="-12"/>
        </w:rPr>
        <w:t> </w:t>
      </w:r>
      <w:r>
        <w:rPr/>
        <w:t>y</w:t>
      </w:r>
      <w:r>
        <w:rPr>
          <w:spacing w:val="-15"/>
        </w:rPr>
        <w:t> </w:t>
      </w:r>
      <w:r>
        <w:rPr/>
        <w:t>divisible,</w:t>
      </w:r>
      <w:r>
        <w:rPr>
          <w:spacing w:val="-12"/>
        </w:rPr>
        <w:t> </w:t>
      </w:r>
      <w:r>
        <w:rPr/>
        <w:t>sino</w:t>
      </w:r>
      <w:r>
        <w:rPr>
          <w:spacing w:val="-12"/>
        </w:rPr>
        <w:t> </w:t>
      </w:r>
      <w:r>
        <w:rPr/>
        <w:t>que</w:t>
      </w:r>
      <w:r>
        <w:rPr>
          <w:spacing w:val="-14"/>
        </w:rPr>
        <w:t> </w:t>
      </w:r>
      <w:r>
        <w:rPr/>
        <w:t>se</w:t>
      </w:r>
      <w:r>
        <w:rPr>
          <w:spacing w:val="-12"/>
        </w:rPr>
        <w:t> </w:t>
      </w:r>
      <w:r>
        <w:rPr/>
        <w:t>entrelazan en una especie de simbiosis perfecta, perfectamente adaptable a los acuerdos contractuales de naturaleza civil y mercantil.</w:t>
      </w:r>
    </w:p>
    <w:p>
      <w:pPr>
        <w:pStyle w:val="BodyText"/>
        <w:spacing w:before="2"/>
      </w:pPr>
    </w:p>
    <w:p>
      <w:pPr>
        <w:pStyle w:val="BodyText"/>
        <w:ind w:left="2" w:right="276" w:firstLine="170"/>
        <w:jc w:val="both"/>
      </w:pPr>
      <w:r>
        <w:rPr/>
        <w:t>Por último, las escrituras de sociedad en la que actúan los menores de edad se realiza con una suerte de contrapesos garantistas en materia de responsabilidad como la licencia paterna y el principio </w:t>
      </w:r>
      <w:r>
        <w:rPr>
          <w:i/>
        </w:rPr>
        <w:t>restitutio in integrum</w:t>
      </w:r>
      <w:r>
        <w:rPr/>
        <w:t>, aunque el análisis de esta última institución plantea dudas de su incólume vigencia desde el derecho de Partidas hasta la codificación mercantil del siglo</w:t>
      </w:r>
    </w:p>
    <w:p>
      <w:pPr>
        <w:pStyle w:val="BodyText"/>
        <w:ind w:left="2" w:right="279"/>
        <w:jc w:val="both"/>
      </w:pPr>
      <w:r>
        <w:rPr/>
        <w:t>XIX. El contrato de sociedad de Pedro Ortiz y Compañía prueba la idea de que no</w:t>
      </w:r>
      <w:r>
        <w:rPr>
          <w:spacing w:val="-2"/>
        </w:rPr>
        <w:t> </w:t>
      </w:r>
      <w:r>
        <w:rPr/>
        <w:t>debió</w:t>
      </w:r>
      <w:r>
        <w:rPr>
          <w:spacing w:val="-2"/>
        </w:rPr>
        <w:t> </w:t>
      </w:r>
      <w:r>
        <w:rPr/>
        <w:t>ser</w:t>
      </w:r>
      <w:r>
        <w:rPr>
          <w:spacing w:val="-2"/>
        </w:rPr>
        <w:t> </w:t>
      </w:r>
      <w:r>
        <w:rPr/>
        <w:t>anormal</w:t>
      </w:r>
      <w:r>
        <w:rPr>
          <w:spacing w:val="-2"/>
        </w:rPr>
        <w:t> </w:t>
      </w:r>
      <w:r>
        <w:rPr/>
        <w:t>en</w:t>
      </w:r>
      <w:r>
        <w:rPr>
          <w:spacing w:val="-2"/>
        </w:rPr>
        <w:t> </w:t>
      </w:r>
      <w:r>
        <w:rPr/>
        <w:t>el</w:t>
      </w:r>
      <w:r>
        <w:rPr>
          <w:spacing w:val="-2"/>
        </w:rPr>
        <w:t> </w:t>
      </w:r>
      <w:r>
        <w:rPr/>
        <w:t>tráfico</w:t>
      </w:r>
      <w:r>
        <w:rPr>
          <w:spacing w:val="-4"/>
        </w:rPr>
        <w:t> </w:t>
      </w:r>
      <w:r>
        <w:rPr/>
        <w:t>mercantil</w:t>
      </w:r>
      <w:r>
        <w:rPr>
          <w:spacing w:val="-2"/>
        </w:rPr>
        <w:t> </w:t>
      </w:r>
      <w:r>
        <w:rPr/>
        <w:t>que</w:t>
      </w:r>
      <w:r>
        <w:rPr>
          <w:spacing w:val="-2"/>
        </w:rPr>
        <w:t> </w:t>
      </w:r>
      <w:r>
        <w:rPr/>
        <w:t>la</w:t>
      </w:r>
      <w:r>
        <w:rPr>
          <w:spacing w:val="-2"/>
        </w:rPr>
        <w:t> </w:t>
      </w:r>
      <w:r>
        <w:rPr/>
        <w:t>aceptación</w:t>
      </w:r>
      <w:r>
        <w:rPr>
          <w:spacing w:val="-1"/>
        </w:rPr>
        <w:t> </w:t>
      </w:r>
      <w:r>
        <w:rPr/>
        <w:t>del</w:t>
      </w:r>
      <w:r>
        <w:rPr>
          <w:spacing w:val="-2"/>
        </w:rPr>
        <w:t> </w:t>
      </w:r>
      <w:r>
        <w:rPr/>
        <w:t>principio</w:t>
      </w:r>
      <w:r>
        <w:rPr>
          <w:spacing w:val="-2"/>
        </w:rPr>
        <w:t> </w:t>
      </w:r>
      <w:r>
        <w:rPr/>
        <w:t>de</w:t>
      </w:r>
      <w:r>
        <w:rPr>
          <w:spacing w:val="-2"/>
        </w:rPr>
        <w:t> </w:t>
      </w:r>
      <w:r>
        <w:rPr/>
        <w:t>la restitución </w:t>
      </w:r>
      <w:r>
        <w:rPr>
          <w:i/>
        </w:rPr>
        <w:t>in integrum </w:t>
      </w:r>
      <w:r>
        <w:rPr/>
        <w:t>fue general en el período estudiado, donde era cotidiano que los menores de edad fueran incorporados por la familia a los negocios </w:t>
      </w:r>
      <w:r>
        <w:rPr>
          <w:spacing w:val="-2"/>
        </w:rPr>
        <w:t>comerciales.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r>
        <w:rPr>
          <w:sz w:val="20"/>
        </w:rPr>
        <mc:AlternateContent>
          <mc:Choice Requires="wps">
            <w:drawing>
              <wp:anchor distT="0" distB="0" distL="0" distR="0" allowOverlap="1" layoutInCell="1" locked="0" behindDoc="1" simplePos="0" relativeHeight="487595520">
                <wp:simplePos x="0" y="0"/>
                <wp:positionH relativeFrom="page">
                  <wp:posOffset>1080820</wp:posOffset>
                </wp:positionH>
                <wp:positionV relativeFrom="paragraph">
                  <wp:posOffset>174339</wp:posOffset>
                </wp:positionV>
                <wp:extent cx="1829435" cy="762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3.727505pt;width:144.020pt;height:.599980pt;mso-position-horizontal-relative:page;mso-position-vertical-relative:paragraph;z-index:-15720960;mso-wrap-distance-left:0;mso-wrap-distance-right:0" id="docshape17" filled="true" fillcolor="#000000" stroked="false">
                <v:fill type="solid"/>
                <w10:wrap type="topAndBottom"/>
              </v:rect>
            </w:pict>
          </mc:Fallback>
        </mc:AlternateContent>
      </w:r>
    </w:p>
    <w:p>
      <w:pPr>
        <w:spacing w:before="103"/>
        <w:ind w:left="2" w:right="0" w:firstLine="0"/>
        <w:jc w:val="left"/>
        <w:rPr>
          <w:sz w:val="20"/>
        </w:rPr>
      </w:pPr>
      <w:r>
        <w:rPr>
          <w:position w:val="6"/>
          <w:sz w:val="13"/>
        </w:rPr>
        <w:t>38</w:t>
      </w:r>
      <w:r>
        <w:rPr>
          <w:spacing w:val="11"/>
          <w:position w:val="6"/>
          <w:sz w:val="13"/>
        </w:rPr>
        <w:t> </w:t>
      </w:r>
      <w:r>
        <w:rPr>
          <w:sz w:val="20"/>
        </w:rPr>
        <w:t>Pedro</w:t>
      </w:r>
      <w:r>
        <w:rPr>
          <w:spacing w:val="-6"/>
          <w:sz w:val="20"/>
        </w:rPr>
        <w:t> </w:t>
      </w:r>
      <w:r>
        <w:rPr>
          <w:sz w:val="20"/>
        </w:rPr>
        <w:t>Ortiz</w:t>
      </w:r>
      <w:r>
        <w:rPr>
          <w:spacing w:val="-5"/>
          <w:sz w:val="20"/>
        </w:rPr>
        <w:t> </w:t>
      </w:r>
      <w:r>
        <w:rPr>
          <w:sz w:val="20"/>
        </w:rPr>
        <w:t>y</w:t>
      </w:r>
      <w:r>
        <w:rPr>
          <w:spacing w:val="-5"/>
          <w:sz w:val="20"/>
        </w:rPr>
        <w:t> </w:t>
      </w:r>
      <w:r>
        <w:rPr>
          <w:sz w:val="20"/>
        </w:rPr>
        <w:t>Compañía,</w:t>
      </w:r>
      <w:r>
        <w:rPr>
          <w:spacing w:val="-14"/>
          <w:sz w:val="20"/>
        </w:rPr>
        <w:t> </w:t>
      </w:r>
      <w:r>
        <w:rPr>
          <w:sz w:val="20"/>
        </w:rPr>
        <w:t>AHPS,</w:t>
      </w:r>
      <w:r>
        <w:rPr>
          <w:spacing w:val="-6"/>
          <w:sz w:val="20"/>
        </w:rPr>
        <w:t> </w:t>
      </w:r>
      <w:r>
        <w:rPr>
          <w:sz w:val="20"/>
        </w:rPr>
        <w:t>legajo</w:t>
      </w:r>
      <w:r>
        <w:rPr>
          <w:spacing w:val="-4"/>
          <w:sz w:val="20"/>
        </w:rPr>
        <w:t> </w:t>
      </w:r>
      <w:r>
        <w:rPr>
          <w:sz w:val="20"/>
        </w:rPr>
        <w:t>9784,</w:t>
      </w:r>
      <w:r>
        <w:rPr>
          <w:spacing w:val="-6"/>
          <w:sz w:val="20"/>
        </w:rPr>
        <w:t> </w:t>
      </w:r>
      <w:r>
        <w:rPr>
          <w:sz w:val="20"/>
        </w:rPr>
        <w:t>fol.</w:t>
      </w:r>
      <w:r>
        <w:rPr>
          <w:spacing w:val="-4"/>
          <w:sz w:val="20"/>
        </w:rPr>
        <w:t> </w:t>
      </w:r>
      <w:r>
        <w:rPr>
          <w:sz w:val="20"/>
        </w:rPr>
        <w:t>151-153,</w:t>
      </w:r>
      <w:r>
        <w:rPr>
          <w:spacing w:val="-5"/>
          <w:sz w:val="20"/>
        </w:rPr>
        <w:t> </w:t>
      </w:r>
      <w:r>
        <w:rPr>
          <w:sz w:val="20"/>
        </w:rPr>
        <w:t>Sevilla,</w:t>
      </w:r>
      <w:r>
        <w:rPr>
          <w:spacing w:val="-4"/>
          <w:sz w:val="20"/>
        </w:rPr>
        <w:t> </w:t>
      </w:r>
      <w:r>
        <w:rPr>
          <w:spacing w:val="-2"/>
          <w:sz w:val="20"/>
        </w:rPr>
        <w:t>1799.</w:t>
      </w:r>
    </w:p>
    <w:p>
      <w:pPr>
        <w:spacing w:after="0"/>
        <w:jc w:val="left"/>
        <w:rPr>
          <w:sz w:val="20"/>
        </w:rPr>
        <w:sectPr>
          <w:pgSz w:w="11900" w:h="16850"/>
          <w:pgMar w:header="708" w:footer="1049" w:top="1320" w:bottom="1240" w:left="1700" w:right="1417"/>
        </w:sectPr>
      </w:pPr>
    </w:p>
    <w:p>
      <w:pPr>
        <w:pStyle w:val="BodyText"/>
        <w:spacing w:before="138"/>
        <w:rPr>
          <w:sz w:val="20"/>
        </w:rPr>
      </w:pPr>
    </w:p>
    <w:p>
      <w:pPr>
        <w:spacing w:line="240" w:lineRule="auto"/>
        <w:ind w:left="7" w:right="0" w:firstLine="0"/>
        <w:rPr>
          <w:sz w:val="20"/>
        </w:rPr>
      </w:pPr>
      <w:r>
        <w:rPr>
          <w:sz w:val="20"/>
        </w:rPr>
        <mc:AlternateContent>
          <mc:Choice Requires="wps">
            <w:drawing>
              <wp:inline distT="0" distB="0" distL="0" distR="0">
                <wp:extent cx="5439410" cy="309880"/>
                <wp:effectExtent l="9525" t="0" r="0" b="4445"/>
                <wp:docPr id="19" name="Textbox 19"/>
                <wp:cNvGraphicFramePr>
                  <a:graphicFrameLocks/>
                </wp:cNvGraphicFramePr>
                <a:graphic>
                  <a:graphicData uri="http://schemas.microsoft.com/office/word/2010/wordprocessingShape">
                    <wps:wsp>
                      <wps:cNvPr id="19" name="Textbox 19"/>
                      <wps:cNvSpPr txBox="1"/>
                      <wps:spPr>
                        <a:xfrm>
                          <a:off x="0" y="0"/>
                          <a:ext cx="5439410" cy="309880"/>
                        </a:xfrm>
                        <a:prstGeom prst="rect">
                          <a:avLst/>
                        </a:prstGeom>
                        <a:ln w="6350">
                          <a:solidFill>
                            <a:srgbClr val="000000"/>
                          </a:solidFill>
                          <a:prstDash val="solid"/>
                        </a:ln>
                      </wps:spPr>
                      <wps:txbx>
                        <w:txbxContent>
                          <w:p>
                            <w:pPr>
                              <w:pStyle w:val="BodyText"/>
                              <w:spacing w:before="73"/>
                              <w:ind w:right="1"/>
                              <w:jc w:val="center"/>
                            </w:pPr>
                            <w:r>
                              <w:rPr>
                                <w:spacing w:val="-2"/>
                              </w:rPr>
                              <w:t>Bibliografía</w:t>
                            </w:r>
                          </w:p>
                        </w:txbxContent>
                      </wps:txbx>
                      <wps:bodyPr wrap="square" lIns="0" tIns="0" rIns="0" bIns="0" rtlCol="0">
                        <a:noAutofit/>
                      </wps:bodyPr>
                    </wps:wsp>
                  </a:graphicData>
                </a:graphic>
              </wp:inline>
            </w:drawing>
          </mc:Choice>
          <mc:Fallback>
            <w:pict>
              <v:shape style="width:428.3pt;height:24.4pt;mso-position-horizontal-relative:char;mso-position-vertical-relative:line" type="#_x0000_t202" id="docshape18" filled="false" stroked="true" strokeweight=".5pt" strokecolor="#000000">
                <w10:anchorlock/>
                <v:textbox inset="0,0,0,0">
                  <w:txbxContent>
                    <w:p>
                      <w:pPr>
                        <w:pStyle w:val="BodyText"/>
                        <w:spacing w:before="73"/>
                        <w:ind w:right="1"/>
                        <w:jc w:val="center"/>
                      </w:pPr>
                      <w:r>
                        <w:rPr>
                          <w:spacing w:val="-2"/>
                        </w:rPr>
                        <w:t>Bibliografía</w:t>
                      </w:r>
                    </w:p>
                  </w:txbxContent>
                </v:textbox>
                <v:stroke dashstyle="solid"/>
              </v:shape>
            </w:pict>
          </mc:Fallback>
        </mc:AlternateContent>
      </w:r>
      <w:r>
        <w:rPr>
          <w:sz w:val="20"/>
        </w:rPr>
      </w:r>
    </w:p>
    <w:p>
      <w:pPr>
        <w:pStyle w:val="BodyText"/>
        <w:spacing w:before="16"/>
      </w:pPr>
    </w:p>
    <w:p>
      <w:pPr>
        <w:pStyle w:val="BodyText"/>
        <w:ind w:left="172"/>
      </w:pPr>
      <w:r>
        <w:rPr/>
        <w:t>AZPILCUETA, Martín de. Manual de Confesores y Penitentes, manejamos la edición</w:t>
      </w:r>
      <w:r>
        <w:rPr>
          <w:spacing w:val="-13"/>
        </w:rPr>
        <w:t> </w:t>
      </w:r>
      <w:r>
        <w:rPr/>
        <w:t>de</w:t>
      </w:r>
      <w:r>
        <w:rPr>
          <w:spacing w:val="-13"/>
        </w:rPr>
        <w:t> </w:t>
      </w:r>
      <w:r>
        <w:rPr/>
        <w:t>La</w:t>
      </w:r>
      <w:r>
        <w:rPr>
          <w:spacing w:val="-12"/>
        </w:rPr>
        <w:t> </w:t>
      </w:r>
      <w:r>
        <w:rPr/>
        <w:t>Escuela</w:t>
      </w:r>
      <w:r>
        <w:rPr>
          <w:spacing w:val="-13"/>
        </w:rPr>
        <w:t> </w:t>
      </w:r>
      <w:r>
        <w:rPr/>
        <w:t>de</w:t>
      </w:r>
      <w:r>
        <w:rPr>
          <w:spacing w:val="-12"/>
        </w:rPr>
        <w:t> </w:t>
      </w:r>
      <w:r>
        <w:rPr/>
        <w:t>Salamanca.</w:t>
      </w:r>
      <w:r>
        <w:rPr>
          <w:spacing w:val="-13"/>
        </w:rPr>
        <w:t> </w:t>
      </w:r>
      <w:r>
        <w:rPr/>
        <w:t>Una</w:t>
      </w:r>
      <w:r>
        <w:rPr>
          <w:spacing w:val="-12"/>
        </w:rPr>
        <w:t> </w:t>
      </w:r>
      <w:r>
        <w:rPr/>
        <w:t>Colección</w:t>
      </w:r>
      <w:r>
        <w:rPr>
          <w:spacing w:val="-12"/>
        </w:rPr>
        <w:t> </w:t>
      </w:r>
      <w:r>
        <w:rPr/>
        <w:t>Digital</w:t>
      </w:r>
      <w:r>
        <w:rPr>
          <w:spacing w:val="-14"/>
        </w:rPr>
        <w:t> </w:t>
      </w:r>
      <w:r>
        <w:rPr/>
        <w:t>de</w:t>
      </w:r>
      <w:r>
        <w:rPr>
          <w:spacing w:val="-12"/>
        </w:rPr>
        <w:t> </w:t>
      </w:r>
      <w:r>
        <w:rPr/>
        <w:t>Fuentes.</w:t>
      </w:r>
      <w:r>
        <w:rPr>
          <w:spacing w:val="-13"/>
        </w:rPr>
        <w:t> </w:t>
      </w:r>
      <w:r>
        <w:rPr>
          <w:spacing w:val="-2"/>
        </w:rPr>
        <w:t>Ahora</w:t>
      </w:r>
    </w:p>
    <w:p>
      <w:pPr>
        <w:pStyle w:val="BodyText"/>
        <w:ind w:left="2" w:right="209"/>
      </w:pPr>
      <w:r>
        <w:rPr/>
        <w:t>en</w:t>
      </w:r>
      <w:r>
        <w:rPr>
          <w:spacing w:val="80"/>
        </w:rPr>
        <w:t> </w:t>
      </w:r>
      <w:r>
        <w:rPr/>
        <w:t>https://id.salamanca.school/texts/W0002:17.2.2?format=html&gt;</w:t>
      </w:r>
      <w:r>
        <w:rPr>
          <w:spacing w:val="80"/>
        </w:rPr>
        <w:t> </w:t>
      </w:r>
      <w:r>
        <w:rPr/>
        <w:t>(Consultado por última vez el 18 de enero de 2020).</w:t>
      </w:r>
    </w:p>
    <w:p>
      <w:pPr>
        <w:spacing w:before="0"/>
        <w:ind w:left="2" w:right="0" w:firstLine="170"/>
        <w:jc w:val="left"/>
        <w:rPr>
          <w:sz w:val="24"/>
        </w:rPr>
      </w:pPr>
      <w:r>
        <w:rPr>
          <w:sz w:val="24"/>
        </w:rPr>
        <w:t>BACARDÍ,</w:t>
      </w:r>
      <w:r>
        <w:rPr>
          <w:spacing w:val="-6"/>
          <w:sz w:val="24"/>
        </w:rPr>
        <w:t> </w:t>
      </w:r>
      <w:r>
        <w:rPr>
          <w:sz w:val="24"/>
        </w:rPr>
        <w:t>Alejandro</w:t>
      </w:r>
      <w:r>
        <w:rPr>
          <w:spacing w:val="-9"/>
          <w:sz w:val="24"/>
        </w:rPr>
        <w:t> </w:t>
      </w:r>
      <w:r>
        <w:rPr>
          <w:sz w:val="24"/>
        </w:rPr>
        <w:t>de.</w:t>
      </w:r>
      <w:r>
        <w:rPr>
          <w:spacing w:val="-3"/>
          <w:sz w:val="24"/>
        </w:rPr>
        <w:t> </w:t>
      </w:r>
      <w:r>
        <w:rPr>
          <w:i/>
          <w:sz w:val="24"/>
        </w:rPr>
        <w:t>Tratado</w:t>
      </w:r>
      <w:r>
        <w:rPr>
          <w:i/>
          <w:spacing w:val="-8"/>
          <w:sz w:val="24"/>
        </w:rPr>
        <w:t> </w:t>
      </w:r>
      <w:r>
        <w:rPr>
          <w:i/>
          <w:sz w:val="24"/>
        </w:rPr>
        <w:t>de</w:t>
      </w:r>
      <w:r>
        <w:rPr>
          <w:i/>
          <w:spacing w:val="-8"/>
          <w:sz w:val="24"/>
        </w:rPr>
        <w:t> </w:t>
      </w:r>
      <w:r>
        <w:rPr>
          <w:i/>
          <w:sz w:val="24"/>
        </w:rPr>
        <w:t>Derecho</w:t>
      </w:r>
      <w:r>
        <w:rPr>
          <w:i/>
          <w:spacing w:val="-8"/>
          <w:sz w:val="24"/>
        </w:rPr>
        <w:t> </w:t>
      </w:r>
      <w:r>
        <w:rPr>
          <w:i/>
          <w:sz w:val="24"/>
        </w:rPr>
        <w:t>Mercantil</w:t>
      </w:r>
      <w:r>
        <w:rPr>
          <w:i/>
          <w:spacing w:val="-7"/>
          <w:sz w:val="24"/>
        </w:rPr>
        <w:t> </w:t>
      </w:r>
      <w:r>
        <w:rPr>
          <w:i/>
          <w:sz w:val="24"/>
        </w:rPr>
        <w:t>de</w:t>
      </w:r>
      <w:r>
        <w:rPr>
          <w:i/>
          <w:spacing w:val="-6"/>
          <w:sz w:val="24"/>
        </w:rPr>
        <w:t> </w:t>
      </w:r>
      <w:r>
        <w:rPr>
          <w:i/>
          <w:sz w:val="24"/>
        </w:rPr>
        <w:t>España</w:t>
      </w:r>
      <w:r>
        <w:rPr>
          <w:sz w:val="24"/>
        </w:rPr>
        <w:t>,</w:t>
      </w:r>
      <w:r>
        <w:rPr>
          <w:spacing w:val="-8"/>
          <w:sz w:val="24"/>
        </w:rPr>
        <w:t> </w:t>
      </w:r>
      <w:r>
        <w:rPr>
          <w:sz w:val="24"/>
        </w:rPr>
        <w:t>Barcelona, Imprenta de D. Benito Espona, 1840.</w:t>
      </w:r>
    </w:p>
    <w:p>
      <w:pPr>
        <w:spacing w:before="0"/>
        <w:ind w:left="2" w:right="276" w:firstLine="170"/>
        <w:jc w:val="both"/>
        <w:rPr>
          <w:sz w:val="24"/>
        </w:rPr>
      </w:pPr>
      <w:r>
        <w:rPr>
          <w:sz w:val="24"/>
        </w:rPr>
        <w:t>BERMEJO CASTRILLO, Manuel Ángel. </w:t>
      </w:r>
      <w:r>
        <w:rPr>
          <w:i/>
          <w:sz w:val="24"/>
        </w:rPr>
        <w:t>Entre ordenamientos y códigos</w:t>
      </w:r>
      <w:r>
        <w:rPr>
          <w:sz w:val="24"/>
        </w:rPr>
        <w:t>, </w:t>
      </w:r>
      <w:r>
        <w:rPr>
          <w:i/>
          <w:sz w:val="24"/>
        </w:rPr>
        <w:t>Legislación y doctrina sobre familia a partir de las leyes de Toro</w:t>
      </w:r>
      <w:r>
        <w:rPr>
          <w:sz w:val="24"/>
        </w:rPr>
        <w:t>, Madrid, Dykinson-Universidad Carlos III de Madrid, 2009.</w:t>
      </w:r>
    </w:p>
    <w:p>
      <w:pPr>
        <w:spacing w:before="0"/>
        <w:ind w:left="2" w:right="284" w:firstLine="170"/>
        <w:jc w:val="both"/>
        <w:rPr>
          <w:sz w:val="24"/>
        </w:rPr>
      </w:pPr>
      <w:r>
        <w:rPr>
          <w:sz w:val="24"/>
        </w:rPr>
        <w:t>BUSTOS RODRÍGUEZ, Manuel. </w:t>
      </w:r>
      <w:r>
        <w:rPr>
          <w:i/>
          <w:sz w:val="24"/>
        </w:rPr>
        <w:t>Los comerciantes de la Carrera de Indias en el Cádiz del siglo XVIII (1713-1775)</w:t>
      </w:r>
      <w:r>
        <w:rPr>
          <w:sz w:val="24"/>
        </w:rPr>
        <w:t>, Cádiz, Diputación Provincial, 1995.</w:t>
      </w:r>
    </w:p>
    <w:p>
      <w:pPr>
        <w:pStyle w:val="BodyText"/>
        <w:spacing w:before="1"/>
        <w:ind w:left="2" w:right="280" w:firstLine="170"/>
        <w:jc w:val="both"/>
      </w:pPr>
      <w:r>
        <w:rPr/>
        <w:t>FRANCH</w:t>
      </w:r>
      <w:r>
        <w:rPr>
          <w:spacing w:val="-4"/>
        </w:rPr>
        <w:t> </w:t>
      </w:r>
      <w:r>
        <w:rPr/>
        <w:t>BENAVENT,</w:t>
      </w:r>
      <w:r>
        <w:rPr>
          <w:spacing w:val="-6"/>
        </w:rPr>
        <w:t> </w:t>
      </w:r>
      <w:r>
        <w:rPr/>
        <w:t>Ricardo.</w:t>
      </w:r>
      <w:r>
        <w:rPr>
          <w:spacing w:val="-6"/>
        </w:rPr>
        <w:t> </w:t>
      </w:r>
      <w:r>
        <w:rPr/>
        <w:t>“El</w:t>
      </w:r>
      <w:r>
        <w:rPr>
          <w:spacing w:val="-4"/>
        </w:rPr>
        <w:t> </w:t>
      </w:r>
      <w:r>
        <w:rPr/>
        <w:t>papel</w:t>
      </w:r>
      <w:r>
        <w:rPr>
          <w:spacing w:val="-4"/>
        </w:rPr>
        <w:t> </w:t>
      </w:r>
      <w:r>
        <w:rPr/>
        <w:t>de</w:t>
      </w:r>
      <w:r>
        <w:rPr>
          <w:spacing w:val="-4"/>
        </w:rPr>
        <w:t> </w:t>
      </w:r>
      <w:r>
        <w:rPr/>
        <w:t>los</w:t>
      </w:r>
      <w:r>
        <w:rPr>
          <w:spacing w:val="-4"/>
        </w:rPr>
        <w:t> </w:t>
      </w:r>
      <w:r>
        <w:rPr/>
        <w:t>extranjeros</w:t>
      </w:r>
      <w:r>
        <w:rPr>
          <w:spacing w:val="-7"/>
        </w:rPr>
        <w:t> </w:t>
      </w:r>
      <w:r>
        <w:rPr/>
        <w:t>en</w:t>
      </w:r>
      <w:r>
        <w:rPr>
          <w:spacing w:val="-4"/>
        </w:rPr>
        <w:t> </w:t>
      </w:r>
      <w:r>
        <w:rPr/>
        <w:t>las</w:t>
      </w:r>
      <w:r>
        <w:rPr>
          <w:spacing w:val="-7"/>
        </w:rPr>
        <w:t> </w:t>
      </w:r>
      <w:r>
        <w:rPr/>
        <w:t>actividades artesanales</w:t>
      </w:r>
      <w:r>
        <w:rPr>
          <w:spacing w:val="-1"/>
        </w:rPr>
        <w:t> </w:t>
      </w:r>
      <w:r>
        <w:rPr/>
        <w:t>y</w:t>
      </w:r>
      <w:r>
        <w:rPr>
          <w:spacing w:val="-2"/>
        </w:rPr>
        <w:t> </w:t>
      </w:r>
      <w:r>
        <w:rPr/>
        <w:t>comerciales del</w:t>
      </w:r>
      <w:r>
        <w:rPr>
          <w:spacing w:val="-4"/>
        </w:rPr>
        <w:t> </w:t>
      </w:r>
      <w:r>
        <w:rPr/>
        <w:t>mediterraneo</w:t>
      </w:r>
      <w:r>
        <w:rPr>
          <w:spacing w:val="-4"/>
        </w:rPr>
        <w:t> </w:t>
      </w:r>
      <w:r>
        <w:rPr/>
        <w:t>español</w:t>
      </w:r>
      <w:r>
        <w:rPr>
          <w:spacing w:val="-2"/>
        </w:rPr>
        <w:t> </w:t>
      </w:r>
      <w:r>
        <w:rPr/>
        <w:t>durante</w:t>
      </w:r>
      <w:r>
        <w:rPr>
          <w:spacing w:val="-1"/>
        </w:rPr>
        <w:t> </w:t>
      </w:r>
      <w:r>
        <w:rPr/>
        <w:t>la</w:t>
      </w:r>
      <w:r>
        <w:rPr>
          <w:spacing w:val="-1"/>
        </w:rPr>
        <w:t> </w:t>
      </w:r>
      <w:r>
        <w:rPr/>
        <w:t>Edad</w:t>
      </w:r>
      <w:r>
        <w:rPr>
          <w:spacing w:val="-1"/>
        </w:rPr>
        <w:t> </w:t>
      </w:r>
      <w:r>
        <w:rPr/>
        <w:t>Moderna”, en Actas del Primer Coloquio Internacional “Los Extranjeros en la España Moderna”, Málaga 2003, Tomo I, pp. 39-71.</w:t>
      </w:r>
    </w:p>
    <w:p>
      <w:pPr>
        <w:spacing w:before="0"/>
        <w:ind w:left="2" w:right="277" w:firstLine="170"/>
        <w:jc w:val="both"/>
        <w:rPr>
          <w:sz w:val="24"/>
        </w:rPr>
      </w:pPr>
      <w:r>
        <w:rPr>
          <w:sz w:val="24"/>
        </w:rPr>
        <w:t>GARCÍA FERNÁNDEZ, Máximo. “Gremios y pleitos. Comportamientos sociales y laborales</w:t>
      </w:r>
      <w:r>
        <w:rPr>
          <w:spacing w:val="-2"/>
          <w:sz w:val="24"/>
        </w:rPr>
        <w:t> </w:t>
      </w:r>
      <w:r>
        <w:rPr>
          <w:sz w:val="24"/>
        </w:rPr>
        <w:t>restrictivos en la</w:t>
      </w:r>
      <w:r>
        <w:rPr>
          <w:spacing w:val="-2"/>
          <w:sz w:val="24"/>
        </w:rPr>
        <w:t> </w:t>
      </w:r>
      <w:r>
        <w:rPr>
          <w:sz w:val="24"/>
        </w:rPr>
        <w:t>Castilla</w:t>
      </w:r>
      <w:r>
        <w:rPr>
          <w:spacing w:val="-2"/>
          <w:sz w:val="24"/>
        </w:rPr>
        <w:t> </w:t>
      </w:r>
      <w:r>
        <w:rPr>
          <w:sz w:val="24"/>
        </w:rPr>
        <w:t>interior</w:t>
      </w:r>
      <w:r>
        <w:rPr>
          <w:spacing w:val="-1"/>
          <w:sz w:val="24"/>
        </w:rPr>
        <w:t> </w:t>
      </w:r>
      <w:r>
        <w:rPr>
          <w:sz w:val="24"/>
        </w:rPr>
        <w:t>de</w:t>
      </w:r>
      <w:r>
        <w:rPr>
          <w:spacing w:val="-1"/>
          <w:sz w:val="24"/>
        </w:rPr>
        <w:t> </w:t>
      </w:r>
      <w:r>
        <w:rPr>
          <w:sz w:val="24"/>
        </w:rPr>
        <w:t>los siglos</w:t>
      </w:r>
      <w:r>
        <w:rPr>
          <w:spacing w:val="-2"/>
          <w:sz w:val="24"/>
        </w:rPr>
        <w:t> </w:t>
      </w:r>
      <w:r>
        <w:rPr>
          <w:sz w:val="24"/>
        </w:rPr>
        <w:t>XVI-XVIII”,</w:t>
      </w:r>
      <w:r>
        <w:rPr>
          <w:spacing w:val="-3"/>
          <w:sz w:val="24"/>
        </w:rPr>
        <w:t> </w:t>
      </w:r>
      <w:r>
        <w:rPr>
          <w:sz w:val="24"/>
        </w:rPr>
        <w:t>en </w:t>
      </w:r>
      <w:r>
        <w:rPr>
          <w:i/>
          <w:sz w:val="24"/>
        </w:rPr>
        <w:t>Erasmo: Revista de Historia Medieval y Moderna</w:t>
      </w:r>
      <w:r>
        <w:rPr>
          <w:sz w:val="24"/>
        </w:rPr>
        <w:t>, núm. 3, 2016, pp. 39-54.</w:t>
      </w:r>
    </w:p>
    <w:p>
      <w:pPr>
        <w:pStyle w:val="BodyText"/>
        <w:ind w:left="2" w:right="274" w:firstLine="170"/>
        <w:jc w:val="both"/>
      </w:pPr>
      <w:r>
        <w:rPr/>
        <w:t>GARCÍA</w:t>
      </w:r>
      <w:r>
        <w:rPr>
          <w:spacing w:val="-14"/>
        </w:rPr>
        <w:t> </w:t>
      </w:r>
      <w:r>
        <w:rPr/>
        <w:t>ULECIA,</w:t>
      </w:r>
      <w:r>
        <w:rPr>
          <w:spacing w:val="-14"/>
        </w:rPr>
        <w:t> </w:t>
      </w:r>
      <w:r>
        <w:rPr/>
        <w:t>Alberto.</w:t>
      </w:r>
      <w:r>
        <w:rPr>
          <w:spacing w:val="-14"/>
        </w:rPr>
        <w:t> </w:t>
      </w:r>
      <w:r>
        <w:rPr/>
        <w:t>“Las</w:t>
      </w:r>
      <w:r>
        <w:rPr>
          <w:spacing w:val="-15"/>
        </w:rPr>
        <w:t> </w:t>
      </w:r>
      <w:r>
        <w:rPr/>
        <w:t>condiciones</w:t>
      </w:r>
      <w:r>
        <w:rPr>
          <w:spacing w:val="-15"/>
        </w:rPr>
        <w:t> </w:t>
      </w:r>
      <w:r>
        <w:rPr/>
        <w:t>de</w:t>
      </w:r>
      <w:r>
        <w:rPr>
          <w:spacing w:val="-14"/>
        </w:rPr>
        <w:t> </w:t>
      </w:r>
      <w:r>
        <w:rPr/>
        <w:t>licitud</w:t>
      </w:r>
      <w:r>
        <w:rPr>
          <w:spacing w:val="-14"/>
        </w:rPr>
        <w:t> </w:t>
      </w:r>
      <w:r>
        <w:rPr/>
        <w:t>de</w:t>
      </w:r>
      <w:r>
        <w:rPr>
          <w:spacing w:val="-14"/>
        </w:rPr>
        <w:t> </w:t>
      </w:r>
      <w:r>
        <w:rPr/>
        <w:t>la</w:t>
      </w:r>
      <w:r>
        <w:rPr>
          <w:spacing w:val="-15"/>
        </w:rPr>
        <w:t> </w:t>
      </w:r>
      <w:r>
        <w:rPr/>
        <w:t>compañía</w:t>
      </w:r>
      <w:r>
        <w:rPr>
          <w:spacing w:val="-14"/>
        </w:rPr>
        <w:t> </w:t>
      </w:r>
      <w:r>
        <w:rPr/>
        <w:t>mercantil en Castilla bajo el derecho común”, en </w:t>
      </w:r>
      <w:r>
        <w:rPr>
          <w:i/>
        </w:rPr>
        <w:t>Historia, Instituciones, Documentos</w:t>
      </w:r>
      <w:r>
        <w:rPr/>
        <w:t>, 7, (1980), pp. 39-94.</w:t>
      </w:r>
    </w:p>
    <w:p>
      <w:pPr>
        <w:spacing w:before="0"/>
        <w:ind w:left="2" w:right="276" w:firstLine="170"/>
        <w:jc w:val="both"/>
        <w:rPr>
          <w:sz w:val="24"/>
        </w:rPr>
      </w:pPr>
      <w:r>
        <w:rPr>
          <w:sz w:val="24"/>
        </w:rPr>
        <w:t>GONZÁLEZ CRUZ, David. </w:t>
      </w:r>
      <w:r>
        <w:rPr>
          <w:i/>
          <w:sz w:val="24"/>
        </w:rPr>
        <w:t>Familia y educación en la Huelva del siglo XVIII</w:t>
      </w:r>
      <w:r>
        <w:rPr>
          <w:sz w:val="24"/>
        </w:rPr>
        <w:t>, Huelva, Universidad de Huelva, 1996, p. 35.</w:t>
      </w:r>
    </w:p>
    <w:p>
      <w:pPr>
        <w:spacing w:before="0"/>
        <w:ind w:left="2" w:right="278" w:firstLine="170"/>
        <w:jc w:val="both"/>
        <w:rPr>
          <w:sz w:val="24"/>
        </w:rPr>
      </w:pPr>
      <w:r>
        <w:rPr>
          <w:sz w:val="24"/>
        </w:rPr>
        <w:t>GONZÁLEZ</w:t>
      </w:r>
      <w:r>
        <w:rPr>
          <w:spacing w:val="-10"/>
          <w:sz w:val="24"/>
        </w:rPr>
        <w:t> </w:t>
      </w:r>
      <w:r>
        <w:rPr>
          <w:sz w:val="24"/>
        </w:rPr>
        <w:t>HUEBRA,</w:t>
      </w:r>
      <w:r>
        <w:rPr>
          <w:spacing w:val="-11"/>
          <w:sz w:val="24"/>
        </w:rPr>
        <w:t> </w:t>
      </w:r>
      <w:r>
        <w:rPr>
          <w:sz w:val="24"/>
        </w:rPr>
        <w:t>Pablo.</w:t>
      </w:r>
      <w:r>
        <w:rPr>
          <w:spacing w:val="-7"/>
          <w:sz w:val="24"/>
        </w:rPr>
        <w:t> </w:t>
      </w:r>
      <w:r>
        <w:rPr>
          <w:i/>
          <w:sz w:val="24"/>
        </w:rPr>
        <w:t>Curso</w:t>
      </w:r>
      <w:r>
        <w:rPr>
          <w:i/>
          <w:spacing w:val="-10"/>
          <w:sz w:val="24"/>
        </w:rPr>
        <w:t> </w:t>
      </w:r>
      <w:r>
        <w:rPr>
          <w:i/>
          <w:sz w:val="24"/>
        </w:rPr>
        <w:t>de</w:t>
      </w:r>
      <w:r>
        <w:rPr>
          <w:i/>
          <w:spacing w:val="-9"/>
          <w:sz w:val="24"/>
        </w:rPr>
        <w:t> </w:t>
      </w:r>
      <w:r>
        <w:rPr>
          <w:i/>
          <w:sz w:val="24"/>
        </w:rPr>
        <w:t>Derecho</w:t>
      </w:r>
      <w:r>
        <w:rPr>
          <w:i/>
          <w:spacing w:val="-9"/>
          <w:sz w:val="24"/>
        </w:rPr>
        <w:t> </w:t>
      </w:r>
      <w:r>
        <w:rPr>
          <w:i/>
          <w:sz w:val="24"/>
        </w:rPr>
        <w:t>Mercantil</w:t>
      </w:r>
      <w:r>
        <w:rPr>
          <w:sz w:val="24"/>
        </w:rPr>
        <w:t>,</w:t>
      </w:r>
      <w:r>
        <w:rPr>
          <w:spacing w:val="-9"/>
          <w:sz w:val="24"/>
        </w:rPr>
        <w:t> </w:t>
      </w:r>
      <w:r>
        <w:rPr>
          <w:sz w:val="24"/>
        </w:rPr>
        <w:t>Madrid,</w:t>
      </w:r>
      <w:r>
        <w:rPr>
          <w:spacing w:val="-12"/>
          <w:sz w:val="24"/>
        </w:rPr>
        <w:t> </w:t>
      </w:r>
      <w:r>
        <w:rPr>
          <w:sz w:val="24"/>
        </w:rPr>
        <w:t>Librería</w:t>
      </w:r>
      <w:r>
        <w:rPr>
          <w:spacing w:val="-12"/>
          <w:sz w:val="24"/>
        </w:rPr>
        <w:t> </w:t>
      </w:r>
      <w:r>
        <w:rPr>
          <w:sz w:val="24"/>
        </w:rPr>
        <w:t>de Sanchez, 1867.</w:t>
      </w:r>
    </w:p>
    <w:p>
      <w:pPr>
        <w:spacing w:before="0"/>
        <w:ind w:left="2" w:right="275" w:firstLine="170"/>
        <w:jc w:val="both"/>
        <w:rPr>
          <w:sz w:val="24"/>
        </w:rPr>
      </w:pPr>
      <w:r>
        <w:rPr>
          <w:sz w:val="24"/>
        </w:rPr>
        <w:t>GUIMERÁ RAVINA, Agustín. </w:t>
      </w:r>
      <w:r>
        <w:rPr>
          <w:i/>
          <w:sz w:val="24"/>
        </w:rPr>
        <w:t>Burguesía extranjera y comercio atlántico. La empresa comercial irlandesa en Canarias (1703-1771)</w:t>
      </w:r>
      <w:r>
        <w:rPr>
          <w:sz w:val="24"/>
        </w:rPr>
        <w:t>, Tenerife, Consejería de Cultura y Deportes, 1985.</w:t>
      </w:r>
    </w:p>
    <w:p>
      <w:pPr>
        <w:spacing w:before="0"/>
        <w:ind w:left="2" w:right="428" w:firstLine="170"/>
        <w:jc w:val="both"/>
        <w:rPr>
          <w:sz w:val="24"/>
        </w:rPr>
      </w:pPr>
      <w:r>
        <w:rPr>
          <w:sz w:val="24"/>
        </w:rPr>
        <w:t>JIMENO-BORRERO,</w:t>
      </w:r>
      <w:r>
        <w:rPr>
          <w:spacing w:val="-3"/>
          <w:sz w:val="24"/>
        </w:rPr>
        <w:t> </w:t>
      </w:r>
      <w:r>
        <w:rPr>
          <w:sz w:val="24"/>
        </w:rPr>
        <w:t>Jesús.</w:t>
      </w:r>
      <w:r>
        <w:rPr>
          <w:spacing w:val="-3"/>
          <w:sz w:val="24"/>
        </w:rPr>
        <w:t> </w:t>
      </w:r>
      <w:r>
        <w:rPr>
          <w:sz w:val="24"/>
        </w:rPr>
        <w:t>“Arbitraje</w:t>
      </w:r>
      <w:r>
        <w:rPr>
          <w:spacing w:val="-5"/>
          <w:sz w:val="24"/>
        </w:rPr>
        <w:t> </w:t>
      </w:r>
      <w:r>
        <w:rPr>
          <w:sz w:val="24"/>
        </w:rPr>
        <w:t>de</w:t>
      </w:r>
      <w:r>
        <w:rPr>
          <w:spacing w:val="-5"/>
          <w:sz w:val="24"/>
        </w:rPr>
        <w:t> </w:t>
      </w:r>
      <w:r>
        <w:rPr>
          <w:sz w:val="24"/>
        </w:rPr>
        <w:t>compañías</w:t>
      </w:r>
      <w:r>
        <w:rPr>
          <w:spacing w:val="-6"/>
          <w:sz w:val="24"/>
        </w:rPr>
        <w:t> </w:t>
      </w:r>
      <w:r>
        <w:rPr>
          <w:sz w:val="24"/>
        </w:rPr>
        <w:t>sevillanas”,</w:t>
      </w:r>
      <w:r>
        <w:rPr>
          <w:spacing w:val="-6"/>
          <w:sz w:val="24"/>
        </w:rPr>
        <w:t> </w:t>
      </w:r>
      <w:r>
        <w:rPr>
          <w:sz w:val="24"/>
        </w:rPr>
        <w:t>en </w:t>
      </w:r>
      <w:r>
        <w:rPr>
          <w:i/>
          <w:sz w:val="24"/>
        </w:rPr>
        <w:t>Baetica: Estudios de Historia Moderna y Contemporánea, </w:t>
      </w:r>
      <w:r>
        <w:rPr>
          <w:sz w:val="24"/>
        </w:rPr>
        <w:t>nº 39, 2019, pp. 301-320.</w:t>
      </w:r>
    </w:p>
    <w:p>
      <w:pPr>
        <w:pStyle w:val="ListParagraph"/>
        <w:numPr>
          <w:ilvl w:val="0"/>
          <w:numId w:val="2"/>
        </w:numPr>
        <w:tabs>
          <w:tab w:pos="242" w:val="left" w:leader="none"/>
        </w:tabs>
        <w:spacing w:line="240" w:lineRule="auto" w:before="0" w:after="0"/>
        <w:ind w:left="2" w:right="492" w:firstLine="0"/>
        <w:jc w:val="left"/>
        <w:rPr>
          <w:sz w:val="24"/>
        </w:rPr>
      </w:pPr>
      <w:r>
        <w:rPr>
          <w:sz w:val="24"/>
        </w:rPr>
        <w:t>“Documentos</w:t>
      </w:r>
      <w:r>
        <w:rPr>
          <w:spacing w:val="-4"/>
          <w:sz w:val="24"/>
        </w:rPr>
        <w:t> </w:t>
      </w:r>
      <w:r>
        <w:rPr>
          <w:sz w:val="24"/>
        </w:rPr>
        <w:t>para</w:t>
      </w:r>
      <w:r>
        <w:rPr>
          <w:spacing w:val="-5"/>
          <w:sz w:val="24"/>
        </w:rPr>
        <w:t> </w:t>
      </w:r>
      <w:r>
        <w:rPr>
          <w:sz w:val="24"/>
        </w:rPr>
        <w:t>una</w:t>
      </w:r>
      <w:r>
        <w:rPr>
          <w:spacing w:val="-2"/>
          <w:sz w:val="24"/>
        </w:rPr>
        <w:t> </w:t>
      </w:r>
      <w:r>
        <w:rPr>
          <w:sz w:val="24"/>
        </w:rPr>
        <w:t>historia</w:t>
      </w:r>
      <w:r>
        <w:rPr>
          <w:spacing w:val="-2"/>
          <w:sz w:val="24"/>
        </w:rPr>
        <w:t> </w:t>
      </w:r>
      <w:r>
        <w:rPr>
          <w:sz w:val="24"/>
        </w:rPr>
        <w:t>mercantil:</w:t>
      </w:r>
      <w:r>
        <w:rPr>
          <w:spacing w:val="-2"/>
          <w:sz w:val="24"/>
        </w:rPr>
        <w:t> </w:t>
      </w:r>
      <w:r>
        <w:rPr>
          <w:sz w:val="24"/>
        </w:rPr>
        <w:t>compañías</w:t>
      </w:r>
      <w:r>
        <w:rPr>
          <w:spacing w:val="-4"/>
          <w:sz w:val="24"/>
        </w:rPr>
        <w:t> </w:t>
      </w:r>
      <w:r>
        <w:rPr>
          <w:sz w:val="24"/>
        </w:rPr>
        <w:t>mercantiles</w:t>
      </w:r>
      <w:r>
        <w:rPr>
          <w:spacing w:val="-4"/>
          <w:sz w:val="24"/>
        </w:rPr>
        <w:t> </w:t>
      </w:r>
      <w:r>
        <w:rPr>
          <w:sz w:val="24"/>
        </w:rPr>
        <w:t>sevillanas en la segunda mitad del siglo XVIII”, en </w:t>
      </w:r>
      <w:r>
        <w:rPr>
          <w:i/>
          <w:sz w:val="24"/>
        </w:rPr>
        <w:t>Revista Aequitas; Estudios sobre Historia, Derecho e Instituciones</w:t>
      </w:r>
      <w:r>
        <w:rPr>
          <w:sz w:val="24"/>
        </w:rPr>
        <w:t>, nº 17, 2021, pp. 159-198.</w:t>
      </w:r>
    </w:p>
    <w:p>
      <w:pPr>
        <w:spacing w:before="0"/>
        <w:ind w:left="2" w:right="279" w:firstLine="170"/>
        <w:jc w:val="both"/>
        <w:rPr>
          <w:sz w:val="24"/>
        </w:rPr>
      </w:pPr>
      <w:r>
        <w:rPr>
          <w:sz w:val="24"/>
        </w:rPr>
        <w:t>LORENZO PINAR, Francisco J. “El aprendizaje de los oficios artesanos en la Zamora del siglo XVI”, en </w:t>
      </w:r>
      <w:r>
        <w:rPr>
          <w:i/>
          <w:sz w:val="24"/>
        </w:rPr>
        <w:t>Studia historica. Historia moderna</w:t>
      </w:r>
      <w:r>
        <w:rPr>
          <w:sz w:val="24"/>
        </w:rPr>
        <w:t>, núm. 6, 1988, pp. </w:t>
      </w:r>
      <w:r>
        <w:rPr>
          <w:spacing w:val="-2"/>
          <w:sz w:val="24"/>
        </w:rPr>
        <w:t>449-464.</w:t>
      </w:r>
    </w:p>
    <w:p>
      <w:pPr>
        <w:spacing w:before="0"/>
        <w:ind w:left="2" w:right="276" w:firstLine="170"/>
        <w:jc w:val="both"/>
        <w:rPr>
          <w:sz w:val="24"/>
        </w:rPr>
      </w:pPr>
      <w:r>
        <w:rPr>
          <w:sz w:val="24"/>
        </w:rPr>
        <w:t>MARTÍ DE EIXALÁ, Ramón. </w:t>
      </w:r>
      <w:r>
        <w:rPr>
          <w:i/>
          <w:sz w:val="24"/>
        </w:rPr>
        <w:t>Instituciones de Derecho Mercantil de España</w:t>
      </w:r>
      <w:r>
        <w:rPr>
          <w:sz w:val="24"/>
        </w:rPr>
        <w:t>, Barcelona, 1879, Librería de Álvaro Verdaguer Ramble.</w:t>
      </w:r>
    </w:p>
    <w:p>
      <w:pPr>
        <w:spacing w:before="0"/>
        <w:ind w:left="2" w:right="276" w:firstLine="170"/>
        <w:jc w:val="both"/>
        <w:rPr>
          <w:sz w:val="24"/>
        </w:rPr>
      </w:pPr>
      <w:r>
        <w:rPr>
          <w:sz w:val="24"/>
        </w:rPr>
        <w:t>MARTÍNEZ DEL CERRO GONZÁLEZ, Victoria Eugenia. </w:t>
      </w:r>
      <w:r>
        <w:rPr>
          <w:i/>
          <w:sz w:val="24"/>
        </w:rPr>
        <w:t>Una comunidad de comerciantes: navarros y vascos en Cádiz (segunda mitad del siglo XVIII)</w:t>
      </w:r>
      <w:r>
        <w:rPr>
          <w:sz w:val="24"/>
        </w:rPr>
        <w:t>, Sevilla, Consejo Económico y Social, 2006.</w:t>
      </w:r>
    </w:p>
    <w:p>
      <w:pPr>
        <w:spacing w:before="1"/>
        <w:ind w:left="2" w:right="279" w:firstLine="170"/>
        <w:jc w:val="both"/>
        <w:rPr>
          <w:sz w:val="24"/>
        </w:rPr>
      </w:pPr>
      <w:r>
        <w:rPr>
          <w:sz w:val="24"/>
        </w:rPr>
        <w:t>MARTÍNEZ GIJÓN, José. </w:t>
      </w:r>
      <w:r>
        <w:rPr>
          <w:i/>
          <w:sz w:val="24"/>
        </w:rPr>
        <w:t>Historia del derecho mercantil</w:t>
      </w:r>
      <w:r>
        <w:rPr>
          <w:sz w:val="24"/>
        </w:rPr>
        <w:t>, Sevilla, Universidad de Sevilla, 1999.</w:t>
      </w:r>
    </w:p>
    <w:p>
      <w:pPr>
        <w:spacing w:before="0"/>
        <w:ind w:left="2" w:right="274" w:firstLine="170"/>
        <w:jc w:val="both"/>
        <w:rPr>
          <w:sz w:val="24"/>
        </w:rPr>
      </w:pPr>
      <w:r>
        <w:rPr>
          <w:sz w:val="24"/>
        </w:rPr>
        <w:t>MÉNDEZ Y BALCARCE, Luis. </w:t>
      </w:r>
      <w:r>
        <w:rPr>
          <w:i/>
          <w:sz w:val="24"/>
        </w:rPr>
        <w:t>Instituciones y doctrinas de Comercio</w:t>
      </w:r>
      <w:r>
        <w:rPr>
          <w:sz w:val="24"/>
        </w:rPr>
        <w:t>, Buenos Aires, Instituto de investigaciones de historia del Derecho, 2000.</w:t>
      </w:r>
    </w:p>
    <w:p>
      <w:pPr>
        <w:spacing w:before="0"/>
        <w:ind w:left="172" w:right="0" w:firstLine="0"/>
        <w:jc w:val="left"/>
        <w:rPr>
          <w:sz w:val="24"/>
        </w:rPr>
      </w:pPr>
      <w:r>
        <w:rPr>
          <w:sz w:val="24"/>
        </w:rPr>
        <w:t>PETIT,</w:t>
      </w:r>
      <w:r>
        <w:rPr>
          <w:spacing w:val="-5"/>
          <w:sz w:val="24"/>
        </w:rPr>
        <w:t> </w:t>
      </w:r>
      <w:r>
        <w:rPr>
          <w:sz w:val="24"/>
        </w:rPr>
        <w:t>Carlos.</w:t>
      </w:r>
      <w:r>
        <w:rPr>
          <w:spacing w:val="-3"/>
          <w:sz w:val="24"/>
        </w:rPr>
        <w:t> </w:t>
      </w:r>
      <w:r>
        <w:rPr>
          <w:i/>
          <w:sz w:val="24"/>
        </w:rPr>
        <w:t>Historia</w:t>
      </w:r>
      <w:r>
        <w:rPr>
          <w:i/>
          <w:spacing w:val="-6"/>
          <w:sz w:val="24"/>
        </w:rPr>
        <w:t> </w:t>
      </w:r>
      <w:r>
        <w:rPr>
          <w:i/>
          <w:sz w:val="24"/>
        </w:rPr>
        <w:t>del</w:t>
      </w:r>
      <w:r>
        <w:rPr>
          <w:i/>
          <w:spacing w:val="-4"/>
          <w:sz w:val="24"/>
        </w:rPr>
        <w:t> </w:t>
      </w:r>
      <w:r>
        <w:rPr>
          <w:i/>
          <w:sz w:val="24"/>
        </w:rPr>
        <w:t>derecho</w:t>
      </w:r>
      <w:r>
        <w:rPr>
          <w:i/>
          <w:spacing w:val="-4"/>
          <w:sz w:val="24"/>
        </w:rPr>
        <w:t> </w:t>
      </w:r>
      <w:r>
        <w:rPr>
          <w:i/>
          <w:sz w:val="24"/>
        </w:rPr>
        <w:t>mercantil</w:t>
      </w:r>
      <w:r>
        <w:rPr>
          <w:sz w:val="24"/>
        </w:rPr>
        <w:t>,</w:t>
      </w:r>
      <w:r>
        <w:rPr>
          <w:spacing w:val="-4"/>
          <w:sz w:val="24"/>
        </w:rPr>
        <w:t> </w:t>
      </w:r>
      <w:r>
        <w:rPr>
          <w:sz w:val="24"/>
        </w:rPr>
        <w:t>Madrid,</w:t>
      </w:r>
      <w:r>
        <w:rPr>
          <w:spacing w:val="-4"/>
          <w:sz w:val="24"/>
        </w:rPr>
        <w:t> </w:t>
      </w:r>
      <w:r>
        <w:rPr>
          <w:sz w:val="24"/>
        </w:rPr>
        <w:t>Marcial</w:t>
      </w:r>
      <w:r>
        <w:rPr>
          <w:spacing w:val="-4"/>
          <w:sz w:val="24"/>
        </w:rPr>
        <w:t> </w:t>
      </w:r>
      <w:r>
        <w:rPr>
          <w:sz w:val="24"/>
        </w:rPr>
        <w:t>Pons,</w:t>
      </w:r>
      <w:r>
        <w:rPr>
          <w:spacing w:val="-6"/>
          <w:sz w:val="24"/>
        </w:rPr>
        <w:t> </w:t>
      </w:r>
      <w:r>
        <w:rPr>
          <w:spacing w:val="-2"/>
          <w:sz w:val="24"/>
        </w:rPr>
        <w:t>2016.</w:t>
      </w:r>
    </w:p>
    <w:p>
      <w:pPr>
        <w:spacing w:after="0"/>
        <w:jc w:val="left"/>
        <w:rPr>
          <w:sz w:val="24"/>
        </w:rPr>
        <w:sectPr>
          <w:pgSz w:w="11900" w:h="16850"/>
          <w:pgMar w:header="708" w:footer="1049" w:top="1320" w:bottom="1240" w:left="1700" w:right="1417"/>
        </w:sectPr>
      </w:pPr>
    </w:p>
    <w:p>
      <w:pPr>
        <w:spacing w:before="82"/>
        <w:ind w:left="2" w:right="279" w:firstLine="170"/>
        <w:jc w:val="both"/>
        <w:rPr>
          <w:sz w:val="24"/>
        </w:rPr>
      </w:pPr>
      <w:r>
        <w:rPr>
          <w:sz w:val="24"/>
        </w:rPr>
        <w:t>PLEGUEZUELO HERNÁNDEZ, Alfonso. </w:t>
      </w:r>
      <w:r>
        <w:rPr>
          <w:i/>
          <w:sz w:val="24"/>
        </w:rPr>
        <w:t>Manuel Rivero. Los encargos artísticos de un mercader andaluz del siglo XVIII</w:t>
      </w:r>
      <w:r>
        <w:rPr>
          <w:sz w:val="24"/>
        </w:rPr>
        <w:t>, Huelva, Diputación, 2005.</w:t>
      </w:r>
    </w:p>
    <w:p>
      <w:pPr>
        <w:spacing w:before="0"/>
        <w:ind w:left="2" w:right="276" w:firstLine="170"/>
        <w:jc w:val="both"/>
        <w:rPr>
          <w:sz w:val="24"/>
        </w:rPr>
      </w:pPr>
      <w:r>
        <w:rPr>
          <w:sz w:val="24"/>
        </w:rPr>
        <w:t>SALAS MURILLO, Jorge. “La "restitutio in integrum" en la historia y en el "Código de Derecho Canónico" de 1983”, en </w:t>
      </w:r>
      <w:r>
        <w:rPr>
          <w:i/>
          <w:sz w:val="24"/>
        </w:rPr>
        <w:t>Cuadernos doctorales: derecho canónico, derecho eclesiástico del Estado</w:t>
      </w:r>
      <w:r>
        <w:rPr>
          <w:sz w:val="24"/>
        </w:rPr>
        <w:t>, núm. 4, 1986, pp. 235-294.</w:t>
      </w:r>
    </w:p>
    <w:p>
      <w:pPr>
        <w:spacing w:before="0"/>
        <w:ind w:left="2" w:right="276" w:firstLine="170"/>
        <w:jc w:val="both"/>
        <w:rPr>
          <w:sz w:val="24"/>
        </w:rPr>
      </w:pPr>
      <w:r>
        <w:rPr>
          <w:sz w:val="24"/>
        </w:rPr>
        <w:t>TAPIA,</w:t>
      </w:r>
      <w:r>
        <w:rPr>
          <w:spacing w:val="-17"/>
          <w:sz w:val="24"/>
        </w:rPr>
        <w:t> </w:t>
      </w:r>
      <w:r>
        <w:rPr>
          <w:sz w:val="24"/>
        </w:rPr>
        <w:t>Eugenio</w:t>
      </w:r>
      <w:r>
        <w:rPr>
          <w:spacing w:val="-16"/>
          <w:sz w:val="24"/>
        </w:rPr>
        <w:t> </w:t>
      </w:r>
      <w:r>
        <w:rPr>
          <w:sz w:val="24"/>
        </w:rPr>
        <w:t>de.</w:t>
      </w:r>
      <w:r>
        <w:rPr>
          <w:spacing w:val="-14"/>
          <w:sz w:val="24"/>
        </w:rPr>
        <w:t> </w:t>
      </w:r>
      <w:r>
        <w:rPr>
          <w:i/>
          <w:sz w:val="24"/>
        </w:rPr>
        <w:t>Elementos</w:t>
      </w:r>
      <w:r>
        <w:rPr>
          <w:i/>
          <w:spacing w:val="-17"/>
          <w:sz w:val="24"/>
        </w:rPr>
        <w:t> </w:t>
      </w:r>
      <w:r>
        <w:rPr>
          <w:i/>
          <w:sz w:val="24"/>
        </w:rPr>
        <w:t>de</w:t>
      </w:r>
      <w:r>
        <w:rPr>
          <w:i/>
          <w:spacing w:val="-15"/>
          <w:sz w:val="24"/>
        </w:rPr>
        <w:t> </w:t>
      </w:r>
      <w:r>
        <w:rPr>
          <w:i/>
          <w:sz w:val="24"/>
        </w:rPr>
        <w:t>jurisprudencia</w:t>
      </w:r>
      <w:r>
        <w:rPr>
          <w:i/>
          <w:spacing w:val="-16"/>
          <w:sz w:val="24"/>
        </w:rPr>
        <w:t> </w:t>
      </w:r>
      <w:r>
        <w:rPr>
          <w:i/>
          <w:sz w:val="24"/>
        </w:rPr>
        <w:t>mercantil,</w:t>
      </w:r>
      <w:r>
        <w:rPr>
          <w:i/>
          <w:spacing w:val="-16"/>
          <w:sz w:val="24"/>
        </w:rPr>
        <w:t> </w:t>
      </w:r>
      <w:r>
        <w:rPr>
          <w:i/>
          <w:sz w:val="24"/>
        </w:rPr>
        <w:t>considerablemente aumentada, y refundida con arreglo al nuevo Código de Comercio de 1829</w:t>
      </w:r>
      <w:r>
        <w:rPr>
          <w:sz w:val="24"/>
        </w:rPr>
        <w:t>, Valencia, Librería de D. Ildefonso Mompié de Montagudo, 1838.</w:t>
      </w:r>
    </w:p>
    <w:p>
      <w:pPr>
        <w:spacing w:before="0"/>
        <w:ind w:left="172" w:right="0" w:firstLine="0"/>
        <w:jc w:val="left"/>
        <w:rPr>
          <w:sz w:val="24"/>
        </w:rPr>
      </w:pPr>
      <w:r>
        <w:rPr>
          <w:sz w:val="24"/>
        </w:rPr>
        <w:t>VICENTE</w:t>
      </w:r>
      <w:r>
        <w:rPr>
          <w:spacing w:val="10"/>
          <w:sz w:val="24"/>
        </w:rPr>
        <w:t> </w:t>
      </w:r>
      <w:r>
        <w:rPr>
          <w:sz w:val="24"/>
        </w:rPr>
        <w:t>Y</w:t>
      </w:r>
      <w:r>
        <w:rPr>
          <w:spacing w:val="8"/>
          <w:sz w:val="24"/>
        </w:rPr>
        <w:t> </w:t>
      </w:r>
      <w:r>
        <w:rPr>
          <w:sz w:val="24"/>
        </w:rPr>
        <w:t>CARAVANTES,</w:t>
      </w:r>
      <w:r>
        <w:rPr>
          <w:spacing w:val="10"/>
          <w:sz w:val="24"/>
        </w:rPr>
        <w:t> </w:t>
      </w:r>
      <w:r>
        <w:rPr>
          <w:sz w:val="24"/>
        </w:rPr>
        <w:t>José.</w:t>
      </w:r>
      <w:r>
        <w:rPr>
          <w:spacing w:val="13"/>
          <w:sz w:val="24"/>
        </w:rPr>
        <w:t> </w:t>
      </w:r>
      <w:r>
        <w:rPr>
          <w:i/>
          <w:sz w:val="24"/>
        </w:rPr>
        <w:t>Código</w:t>
      </w:r>
      <w:r>
        <w:rPr>
          <w:i/>
          <w:spacing w:val="9"/>
          <w:sz w:val="24"/>
        </w:rPr>
        <w:t> </w:t>
      </w:r>
      <w:r>
        <w:rPr>
          <w:i/>
          <w:sz w:val="24"/>
        </w:rPr>
        <w:t>de</w:t>
      </w:r>
      <w:r>
        <w:rPr>
          <w:i/>
          <w:spacing w:val="10"/>
          <w:sz w:val="24"/>
        </w:rPr>
        <w:t> </w:t>
      </w:r>
      <w:r>
        <w:rPr>
          <w:i/>
          <w:sz w:val="24"/>
        </w:rPr>
        <w:t>Comercio</w:t>
      </w:r>
      <w:r>
        <w:rPr>
          <w:sz w:val="24"/>
        </w:rPr>
        <w:t>,</w:t>
      </w:r>
      <w:r>
        <w:rPr>
          <w:spacing w:val="7"/>
          <w:sz w:val="24"/>
        </w:rPr>
        <w:t> </w:t>
      </w:r>
      <w:r>
        <w:rPr>
          <w:sz w:val="24"/>
        </w:rPr>
        <w:t>Madrid,</w:t>
      </w:r>
      <w:r>
        <w:rPr>
          <w:spacing w:val="8"/>
          <w:sz w:val="24"/>
        </w:rPr>
        <w:t> </w:t>
      </w:r>
      <w:r>
        <w:rPr>
          <w:sz w:val="24"/>
        </w:rPr>
        <w:t>Imprenta</w:t>
      </w:r>
      <w:r>
        <w:rPr>
          <w:spacing w:val="8"/>
          <w:sz w:val="24"/>
        </w:rPr>
        <w:t> </w:t>
      </w:r>
      <w:r>
        <w:rPr>
          <w:spacing w:val="-5"/>
          <w:sz w:val="24"/>
        </w:rPr>
        <w:t>de</w:t>
      </w:r>
    </w:p>
    <w:p>
      <w:pPr>
        <w:pStyle w:val="BodyText"/>
        <w:ind w:left="2"/>
      </w:pPr>
      <w:r>
        <w:rPr/>
        <w:t>D.</w:t>
      </w:r>
      <w:r>
        <w:rPr>
          <w:spacing w:val="-3"/>
        </w:rPr>
        <w:t> </w:t>
      </w:r>
      <w:r>
        <w:rPr/>
        <w:t>S.</w:t>
      </w:r>
      <w:r>
        <w:rPr>
          <w:spacing w:val="-1"/>
        </w:rPr>
        <w:t> </w:t>
      </w:r>
      <w:r>
        <w:rPr/>
        <w:t>Omaña,</w:t>
      </w:r>
      <w:r>
        <w:rPr>
          <w:spacing w:val="-2"/>
        </w:rPr>
        <w:t> </w:t>
      </w:r>
      <w:r>
        <w:rPr>
          <w:spacing w:val="-4"/>
        </w:rPr>
        <w:t>1850.</w:t>
      </w:r>
    </w:p>
    <w:sectPr>
      <w:pgSz w:w="11900" w:h="16850"/>
      <w:pgMar w:header="708" w:footer="1049" w:top="1320" w:bottom="124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8368">
              <wp:simplePos x="0" y="0"/>
              <wp:positionH relativeFrom="page">
                <wp:posOffset>6286246</wp:posOffset>
              </wp:positionH>
              <wp:positionV relativeFrom="page">
                <wp:posOffset>9888253</wp:posOffset>
              </wp:positionV>
              <wp:extent cx="2413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1300" cy="194310"/>
                      </a:xfrm>
                      <a:prstGeom prst="rect">
                        <a:avLst/>
                      </a:prstGeom>
                    </wps:spPr>
                    <wps:txbx>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82</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980011pt;margin-top:778.60260pt;width:19pt;height:15.3pt;mso-position-horizontal-relative:page;mso-position-vertical-relative:page;z-index:-15898112" type="#_x0000_t202" id="docshape1" filled="false" stroked="false">
              <v:textbox inset="0,0,0,0">
                <w:txbxContent>
                  <w:p>
                    <w:pPr>
                      <w:pStyle w:val="BodyText"/>
                      <w:spacing w:before="10"/>
                      <w:ind w:left="60"/>
                      <w:rPr>
                        <w:rFonts w:ascii="Times New Roman"/>
                      </w:rPr>
                    </w:pPr>
                    <w:r>
                      <w:rPr>
                        <w:rFonts w:ascii="Times New Roman"/>
                        <w:spacing w:val="-5"/>
                      </w:rPr>
                      <w:fldChar w:fldCharType="begin"/>
                    </w:r>
                    <w:r>
                      <w:rPr>
                        <w:rFonts w:ascii="Times New Roman"/>
                        <w:spacing w:val="-5"/>
                      </w:rPr>
                      <w:instrText> PAGE </w:instrText>
                    </w:r>
                    <w:r>
                      <w:rPr>
                        <w:rFonts w:ascii="Times New Roman"/>
                        <w:spacing w:val="-5"/>
                      </w:rPr>
                      <w:fldChar w:fldCharType="separate"/>
                    </w:r>
                    <w:r>
                      <w:rPr>
                        <w:rFonts w:ascii="Times New Roman"/>
                        <w:spacing w:val="-5"/>
                      </w:rPr>
                      <w:t>82</w:t>
                    </w:r>
                    <w:r>
                      <w:rPr>
                        <w:rFonts w:ascii="Times New Roman"/>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17856">
          <wp:simplePos x="0" y="0"/>
          <wp:positionH relativeFrom="page">
            <wp:posOffset>1364919</wp:posOffset>
          </wp:positionH>
          <wp:positionV relativeFrom="page">
            <wp:posOffset>449579</wp:posOffset>
          </wp:positionV>
          <wp:extent cx="5098999" cy="18224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098999" cy="1822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440" w:hanging="269"/>
        <w:jc w:val="right"/>
      </w:pPr>
      <w:rPr>
        <w:rFonts w:hint="default" w:ascii="Arial" w:hAnsi="Arial" w:eastAsia="Arial" w:cs="Arial"/>
        <w:b w:val="0"/>
        <w:bCs w:val="0"/>
        <w:i/>
        <w:iCs/>
        <w:spacing w:val="0"/>
        <w:w w:val="99"/>
        <w:sz w:val="24"/>
        <w:szCs w:val="24"/>
        <w:lang w:val="es-ES" w:eastAsia="en-US" w:bidi="ar-SA"/>
      </w:rPr>
    </w:lvl>
    <w:lvl w:ilvl="1">
      <w:start w:val="0"/>
      <w:numFmt w:val="bullet"/>
      <w:lvlText w:val="•"/>
      <w:lvlJc w:val="left"/>
      <w:pPr>
        <w:ind w:left="1274" w:hanging="269"/>
      </w:pPr>
      <w:rPr>
        <w:rFonts w:hint="default"/>
        <w:lang w:val="es-ES" w:eastAsia="en-US" w:bidi="ar-SA"/>
      </w:rPr>
    </w:lvl>
    <w:lvl w:ilvl="2">
      <w:start w:val="0"/>
      <w:numFmt w:val="bullet"/>
      <w:lvlText w:val="•"/>
      <w:lvlJc w:val="left"/>
      <w:pPr>
        <w:ind w:left="2108" w:hanging="269"/>
      </w:pPr>
      <w:rPr>
        <w:rFonts w:hint="default"/>
        <w:lang w:val="es-ES" w:eastAsia="en-US" w:bidi="ar-SA"/>
      </w:rPr>
    </w:lvl>
    <w:lvl w:ilvl="3">
      <w:start w:val="0"/>
      <w:numFmt w:val="bullet"/>
      <w:lvlText w:val="•"/>
      <w:lvlJc w:val="left"/>
      <w:pPr>
        <w:ind w:left="2942" w:hanging="269"/>
      </w:pPr>
      <w:rPr>
        <w:rFonts w:hint="default"/>
        <w:lang w:val="es-ES" w:eastAsia="en-US" w:bidi="ar-SA"/>
      </w:rPr>
    </w:lvl>
    <w:lvl w:ilvl="4">
      <w:start w:val="0"/>
      <w:numFmt w:val="bullet"/>
      <w:lvlText w:val="•"/>
      <w:lvlJc w:val="left"/>
      <w:pPr>
        <w:ind w:left="3776" w:hanging="269"/>
      </w:pPr>
      <w:rPr>
        <w:rFonts w:hint="default"/>
        <w:lang w:val="es-ES" w:eastAsia="en-US" w:bidi="ar-SA"/>
      </w:rPr>
    </w:lvl>
    <w:lvl w:ilvl="5">
      <w:start w:val="0"/>
      <w:numFmt w:val="bullet"/>
      <w:lvlText w:val="•"/>
      <w:lvlJc w:val="left"/>
      <w:pPr>
        <w:ind w:left="4611" w:hanging="269"/>
      </w:pPr>
      <w:rPr>
        <w:rFonts w:hint="default"/>
        <w:lang w:val="es-ES" w:eastAsia="en-US" w:bidi="ar-SA"/>
      </w:rPr>
    </w:lvl>
    <w:lvl w:ilvl="6">
      <w:start w:val="0"/>
      <w:numFmt w:val="bullet"/>
      <w:lvlText w:val="•"/>
      <w:lvlJc w:val="left"/>
      <w:pPr>
        <w:ind w:left="5445" w:hanging="269"/>
      </w:pPr>
      <w:rPr>
        <w:rFonts w:hint="default"/>
        <w:lang w:val="es-ES" w:eastAsia="en-US" w:bidi="ar-SA"/>
      </w:rPr>
    </w:lvl>
    <w:lvl w:ilvl="7">
      <w:start w:val="0"/>
      <w:numFmt w:val="bullet"/>
      <w:lvlText w:val="•"/>
      <w:lvlJc w:val="left"/>
      <w:pPr>
        <w:ind w:left="6279" w:hanging="269"/>
      </w:pPr>
      <w:rPr>
        <w:rFonts w:hint="default"/>
        <w:lang w:val="es-ES" w:eastAsia="en-US" w:bidi="ar-SA"/>
      </w:rPr>
    </w:lvl>
    <w:lvl w:ilvl="8">
      <w:start w:val="0"/>
      <w:numFmt w:val="bullet"/>
      <w:lvlText w:val="•"/>
      <w:lvlJc w:val="left"/>
      <w:pPr>
        <w:ind w:left="7113" w:hanging="269"/>
      </w:pPr>
      <w:rPr>
        <w:rFonts w:hint="default"/>
        <w:lang w:val="es-ES" w:eastAsia="en-US" w:bidi="ar-SA"/>
      </w:rPr>
    </w:lvl>
  </w:abstractNum>
  <w:abstractNum w:abstractNumId="1">
    <w:multiLevelType w:val="hybridMultilevel"/>
    <w:lvl w:ilvl="0">
      <w:start w:val="0"/>
      <w:numFmt w:val="bullet"/>
      <w:lvlText w:val=""/>
      <w:lvlJc w:val="left"/>
      <w:pPr>
        <w:ind w:left="2" w:hanging="241"/>
      </w:pPr>
      <w:rPr>
        <w:rFonts w:hint="default" w:ascii="Symbol" w:hAnsi="Symbol" w:eastAsia="Symbol" w:cs="Symbol"/>
        <w:b w:val="0"/>
        <w:bCs w:val="0"/>
        <w:i w:val="0"/>
        <w:iCs w:val="0"/>
        <w:spacing w:val="0"/>
        <w:w w:val="99"/>
        <w:sz w:val="22"/>
        <w:szCs w:val="22"/>
        <w:lang w:val="es-ES" w:eastAsia="en-US" w:bidi="ar-SA"/>
      </w:rPr>
    </w:lvl>
    <w:lvl w:ilvl="1">
      <w:start w:val="0"/>
      <w:numFmt w:val="bullet"/>
      <w:lvlText w:val="•"/>
      <w:lvlJc w:val="left"/>
      <w:pPr>
        <w:ind w:left="878" w:hanging="241"/>
      </w:pPr>
      <w:rPr>
        <w:rFonts w:hint="default"/>
        <w:lang w:val="es-ES" w:eastAsia="en-US" w:bidi="ar-SA"/>
      </w:rPr>
    </w:lvl>
    <w:lvl w:ilvl="2">
      <w:start w:val="0"/>
      <w:numFmt w:val="bullet"/>
      <w:lvlText w:val="•"/>
      <w:lvlJc w:val="left"/>
      <w:pPr>
        <w:ind w:left="1756" w:hanging="241"/>
      </w:pPr>
      <w:rPr>
        <w:rFonts w:hint="default"/>
        <w:lang w:val="es-ES" w:eastAsia="en-US" w:bidi="ar-SA"/>
      </w:rPr>
    </w:lvl>
    <w:lvl w:ilvl="3">
      <w:start w:val="0"/>
      <w:numFmt w:val="bullet"/>
      <w:lvlText w:val="•"/>
      <w:lvlJc w:val="left"/>
      <w:pPr>
        <w:ind w:left="2634" w:hanging="241"/>
      </w:pPr>
      <w:rPr>
        <w:rFonts w:hint="default"/>
        <w:lang w:val="es-ES" w:eastAsia="en-US" w:bidi="ar-SA"/>
      </w:rPr>
    </w:lvl>
    <w:lvl w:ilvl="4">
      <w:start w:val="0"/>
      <w:numFmt w:val="bullet"/>
      <w:lvlText w:val="•"/>
      <w:lvlJc w:val="left"/>
      <w:pPr>
        <w:ind w:left="3512" w:hanging="241"/>
      </w:pPr>
      <w:rPr>
        <w:rFonts w:hint="default"/>
        <w:lang w:val="es-ES" w:eastAsia="en-US" w:bidi="ar-SA"/>
      </w:rPr>
    </w:lvl>
    <w:lvl w:ilvl="5">
      <w:start w:val="0"/>
      <w:numFmt w:val="bullet"/>
      <w:lvlText w:val="•"/>
      <w:lvlJc w:val="left"/>
      <w:pPr>
        <w:ind w:left="4391" w:hanging="241"/>
      </w:pPr>
      <w:rPr>
        <w:rFonts w:hint="default"/>
        <w:lang w:val="es-ES" w:eastAsia="en-US" w:bidi="ar-SA"/>
      </w:rPr>
    </w:lvl>
    <w:lvl w:ilvl="6">
      <w:start w:val="0"/>
      <w:numFmt w:val="bullet"/>
      <w:lvlText w:val="•"/>
      <w:lvlJc w:val="left"/>
      <w:pPr>
        <w:ind w:left="5269" w:hanging="241"/>
      </w:pPr>
      <w:rPr>
        <w:rFonts w:hint="default"/>
        <w:lang w:val="es-ES" w:eastAsia="en-US" w:bidi="ar-SA"/>
      </w:rPr>
    </w:lvl>
    <w:lvl w:ilvl="7">
      <w:start w:val="0"/>
      <w:numFmt w:val="bullet"/>
      <w:lvlText w:val="•"/>
      <w:lvlJc w:val="left"/>
      <w:pPr>
        <w:ind w:left="6147" w:hanging="241"/>
      </w:pPr>
      <w:rPr>
        <w:rFonts w:hint="default"/>
        <w:lang w:val="es-ES" w:eastAsia="en-US" w:bidi="ar-SA"/>
      </w:rPr>
    </w:lvl>
    <w:lvl w:ilvl="8">
      <w:start w:val="0"/>
      <w:numFmt w:val="bullet"/>
      <w:lvlText w:val="•"/>
      <w:lvlJc w:val="left"/>
      <w:pPr>
        <w:ind w:left="7025" w:hanging="241"/>
      </w:pPr>
      <w:rPr>
        <w:rFonts w:hint="default"/>
        <w:lang w:val="es-E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4"/>
      <w:szCs w:val="24"/>
      <w:lang w:val="es-ES" w:eastAsia="en-US" w:bidi="ar-SA"/>
    </w:rPr>
  </w:style>
  <w:style w:styleId="Title" w:type="paragraph">
    <w:name w:val="Title"/>
    <w:basedOn w:val="Normal"/>
    <w:uiPriority w:val="1"/>
    <w:qFormat/>
    <w:pPr>
      <w:ind w:right="282"/>
      <w:jc w:val="center"/>
    </w:pPr>
    <w:rPr>
      <w:rFonts w:ascii="Arial" w:hAnsi="Arial" w:eastAsia="Arial" w:cs="Arial"/>
      <w:b/>
      <w:bCs/>
      <w:sz w:val="28"/>
      <w:szCs w:val="28"/>
      <w:lang w:val="es-ES" w:eastAsia="en-US" w:bidi="ar-SA"/>
    </w:rPr>
  </w:style>
  <w:style w:styleId="ListParagraph" w:type="paragraph">
    <w:name w:val="List Paragraph"/>
    <w:basedOn w:val="Normal"/>
    <w:uiPriority w:val="1"/>
    <w:qFormat/>
    <w:pPr>
      <w:ind w:left="438" w:hanging="266"/>
    </w:pPr>
    <w:rPr>
      <w:rFonts w:ascii="Arial" w:hAnsi="Arial" w:eastAsia="Arial" w:cs="Arial"/>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jimenoborrero@gmail.com" TargetMode="External"/><Relationship Id="rId8" Type="http://schemas.openxmlformats.org/officeDocument/2006/relationships/hyperlink" Target="https://orcid.org/0000-0002-8267-4038"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2026-02-28T14:46:47Z</dcterms:created>
  <dcterms:modified xsi:type="dcterms:W3CDTF">2026-02-28T14:46:47Z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LastSaved">
    <vt:filetime>2026-02-28T00:00:00Z</vt:filetime>
  </property>
  <property fmtid="{D5CDD505-2E9C-101B-9397-08002B2CF9AE}" pid="4" name="Producer">
    <vt:lpwstr>iLovePDF</vt:lpwstr>
  </property>
</Properties>
</file>