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30F" w:rsidRPr="00B240A2" w:rsidRDefault="005D430F" w:rsidP="00AB2ED7">
      <w:pPr>
        <w:jc w:val="center"/>
        <w:rPr>
          <w:b/>
        </w:rPr>
      </w:pPr>
      <w:r w:rsidRPr="00B240A2">
        <w:rPr>
          <w:b/>
        </w:rPr>
        <w:t>El ejercicio físico en el aula para la mejora del co</w:t>
      </w:r>
      <w:r w:rsidR="009D6451">
        <w:rPr>
          <w:b/>
        </w:rPr>
        <w:t>mportamiento de niños autistas</w:t>
      </w:r>
    </w:p>
    <w:p w:rsidR="005D69D2" w:rsidRPr="00B240A2" w:rsidRDefault="00265700" w:rsidP="00AB2ED7">
      <w:pPr>
        <w:jc w:val="center"/>
      </w:pPr>
      <w:r w:rsidRPr="00B240A2">
        <w:t>Sara Suárez-Manzano</w:t>
      </w:r>
      <w:r w:rsidR="005D69D2" w:rsidRPr="00B240A2">
        <w:t xml:space="preserve"> (</w:t>
      </w:r>
      <w:proofErr w:type="gramStart"/>
      <w:r w:rsidR="005D69D2" w:rsidRPr="00B240A2">
        <w:t>1)</w:t>
      </w:r>
      <w:r w:rsidR="009664F8" w:rsidRPr="00B240A2">
        <w:t>*</w:t>
      </w:r>
      <w:proofErr w:type="gramEnd"/>
      <w:r w:rsidRPr="00B240A2">
        <w:t>,</w:t>
      </w:r>
      <w:r w:rsidR="005D69D2" w:rsidRPr="00B240A2">
        <w:t xml:space="preserve"> </w:t>
      </w:r>
      <w:r w:rsidRPr="00B240A2">
        <w:t xml:space="preserve">Sebastián </w:t>
      </w:r>
      <w:r w:rsidR="005D69D2" w:rsidRPr="00B240A2">
        <w:t xml:space="preserve">López-Serrano, (1); </w:t>
      </w:r>
      <w:proofErr w:type="spellStart"/>
      <w:r w:rsidR="001B548A">
        <w:t>Polyanna</w:t>
      </w:r>
      <w:proofErr w:type="spellEnd"/>
      <w:r w:rsidR="001B548A">
        <w:t xml:space="preserve"> </w:t>
      </w:r>
      <w:proofErr w:type="spellStart"/>
      <w:r w:rsidR="001B548A">
        <w:t>Belchior</w:t>
      </w:r>
      <w:proofErr w:type="spellEnd"/>
      <w:r w:rsidR="001B548A">
        <w:t xml:space="preserve"> de Oliveira (1); </w:t>
      </w:r>
      <w:r w:rsidR="005C118F" w:rsidRPr="005C118F">
        <w:t xml:space="preserve">Luis Manuel da Cruz Murta </w:t>
      </w:r>
      <w:r w:rsidR="0022570A" w:rsidRPr="00B240A2">
        <w:t>(2</w:t>
      </w:r>
      <w:r w:rsidR="005D69D2" w:rsidRPr="00B240A2">
        <w:t>)</w:t>
      </w:r>
    </w:p>
    <w:p w:rsidR="009664F8" w:rsidRPr="00B240A2" w:rsidRDefault="009664F8" w:rsidP="00AB2ED7">
      <w:pPr>
        <w:jc w:val="both"/>
      </w:pPr>
    </w:p>
    <w:p w:rsidR="009664F8" w:rsidRPr="00DC1058" w:rsidRDefault="005D69D2" w:rsidP="00AB2ED7">
      <w:pPr>
        <w:jc w:val="both"/>
      </w:pPr>
      <w:r w:rsidRPr="00B240A2">
        <w:t>(1)</w:t>
      </w:r>
      <w:r w:rsidR="00B240A2">
        <w:t xml:space="preserve"> Departamento</w:t>
      </w:r>
      <w:r w:rsidR="00455CF4" w:rsidRPr="00B240A2">
        <w:t xml:space="preserve"> de Didáctica de la Expresión Musical, Plástica y Corporal. Facultad de Humanidades y Ciencias de la Educación. </w:t>
      </w:r>
      <w:r w:rsidR="009664F8" w:rsidRPr="00DC1058">
        <w:t>Universidad de Jaén (España).</w:t>
      </w:r>
    </w:p>
    <w:p w:rsidR="00B240A2" w:rsidRPr="00B240A2" w:rsidRDefault="0022570A" w:rsidP="00AB2ED7">
      <w:pPr>
        <w:jc w:val="both"/>
        <w:rPr>
          <w:lang w:val="en-GB"/>
        </w:rPr>
      </w:pPr>
      <w:r w:rsidRPr="00B240A2">
        <w:rPr>
          <w:lang w:val="en-GB"/>
        </w:rPr>
        <w:t>(2)</w:t>
      </w:r>
      <w:r w:rsidR="00B240A2">
        <w:rPr>
          <w:lang w:val="en-GB"/>
        </w:rPr>
        <w:t xml:space="preserve"> </w:t>
      </w:r>
      <w:r w:rsidR="00B240A2" w:rsidRPr="00B240A2">
        <w:rPr>
          <w:lang w:val="en-GB"/>
        </w:rPr>
        <w:t>Department of Arts, Humanities and Sports</w:t>
      </w:r>
      <w:r w:rsidR="00B240A2">
        <w:rPr>
          <w:lang w:val="en-GB"/>
        </w:rPr>
        <w:t xml:space="preserve">. </w:t>
      </w:r>
      <w:r w:rsidR="00B240A2" w:rsidRPr="00B240A2">
        <w:rPr>
          <w:lang w:val="en-GB"/>
        </w:rPr>
        <w:t>Polytechnic Institute of Beja</w:t>
      </w:r>
      <w:r w:rsidR="005C118F">
        <w:rPr>
          <w:lang w:val="en-GB"/>
        </w:rPr>
        <w:t xml:space="preserve"> (Portugal)</w:t>
      </w:r>
      <w:r w:rsidR="00B240A2">
        <w:rPr>
          <w:lang w:val="en-GB"/>
        </w:rPr>
        <w:t>.</w:t>
      </w:r>
    </w:p>
    <w:p w:rsidR="009664F8" w:rsidRPr="002E576C" w:rsidRDefault="009664F8" w:rsidP="00AB2ED7">
      <w:pPr>
        <w:jc w:val="both"/>
        <w:rPr>
          <w:lang w:val="en-US"/>
        </w:rPr>
      </w:pPr>
    </w:p>
    <w:p w:rsidR="009664F8" w:rsidRPr="00B240A2" w:rsidRDefault="00455CF4" w:rsidP="00AB2ED7">
      <w:pPr>
        <w:jc w:val="both"/>
      </w:pPr>
      <w:r w:rsidRPr="00DC1058">
        <w:t>*Dirección para correspondencia</w:t>
      </w:r>
      <w:bookmarkStart w:id="0" w:name="_GoBack"/>
      <w:bookmarkEnd w:id="0"/>
      <w:r w:rsidRPr="00DC1058">
        <w:t xml:space="preserve">: Sara Suárez Manzano. </w:t>
      </w:r>
      <w:r w:rsidR="009664F8" w:rsidRPr="00DC1058">
        <w:t>Campus las lagu</w:t>
      </w:r>
      <w:r w:rsidR="009664F8" w:rsidRPr="00B240A2">
        <w:t>nillas, s/n, Universidad de Jaén, Edificio D2 (Facultad de Humanidades y Ciencias de la Educación), Despacho 126. Jaén (España). CP: 23071</w:t>
      </w:r>
    </w:p>
    <w:p w:rsidR="009664F8" w:rsidRPr="00B240A2" w:rsidRDefault="009664F8" w:rsidP="00AB2ED7">
      <w:pPr>
        <w:jc w:val="both"/>
      </w:pPr>
      <w:r w:rsidRPr="00B240A2">
        <w:t xml:space="preserve">Teléfono: </w:t>
      </w:r>
      <w:r w:rsidR="005C118F">
        <w:t>953 21 35 89</w:t>
      </w:r>
    </w:p>
    <w:p w:rsidR="005D69D2" w:rsidRPr="00B240A2" w:rsidRDefault="009664F8" w:rsidP="00AB2ED7">
      <w:pPr>
        <w:jc w:val="both"/>
      </w:pPr>
      <w:r w:rsidRPr="00B240A2">
        <w:t xml:space="preserve">E-mail: </w:t>
      </w:r>
      <w:hyperlink r:id="rId8" w:history="1">
        <w:r w:rsidR="005C118F" w:rsidRPr="00C21B88">
          <w:rPr>
            <w:rStyle w:val="Hipervnculo"/>
          </w:rPr>
          <w:t>ssuarez@ujaen.es</w:t>
        </w:r>
      </w:hyperlink>
      <w:r w:rsidR="005C118F">
        <w:t xml:space="preserve"> </w:t>
      </w:r>
    </w:p>
    <w:p w:rsidR="009664F8" w:rsidRPr="00B240A2" w:rsidRDefault="009664F8" w:rsidP="00AB2ED7">
      <w:pPr>
        <w:jc w:val="both"/>
      </w:pPr>
    </w:p>
    <w:p w:rsidR="00AB2ED7" w:rsidRPr="00B240A2" w:rsidRDefault="00AB2ED7" w:rsidP="00AB2ED7">
      <w:pPr>
        <w:autoSpaceDE w:val="0"/>
        <w:autoSpaceDN w:val="0"/>
        <w:adjustRightInd w:val="0"/>
        <w:jc w:val="both"/>
      </w:pPr>
    </w:p>
    <w:p w:rsidR="00AB2ED7" w:rsidRPr="00B240A2" w:rsidRDefault="00AB2ED7" w:rsidP="00AB2ED7">
      <w:pPr>
        <w:jc w:val="both"/>
        <w:rPr>
          <w:b/>
        </w:rPr>
      </w:pPr>
      <w:r w:rsidRPr="00B240A2">
        <w:rPr>
          <w:b/>
        </w:rPr>
        <w:t>El ejercicio físico en el aula para la mejora del co</w:t>
      </w:r>
      <w:r w:rsidR="009D6451">
        <w:rPr>
          <w:b/>
        </w:rPr>
        <w:t>mportamiento de niños autistas</w:t>
      </w:r>
    </w:p>
    <w:p w:rsidR="002B180E" w:rsidRPr="00B240A2" w:rsidRDefault="00FB075C" w:rsidP="00AB2ED7">
      <w:pPr>
        <w:jc w:val="both"/>
        <w:rPr>
          <w:b/>
        </w:rPr>
      </w:pPr>
      <w:r w:rsidRPr="00B240A2">
        <w:rPr>
          <w:b/>
        </w:rPr>
        <w:t>RESUMEN</w:t>
      </w:r>
    </w:p>
    <w:p w:rsidR="002B180E" w:rsidRPr="00B240A2" w:rsidRDefault="005D430F" w:rsidP="00AB2ED7">
      <w:pPr>
        <w:jc w:val="both"/>
      </w:pPr>
      <w:r w:rsidRPr="00B240A2">
        <w:t xml:space="preserve">El objetivo de este trabajo </w:t>
      </w:r>
      <w:r w:rsidR="002B180E" w:rsidRPr="00B240A2">
        <w:t xml:space="preserve">fue </w:t>
      </w:r>
      <w:r w:rsidRPr="00B240A2">
        <w:t xml:space="preserve">analizar todos los </w:t>
      </w:r>
      <w:r w:rsidR="006C299F" w:rsidRPr="00B240A2">
        <w:t>estudios</w:t>
      </w:r>
      <w:r w:rsidRPr="00B240A2">
        <w:t xml:space="preserve"> que midieron</w:t>
      </w:r>
      <w:r w:rsidR="002B180E" w:rsidRPr="00B240A2">
        <w:t xml:space="preserve"> el efe</w:t>
      </w:r>
      <w:r w:rsidR="004F31CC" w:rsidRPr="00B240A2">
        <w:t xml:space="preserve">cto a </w:t>
      </w:r>
      <w:r w:rsidR="00E00E8F" w:rsidRPr="00B240A2">
        <w:t>medio</w:t>
      </w:r>
      <w:r w:rsidR="004F31CC" w:rsidRPr="00B240A2">
        <w:t xml:space="preserve"> plazo de intervenciones educativas basadas en ejercicio físico </w:t>
      </w:r>
      <w:r w:rsidR="002B180E" w:rsidRPr="00B240A2">
        <w:t xml:space="preserve">sobre el comportamiento y conducta de niños </w:t>
      </w:r>
      <w:r w:rsidR="005E425A" w:rsidRPr="00B240A2">
        <w:t>(6</w:t>
      </w:r>
      <w:r w:rsidR="00E950BF" w:rsidRPr="00B240A2">
        <w:t xml:space="preserve"> </w:t>
      </w:r>
      <w:r w:rsidR="005E425A" w:rsidRPr="00B240A2">
        <w:t>-</w:t>
      </w:r>
      <w:r w:rsidR="00E950BF" w:rsidRPr="00B240A2">
        <w:t xml:space="preserve"> </w:t>
      </w:r>
      <w:r w:rsidR="005E425A" w:rsidRPr="00B240A2">
        <w:t xml:space="preserve">12 años de edad) </w:t>
      </w:r>
      <w:r w:rsidR="002B180E" w:rsidRPr="00B240A2">
        <w:t>diagnosticados con Trastorno del Espectro Autista</w:t>
      </w:r>
      <w:r w:rsidR="004F31CC" w:rsidRPr="00B240A2">
        <w:t xml:space="preserve"> (TEA)</w:t>
      </w:r>
      <w:r w:rsidR="006C299F" w:rsidRPr="00B240A2">
        <w:t>.</w:t>
      </w:r>
      <w:r w:rsidRPr="00B240A2">
        <w:t xml:space="preserve"> </w:t>
      </w:r>
      <w:r w:rsidR="002B180E" w:rsidRPr="00B240A2">
        <w:t>Para ello se hizo una revisión bibliográfica en tres bases de dat</w:t>
      </w:r>
      <w:r w:rsidR="00D67ABD" w:rsidRPr="00B240A2">
        <w:t>os (búsqueda inicial n</w:t>
      </w:r>
      <w:r w:rsidR="00E950BF" w:rsidRPr="00B240A2">
        <w:t xml:space="preserve"> </w:t>
      </w:r>
      <w:r w:rsidR="00D67ABD" w:rsidRPr="00B240A2">
        <w:t>=</w:t>
      </w:r>
      <w:r w:rsidR="00E950BF" w:rsidRPr="00B240A2">
        <w:t xml:space="preserve"> </w:t>
      </w:r>
      <w:r w:rsidR="00D67ABD" w:rsidRPr="00B240A2">
        <w:t xml:space="preserve">184: </w:t>
      </w:r>
      <w:proofErr w:type="spellStart"/>
      <w:r w:rsidR="00D67ABD" w:rsidRPr="00B240A2">
        <w:t>PubMed</w:t>
      </w:r>
      <w:proofErr w:type="spellEnd"/>
      <w:r w:rsidR="00D67ABD" w:rsidRPr="00B240A2">
        <w:t xml:space="preserve"> n</w:t>
      </w:r>
      <w:r w:rsidR="00E950BF" w:rsidRPr="00B240A2">
        <w:t xml:space="preserve"> </w:t>
      </w:r>
      <w:r w:rsidR="00D67ABD" w:rsidRPr="00B240A2">
        <w:t>=</w:t>
      </w:r>
      <w:r w:rsidR="00E950BF" w:rsidRPr="00B240A2">
        <w:t xml:space="preserve"> </w:t>
      </w:r>
      <w:r w:rsidR="00D67ABD" w:rsidRPr="00B240A2">
        <w:t xml:space="preserve">24, </w:t>
      </w:r>
      <w:proofErr w:type="spellStart"/>
      <w:r w:rsidR="00D67ABD" w:rsidRPr="00B240A2">
        <w:t>SportDiscus</w:t>
      </w:r>
      <w:proofErr w:type="spellEnd"/>
      <w:r w:rsidR="00D67ABD" w:rsidRPr="00B240A2">
        <w:t xml:space="preserve"> n</w:t>
      </w:r>
      <w:r w:rsidR="00E950BF" w:rsidRPr="00B240A2">
        <w:t xml:space="preserve"> </w:t>
      </w:r>
      <w:r w:rsidR="00D67ABD" w:rsidRPr="00B240A2">
        <w:t>=</w:t>
      </w:r>
      <w:r w:rsidR="00E950BF" w:rsidRPr="00B240A2">
        <w:t xml:space="preserve"> </w:t>
      </w:r>
      <w:r w:rsidR="00D67ABD" w:rsidRPr="00B240A2">
        <w:t xml:space="preserve">98, Web of </w:t>
      </w:r>
      <w:proofErr w:type="spellStart"/>
      <w:r w:rsidR="00D67ABD" w:rsidRPr="00B240A2">
        <w:t>Science</w:t>
      </w:r>
      <w:proofErr w:type="spellEnd"/>
      <w:r w:rsidR="00D67ABD" w:rsidRPr="00B240A2">
        <w:t xml:space="preserve"> n</w:t>
      </w:r>
      <w:r w:rsidR="00E950BF" w:rsidRPr="00B240A2">
        <w:t xml:space="preserve"> </w:t>
      </w:r>
      <w:r w:rsidR="00D67ABD" w:rsidRPr="00B240A2">
        <w:t>=</w:t>
      </w:r>
      <w:r w:rsidR="00E950BF" w:rsidRPr="00B240A2">
        <w:t xml:space="preserve"> </w:t>
      </w:r>
      <w:r w:rsidR="005E425A" w:rsidRPr="00B240A2">
        <w:t xml:space="preserve">62). Se limitaron las fechas de búsqueda </w:t>
      </w:r>
      <w:r w:rsidR="002B180E" w:rsidRPr="00B240A2">
        <w:t xml:space="preserve">desde enero de 2000 hasta </w:t>
      </w:r>
      <w:r w:rsidR="0022570A" w:rsidRPr="00B240A2">
        <w:t>enero</w:t>
      </w:r>
      <w:r w:rsidR="002B180E" w:rsidRPr="00B240A2">
        <w:t xml:space="preserve"> de 201</w:t>
      </w:r>
      <w:r w:rsidR="0022570A" w:rsidRPr="00B240A2">
        <w:t>8</w:t>
      </w:r>
      <w:r w:rsidR="002B180E" w:rsidRPr="00B240A2">
        <w:t>. Un total de cinco estudios longitudinales con intervención cumpli</w:t>
      </w:r>
      <w:r w:rsidR="000D1411" w:rsidRPr="00B240A2">
        <w:t>eron los criterios de inclusión</w:t>
      </w:r>
      <w:r w:rsidR="006C299F" w:rsidRPr="00B240A2">
        <w:t>.</w:t>
      </w:r>
      <w:r w:rsidRPr="00B240A2">
        <w:t xml:space="preserve"> </w:t>
      </w:r>
      <w:r w:rsidR="002B180E" w:rsidRPr="00B240A2">
        <w:t>Todos los est</w:t>
      </w:r>
      <w:r w:rsidR="00063205" w:rsidRPr="00B240A2">
        <w:t xml:space="preserve">udios </w:t>
      </w:r>
      <w:r w:rsidR="005E425A" w:rsidRPr="00B240A2">
        <w:t xml:space="preserve">son recientes, el más antiguo fue publicado en 2011. Los cinco trabajos </w:t>
      </w:r>
      <w:r w:rsidR="00063205" w:rsidRPr="00B240A2">
        <w:t xml:space="preserve">emplearon programas de ejercicio físico </w:t>
      </w:r>
      <w:r w:rsidR="005E425A" w:rsidRPr="00B240A2">
        <w:t xml:space="preserve">en el ámbito escolar </w:t>
      </w:r>
      <w:r w:rsidR="002B180E" w:rsidRPr="00B240A2">
        <w:rPr>
          <w:vertAlign w:val="superscript"/>
        </w:rPr>
        <w:t>_</w:t>
      </w:r>
      <w:r w:rsidR="00E950BF" w:rsidRPr="00B240A2">
        <w:rPr>
          <w:vertAlign w:val="superscript"/>
        </w:rPr>
        <w:t>_</w:t>
      </w:r>
      <w:r w:rsidR="00714DDC" w:rsidRPr="00B240A2">
        <w:rPr>
          <w:vertAlign w:val="superscript"/>
        </w:rPr>
        <w:t xml:space="preserve"> </w:t>
      </w:r>
      <w:r w:rsidR="002B180E" w:rsidRPr="00B240A2">
        <w:t>3-5 días</w:t>
      </w:r>
      <w:r w:rsidR="00E950BF" w:rsidRPr="00B240A2">
        <w:t xml:space="preserve"> </w:t>
      </w:r>
      <w:r w:rsidR="002B180E" w:rsidRPr="00B240A2">
        <w:t>/</w:t>
      </w:r>
      <w:r w:rsidR="00E950BF" w:rsidRPr="00B240A2">
        <w:t xml:space="preserve"> </w:t>
      </w:r>
      <w:r w:rsidR="005E425A" w:rsidRPr="00B240A2">
        <w:t>s</w:t>
      </w:r>
      <w:r w:rsidR="002B180E" w:rsidRPr="00B240A2">
        <w:t>emana</w:t>
      </w:r>
      <w:r w:rsidR="00714DDC" w:rsidRPr="00B240A2">
        <w:t xml:space="preserve"> </w:t>
      </w:r>
      <w:r w:rsidR="00E950BF" w:rsidRPr="00B240A2">
        <w:rPr>
          <w:vertAlign w:val="superscript"/>
        </w:rPr>
        <w:t>_</w:t>
      </w:r>
      <w:r w:rsidR="002B180E" w:rsidRPr="00B240A2">
        <w:rPr>
          <w:vertAlign w:val="superscript"/>
        </w:rPr>
        <w:t>_</w:t>
      </w:r>
      <w:r w:rsidR="00CA3612" w:rsidRPr="00B240A2">
        <w:t xml:space="preserve"> con duración de 2</w:t>
      </w:r>
      <w:r w:rsidR="002B180E" w:rsidRPr="00B240A2">
        <w:t>-20 semanas</w:t>
      </w:r>
      <w:r w:rsidR="005E425A" w:rsidRPr="00B240A2">
        <w:t>. Las sesiones realizadas en días de clase tuvieron una duración de 15-30 minutos, las real</w:t>
      </w:r>
      <w:r w:rsidR="00E00E8F" w:rsidRPr="00B240A2">
        <w:t>izadas en vacaciones escolares cuatro</w:t>
      </w:r>
      <w:r w:rsidR="005E425A" w:rsidRPr="00B240A2">
        <w:t xml:space="preserve"> horas</w:t>
      </w:r>
      <w:r w:rsidR="002B180E" w:rsidRPr="00B240A2">
        <w:t xml:space="preserve">. Tres </w:t>
      </w:r>
      <w:r w:rsidR="006C299F" w:rsidRPr="00B240A2">
        <w:t xml:space="preserve">estudios </w:t>
      </w:r>
      <w:r w:rsidR="002B180E" w:rsidRPr="00B240A2">
        <w:t>obtuvieron mejoras en comportamiento tras la intervención</w:t>
      </w:r>
      <w:r w:rsidR="004F31CC" w:rsidRPr="00B240A2">
        <w:t xml:space="preserve"> educativa, sin embargo</w:t>
      </w:r>
      <w:r w:rsidR="0022570A" w:rsidRPr="00B240A2">
        <w:t>,</w:t>
      </w:r>
      <w:r w:rsidR="004F31CC" w:rsidRPr="00B240A2">
        <w:t xml:space="preserve"> dos estudios no</w:t>
      </w:r>
      <w:r w:rsidR="002B180E" w:rsidRPr="00B240A2">
        <w:t xml:space="preserve"> obtu</w:t>
      </w:r>
      <w:r w:rsidR="004F31CC" w:rsidRPr="00B240A2">
        <w:t>vieron cambios significativos</w:t>
      </w:r>
      <w:r w:rsidR="006C299F" w:rsidRPr="00B240A2">
        <w:t xml:space="preserve"> en las variables medidas.</w:t>
      </w:r>
      <w:r w:rsidRPr="00B240A2">
        <w:t xml:space="preserve"> </w:t>
      </w:r>
      <w:r w:rsidR="004F31CC" w:rsidRPr="00B240A2">
        <w:t xml:space="preserve">Se concluye que </w:t>
      </w:r>
      <w:r w:rsidR="002B180E" w:rsidRPr="00B240A2">
        <w:t xml:space="preserve">la integración del ejercicio físico en el ámbito escolar mejora el comportamiento </w:t>
      </w:r>
      <w:r w:rsidR="00EC6772" w:rsidRPr="00B240A2">
        <w:t xml:space="preserve">y conducta (intereses restrictivos o repetitivos y comportamientos estereotipados) </w:t>
      </w:r>
      <w:r w:rsidR="002B180E" w:rsidRPr="00B240A2">
        <w:t xml:space="preserve">en niños </w:t>
      </w:r>
      <w:r w:rsidR="00E00E8F" w:rsidRPr="00B240A2">
        <w:t>diagnosticados</w:t>
      </w:r>
      <w:r w:rsidR="00063205" w:rsidRPr="00B240A2">
        <w:t xml:space="preserve"> TEA. Como perspectivas futuras se sugiere profundizar en la influencia de los factores de confusión y en e</w:t>
      </w:r>
      <w:r w:rsidR="002B180E" w:rsidRPr="00B240A2">
        <w:t>l efecto diferencia</w:t>
      </w:r>
      <w:r w:rsidR="00063205" w:rsidRPr="00B240A2">
        <w:t>l</w:t>
      </w:r>
      <w:r w:rsidR="00E00E8F" w:rsidRPr="00B240A2">
        <w:t xml:space="preserve"> del efecto a corto, medio y </w:t>
      </w:r>
      <w:r w:rsidR="002B180E" w:rsidRPr="00B240A2">
        <w:t>largo plazo</w:t>
      </w:r>
      <w:r w:rsidR="00581168" w:rsidRPr="00B240A2">
        <w:t xml:space="preserve"> de estas </w:t>
      </w:r>
      <w:r w:rsidR="00063205" w:rsidRPr="00B240A2">
        <w:t>intervenciones educativas basadas en el ejercicio físico</w:t>
      </w:r>
      <w:r w:rsidR="002B180E" w:rsidRPr="00B240A2">
        <w:t xml:space="preserve">. </w:t>
      </w:r>
    </w:p>
    <w:p w:rsidR="000D1411" w:rsidRPr="00B240A2" w:rsidRDefault="002B180E" w:rsidP="00AB2ED7">
      <w:pPr>
        <w:jc w:val="both"/>
      </w:pPr>
      <w:r w:rsidRPr="00B240A2">
        <w:rPr>
          <w:b/>
        </w:rPr>
        <w:t>Palabras llave:</w:t>
      </w:r>
      <w:r w:rsidR="00714DDC" w:rsidRPr="00B240A2">
        <w:t xml:space="preserve"> Actividad Física, condición física, comportamiento, colegio,</w:t>
      </w:r>
      <w:r w:rsidRPr="00B240A2">
        <w:t xml:space="preserve"> revisión.</w:t>
      </w:r>
    </w:p>
    <w:p w:rsidR="000D1411" w:rsidRDefault="000D1411" w:rsidP="00AB2ED7">
      <w:pPr>
        <w:jc w:val="both"/>
      </w:pPr>
    </w:p>
    <w:p w:rsidR="005C118F" w:rsidRPr="00AB2ED7" w:rsidRDefault="00AB2ED7" w:rsidP="00AB2ED7">
      <w:pPr>
        <w:jc w:val="both"/>
        <w:rPr>
          <w:b/>
          <w:lang w:val="en-US"/>
        </w:rPr>
      </w:pPr>
      <w:r w:rsidRPr="00B240A2">
        <w:rPr>
          <w:b/>
          <w:lang w:val="en-US"/>
        </w:rPr>
        <w:t>Physical exercise in the classroom for the improvement of the behavior of autistic</w:t>
      </w:r>
      <w:r w:rsidR="009D6451">
        <w:rPr>
          <w:b/>
          <w:lang w:val="en-US"/>
        </w:rPr>
        <w:t xml:space="preserve"> children</w:t>
      </w:r>
    </w:p>
    <w:p w:rsidR="00382A09" w:rsidRPr="00B240A2" w:rsidRDefault="00382A09" w:rsidP="00AB2ED7">
      <w:pPr>
        <w:jc w:val="both"/>
        <w:rPr>
          <w:b/>
          <w:lang w:val="en-US"/>
        </w:rPr>
      </w:pPr>
      <w:r w:rsidRPr="00B240A2">
        <w:rPr>
          <w:b/>
          <w:lang w:val="en-US"/>
        </w:rPr>
        <w:t>ABSTRACT</w:t>
      </w:r>
    </w:p>
    <w:p w:rsidR="002B180E" w:rsidRPr="00B240A2" w:rsidRDefault="00E950BF" w:rsidP="00AB2ED7">
      <w:pPr>
        <w:autoSpaceDE w:val="0"/>
        <w:autoSpaceDN w:val="0"/>
        <w:adjustRightInd w:val="0"/>
        <w:jc w:val="both"/>
        <w:rPr>
          <w:lang w:val="en-US"/>
        </w:rPr>
      </w:pPr>
      <w:r w:rsidRPr="00B240A2">
        <w:rPr>
          <w:lang w:val="en-US"/>
        </w:rPr>
        <w:t xml:space="preserve">The aim of this </w:t>
      </w:r>
      <w:r w:rsidR="006C299F" w:rsidRPr="00B240A2">
        <w:rPr>
          <w:lang w:val="en-US"/>
        </w:rPr>
        <w:t>work</w:t>
      </w:r>
      <w:r w:rsidRPr="00B240A2">
        <w:rPr>
          <w:lang w:val="en-US"/>
        </w:rPr>
        <w:t xml:space="preserve"> was to analyze all the studies that measured the medium term effect of educational interventions based on physical exercise on the behavior of children (6</w:t>
      </w:r>
      <w:r w:rsidR="00714DDC" w:rsidRPr="00B240A2">
        <w:rPr>
          <w:lang w:val="en-US"/>
        </w:rPr>
        <w:t xml:space="preserve"> </w:t>
      </w:r>
      <w:r w:rsidRPr="00B240A2">
        <w:rPr>
          <w:lang w:val="en-US"/>
        </w:rPr>
        <w:t>-</w:t>
      </w:r>
      <w:r w:rsidR="00714DDC" w:rsidRPr="00B240A2">
        <w:rPr>
          <w:lang w:val="en-US"/>
        </w:rPr>
        <w:t xml:space="preserve"> </w:t>
      </w:r>
      <w:r w:rsidRPr="00B240A2">
        <w:rPr>
          <w:lang w:val="en-US"/>
        </w:rPr>
        <w:t>12 years of age) diagnosed with Autism Spectrum Disorder (ASD).</w:t>
      </w:r>
      <w:r w:rsidR="000D1411" w:rsidRPr="00B240A2">
        <w:rPr>
          <w:lang w:val="en-US"/>
        </w:rPr>
        <w:t xml:space="preserve"> </w:t>
      </w:r>
      <w:r w:rsidRPr="00B240A2">
        <w:rPr>
          <w:lang w:val="en-US"/>
        </w:rPr>
        <w:t xml:space="preserve">A bibliographic review was done in three databases (initial search n = 184: PubMed n = 24, </w:t>
      </w:r>
      <w:proofErr w:type="spellStart"/>
      <w:r w:rsidRPr="00B240A2">
        <w:rPr>
          <w:lang w:val="en-US"/>
        </w:rPr>
        <w:t>SportDiscus</w:t>
      </w:r>
      <w:proofErr w:type="spellEnd"/>
      <w:r w:rsidRPr="00B240A2">
        <w:rPr>
          <w:lang w:val="en-US"/>
        </w:rPr>
        <w:t xml:space="preserve"> n = 98, Web of Science n = 62). Search dates were limited from January 2000 to </w:t>
      </w:r>
      <w:r w:rsidR="0022570A" w:rsidRPr="00B240A2">
        <w:rPr>
          <w:lang w:val="en-US"/>
        </w:rPr>
        <w:t>January 2018</w:t>
      </w:r>
      <w:r w:rsidRPr="00B240A2">
        <w:rPr>
          <w:lang w:val="en-US"/>
        </w:rPr>
        <w:t xml:space="preserve">. A total of five longitudinal studies with intervention met the inclusion criteria. All the studies are recent, the oldest was published in 2011. The five studies used physical exercise programs in the school setting </w:t>
      </w:r>
      <w:r w:rsidR="00714DDC" w:rsidRPr="00B240A2">
        <w:rPr>
          <w:vertAlign w:val="superscript"/>
          <w:lang w:val="en-US"/>
        </w:rPr>
        <w:t xml:space="preserve">__ </w:t>
      </w:r>
      <w:r w:rsidR="00714DDC" w:rsidRPr="00B240A2">
        <w:rPr>
          <w:lang w:val="en-US"/>
        </w:rPr>
        <w:t xml:space="preserve">3-5 days / week </w:t>
      </w:r>
      <w:r w:rsidR="00714DDC" w:rsidRPr="00B240A2">
        <w:rPr>
          <w:vertAlign w:val="superscript"/>
          <w:lang w:val="en-US"/>
        </w:rPr>
        <w:t>__</w:t>
      </w:r>
      <w:r w:rsidR="00714DDC" w:rsidRPr="00B240A2">
        <w:rPr>
          <w:lang w:val="en-US"/>
        </w:rPr>
        <w:t xml:space="preserve"> </w:t>
      </w:r>
      <w:r w:rsidR="00CA3612" w:rsidRPr="00B240A2">
        <w:rPr>
          <w:lang w:val="en-US"/>
        </w:rPr>
        <w:t>with duration of 2</w:t>
      </w:r>
      <w:r w:rsidRPr="00B240A2">
        <w:rPr>
          <w:lang w:val="en-US"/>
        </w:rPr>
        <w:t xml:space="preserve">-20 weeks. The sessions carried in class days lasted 15-30 minutes, the ones realized in school </w:t>
      </w:r>
      <w:r w:rsidR="00E00E8F" w:rsidRPr="00B240A2">
        <w:rPr>
          <w:lang w:val="en-US"/>
        </w:rPr>
        <w:t>holidays, four</w:t>
      </w:r>
      <w:r w:rsidRPr="00B240A2">
        <w:rPr>
          <w:lang w:val="en-US"/>
        </w:rPr>
        <w:t xml:space="preserve"> hours. Three obtained improvements in behavior after the educational intervention, however two studies did not obtain significant changes</w:t>
      </w:r>
      <w:r w:rsidR="006C299F" w:rsidRPr="00B240A2">
        <w:rPr>
          <w:lang w:val="en-US"/>
        </w:rPr>
        <w:t xml:space="preserve"> in the measured variables</w:t>
      </w:r>
      <w:r w:rsidRPr="00B240A2">
        <w:rPr>
          <w:lang w:val="en-US"/>
        </w:rPr>
        <w:t xml:space="preserve">. It is concluded that the integration of physical exercise in the school environment improves behavior (restrictive or repetitive interests and stereotyped behaviors) in children with ASD. As future perspectives we suggest to deepen the influence of </w:t>
      </w:r>
      <w:r w:rsidRPr="00B240A2">
        <w:rPr>
          <w:lang w:val="en-US"/>
        </w:rPr>
        <w:lastRenderedPageBreak/>
        <w:t>the confounding factors and the differential</w:t>
      </w:r>
      <w:r w:rsidR="00E00E8F" w:rsidRPr="00B240A2">
        <w:rPr>
          <w:lang w:val="en-US"/>
        </w:rPr>
        <w:t xml:space="preserve"> effect of the short, medium and long </w:t>
      </w:r>
      <w:r w:rsidRPr="00B240A2">
        <w:rPr>
          <w:lang w:val="en-US"/>
        </w:rPr>
        <w:t>term effect of these educational interventions based on physical exercise.</w:t>
      </w:r>
    </w:p>
    <w:p w:rsidR="000F610B" w:rsidRPr="00B240A2" w:rsidRDefault="00382A09" w:rsidP="00AB2ED7">
      <w:pPr>
        <w:jc w:val="both"/>
        <w:rPr>
          <w:lang w:val="en-US"/>
        </w:rPr>
      </w:pPr>
      <w:r w:rsidRPr="00B240A2">
        <w:rPr>
          <w:b/>
          <w:lang w:val="en-US"/>
        </w:rPr>
        <w:t>Keywords</w:t>
      </w:r>
      <w:r w:rsidRPr="00B240A2">
        <w:rPr>
          <w:lang w:val="en-US"/>
        </w:rPr>
        <w:t xml:space="preserve">: </w:t>
      </w:r>
      <w:r w:rsidR="002B180E" w:rsidRPr="00B240A2">
        <w:rPr>
          <w:lang w:val="en-US"/>
        </w:rPr>
        <w:t>P</w:t>
      </w:r>
      <w:r w:rsidR="00714DDC" w:rsidRPr="00B240A2">
        <w:rPr>
          <w:lang w:val="en-US"/>
        </w:rPr>
        <w:t>hysical activity, physical condition, behavior, school,</w:t>
      </w:r>
      <w:r w:rsidR="002B180E" w:rsidRPr="00B240A2">
        <w:rPr>
          <w:lang w:val="en-US"/>
        </w:rPr>
        <w:t xml:space="preserve"> review.</w:t>
      </w:r>
    </w:p>
    <w:p w:rsidR="000D1411" w:rsidRPr="00B240A2" w:rsidRDefault="000D1411" w:rsidP="00AB2ED7">
      <w:pPr>
        <w:jc w:val="both"/>
        <w:rPr>
          <w:lang w:val="pt-PT"/>
        </w:rPr>
      </w:pPr>
    </w:p>
    <w:p w:rsidR="004704A9" w:rsidRPr="00B240A2" w:rsidRDefault="005B171D" w:rsidP="00AB2ED7">
      <w:pPr>
        <w:jc w:val="both"/>
      </w:pPr>
      <w:r w:rsidRPr="00B240A2">
        <w:rPr>
          <w:b/>
        </w:rPr>
        <w:t>Introducción</w:t>
      </w:r>
    </w:p>
    <w:p w:rsidR="001312F4" w:rsidRPr="00B240A2" w:rsidRDefault="004D04BD" w:rsidP="00AB2ED7">
      <w:pPr>
        <w:jc w:val="both"/>
      </w:pPr>
      <w:r w:rsidRPr="00B240A2">
        <w:t xml:space="preserve">El Trastorno del Espectro Autista (TEA) </w:t>
      </w:r>
      <w:r w:rsidR="00BD6679" w:rsidRPr="00B240A2">
        <w:t>s</w:t>
      </w:r>
      <w:r w:rsidRPr="00B240A2">
        <w:t>e caracteriza por anomalías en las interacciones sociales, deficiencias en el lenguaje y la comunicación, intereses restrictivos o repetitivos y comportamientos estereotipados</w:t>
      </w:r>
      <w:r w:rsidR="004D2713" w:rsidRPr="00B240A2">
        <w:t xml:space="preserve"> (DSM5, 2013).</w:t>
      </w:r>
      <w:r w:rsidRPr="00B240A2">
        <w:t xml:space="preserve"> </w:t>
      </w:r>
      <w:r w:rsidR="00E00E8F" w:rsidRPr="00B240A2">
        <w:t xml:space="preserve">Según el DSM5 (2013), el </w:t>
      </w:r>
      <w:proofErr w:type="spellStart"/>
      <w:r w:rsidR="00E00E8F" w:rsidRPr="00B240A2">
        <w:t>diagnóstivo</w:t>
      </w:r>
      <w:proofErr w:type="spellEnd"/>
      <w:r w:rsidR="00E00E8F" w:rsidRPr="00B240A2">
        <w:t xml:space="preserve"> TEA se subdivide en tres subtipos:</w:t>
      </w:r>
      <w:r w:rsidR="00E45AF3" w:rsidRPr="00B240A2">
        <w:t xml:space="preserve"> el</w:t>
      </w:r>
      <w:r w:rsidRPr="00B240A2">
        <w:t xml:space="preserve"> trastorno autista, </w:t>
      </w:r>
      <w:r w:rsidR="00E45AF3" w:rsidRPr="00B240A2">
        <w:t xml:space="preserve">el </w:t>
      </w:r>
      <w:r w:rsidRPr="00B240A2">
        <w:t xml:space="preserve">síndrome de Asperger y </w:t>
      </w:r>
      <w:r w:rsidR="00E45AF3" w:rsidRPr="00B240A2">
        <w:t xml:space="preserve">el </w:t>
      </w:r>
      <w:r w:rsidRPr="00B240A2">
        <w:t>trastorno generalizado del desarrollo no especificado.</w:t>
      </w:r>
      <w:r w:rsidR="001312F4" w:rsidRPr="00B240A2">
        <w:t xml:space="preserve"> </w:t>
      </w:r>
      <w:r w:rsidR="000B4BC0" w:rsidRPr="00B240A2">
        <w:t xml:space="preserve">La tasa de prevalencia mundial del </w:t>
      </w:r>
      <w:r w:rsidR="00A9051F" w:rsidRPr="00B240A2">
        <w:t>TEA</w:t>
      </w:r>
      <w:r w:rsidR="000B4BC0" w:rsidRPr="00B240A2">
        <w:t xml:space="preserve"> en </w:t>
      </w:r>
      <w:r w:rsidR="0022570A" w:rsidRPr="00B240A2">
        <w:t>niños de entre seis y 12 años</w:t>
      </w:r>
      <w:r w:rsidR="000B4BC0" w:rsidRPr="00B240A2">
        <w:t xml:space="preserve"> </w:t>
      </w:r>
      <w:r w:rsidR="004E1956" w:rsidRPr="00B240A2">
        <w:t xml:space="preserve">es aproximadamente del </w:t>
      </w:r>
      <w:r w:rsidR="005D69D2" w:rsidRPr="00B240A2">
        <w:t>0,</w:t>
      </w:r>
      <w:r w:rsidR="00A9051F" w:rsidRPr="00B240A2">
        <w:t>70</w:t>
      </w:r>
      <w:r w:rsidR="00C71396" w:rsidRPr="00B240A2">
        <w:t>% (</w:t>
      </w:r>
      <w:proofErr w:type="spellStart"/>
      <w:r w:rsidR="00C71396" w:rsidRPr="00B240A2">
        <w:t>Lai</w:t>
      </w:r>
      <w:proofErr w:type="spellEnd"/>
      <w:r w:rsidR="00C71396" w:rsidRPr="00B240A2">
        <w:t>, Lombardo</w:t>
      </w:r>
      <w:r w:rsidR="00A9051F" w:rsidRPr="00B240A2">
        <w:t xml:space="preserve"> y</w:t>
      </w:r>
      <w:r w:rsidR="000B4BC0" w:rsidRPr="00B240A2">
        <w:t xml:space="preserve"> </w:t>
      </w:r>
      <w:proofErr w:type="spellStart"/>
      <w:r w:rsidR="000B4BC0" w:rsidRPr="00B240A2">
        <w:t>Baron</w:t>
      </w:r>
      <w:proofErr w:type="spellEnd"/>
      <w:r w:rsidR="000B4BC0" w:rsidRPr="00B240A2">
        <w:t>-Cohen, 2014)</w:t>
      </w:r>
      <w:r w:rsidR="004D2713" w:rsidRPr="00B240A2">
        <w:t>.</w:t>
      </w:r>
    </w:p>
    <w:p w:rsidR="00AB2ED7" w:rsidRDefault="0022570A" w:rsidP="00AB2ED7">
      <w:pPr>
        <w:ind w:firstLine="567"/>
        <w:jc w:val="both"/>
      </w:pPr>
      <w:r w:rsidRPr="00B240A2">
        <w:t xml:space="preserve">Para modificar el comportamiento, </w:t>
      </w:r>
      <w:r w:rsidR="00EE4C36" w:rsidRPr="00B240A2">
        <w:t>el tratamiento psicológico</w:t>
      </w:r>
      <w:r w:rsidRPr="00B240A2">
        <w:t xml:space="preserve"> más habitual es</w:t>
      </w:r>
      <w:r w:rsidR="00EE4C36" w:rsidRPr="00B240A2">
        <w:t xml:space="preserve"> la modificación de conducta</w:t>
      </w:r>
      <w:r w:rsidR="004E1956" w:rsidRPr="00B240A2">
        <w:t>,</w:t>
      </w:r>
      <w:r w:rsidR="00EE4C36" w:rsidRPr="00B240A2">
        <w:t xml:space="preserve"> </w:t>
      </w:r>
      <w:r w:rsidR="00EE6B0B" w:rsidRPr="00B240A2">
        <w:t>dir</w:t>
      </w:r>
      <w:r w:rsidR="004D2713" w:rsidRPr="00B240A2">
        <w:t xml:space="preserve">igida a enseñar a los jóvenes a ser </w:t>
      </w:r>
      <w:r w:rsidR="00344002" w:rsidRPr="00B240A2">
        <w:t>conscientes</w:t>
      </w:r>
      <w:r w:rsidR="002C7A8F" w:rsidRPr="00B240A2">
        <w:t xml:space="preserve"> y controlar</w:t>
      </w:r>
      <w:r w:rsidR="004D2713" w:rsidRPr="00B240A2">
        <w:t xml:space="preserve"> </w:t>
      </w:r>
      <w:r w:rsidR="002C7A8F" w:rsidRPr="00B240A2">
        <w:t>su comportamient</w:t>
      </w:r>
      <w:r w:rsidR="00EA0055" w:rsidRPr="00B240A2">
        <w:t>o</w:t>
      </w:r>
      <w:r w:rsidR="004D2713" w:rsidRPr="00B240A2">
        <w:t xml:space="preserve">, trabajando el autocontrol </w:t>
      </w:r>
      <w:r w:rsidR="00EE6B0B" w:rsidRPr="00B240A2">
        <w:t>(</w:t>
      </w:r>
      <w:proofErr w:type="spellStart"/>
      <w:r w:rsidR="00EE6B0B" w:rsidRPr="00B240A2">
        <w:t>Hey</w:t>
      </w:r>
      <w:r w:rsidR="004E1956" w:rsidRPr="00B240A2">
        <w:t>vaert</w:t>
      </w:r>
      <w:proofErr w:type="spellEnd"/>
      <w:r w:rsidR="00C71396" w:rsidRPr="00B240A2">
        <w:t xml:space="preserve">, </w:t>
      </w:r>
      <w:proofErr w:type="spellStart"/>
      <w:r w:rsidR="00C71396" w:rsidRPr="00B240A2">
        <w:t>Saenen</w:t>
      </w:r>
      <w:proofErr w:type="spellEnd"/>
      <w:r w:rsidR="00C71396" w:rsidRPr="00B240A2">
        <w:t xml:space="preserve">, Campbell, </w:t>
      </w:r>
      <w:proofErr w:type="spellStart"/>
      <w:r w:rsidR="00C71396" w:rsidRPr="00B240A2">
        <w:t>Maes</w:t>
      </w:r>
      <w:proofErr w:type="spellEnd"/>
      <w:r w:rsidR="00C71396" w:rsidRPr="00B240A2">
        <w:t xml:space="preserve"> y </w:t>
      </w:r>
      <w:proofErr w:type="spellStart"/>
      <w:r w:rsidR="00C71396" w:rsidRPr="00B240A2">
        <w:t>Onghena</w:t>
      </w:r>
      <w:proofErr w:type="spellEnd"/>
      <w:r w:rsidR="00C71396" w:rsidRPr="00B240A2">
        <w:t xml:space="preserve">, </w:t>
      </w:r>
      <w:r w:rsidR="00EE6B0B" w:rsidRPr="00B240A2">
        <w:t>2014)</w:t>
      </w:r>
      <w:r w:rsidR="0084600D" w:rsidRPr="00B240A2">
        <w:t>.</w:t>
      </w:r>
      <w:r w:rsidR="00DE5444" w:rsidRPr="00B240A2">
        <w:t xml:space="preserve"> </w:t>
      </w:r>
      <w:r w:rsidR="001312F4" w:rsidRPr="00B240A2">
        <w:t xml:space="preserve">Como </w:t>
      </w:r>
      <w:r w:rsidRPr="00B240A2">
        <w:t>complemento</w:t>
      </w:r>
      <w:r w:rsidR="00EE6B0B" w:rsidRPr="00B240A2">
        <w:t xml:space="preserve">, </w:t>
      </w:r>
      <w:r w:rsidR="001312F4" w:rsidRPr="00B240A2">
        <w:t>e</w:t>
      </w:r>
      <w:r w:rsidR="00EE4C36" w:rsidRPr="00B240A2">
        <w:t xml:space="preserve">n los últimos años </w:t>
      </w:r>
      <w:r w:rsidRPr="00B240A2">
        <w:t>se sugiere</w:t>
      </w:r>
      <w:r w:rsidR="004E1956" w:rsidRPr="00B240A2">
        <w:t xml:space="preserve"> </w:t>
      </w:r>
      <w:r w:rsidR="00EE6B0B" w:rsidRPr="00B240A2">
        <w:t>la</w:t>
      </w:r>
      <w:r w:rsidR="00415889" w:rsidRPr="00B240A2">
        <w:t xml:space="preserve"> prá</w:t>
      </w:r>
      <w:r w:rsidR="004E1956" w:rsidRPr="00B240A2">
        <w:t xml:space="preserve">ctica de actividad física (AF). </w:t>
      </w:r>
      <w:r w:rsidR="00C71396" w:rsidRPr="00B240A2">
        <w:t>Anderson-</w:t>
      </w:r>
      <w:proofErr w:type="spellStart"/>
      <w:r w:rsidR="00C71396" w:rsidRPr="00B240A2">
        <w:t>Hanley</w:t>
      </w:r>
      <w:proofErr w:type="spellEnd"/>
      <w:r w:rsidR="00C71396" w:rsidRPr="00B240A2">
        <w:t xml:space="preserve">, </w:t>
      </w:r>
      <w:proofErr w:type="spellStart"/>
      <w:r w:rsidR="00C71396" w:rsidRPr="00B240A2">
        <w:t>Tureck</w:t>
      </w:r>
      <w:proofErr w:type="spellEnd"/>
      <w:r w:rsidR="00C71396" w:rsidRPr="00B240A2">
        <w:t xml:space="preserve"> y </w:t>
      </w:r>
      <w:proofErr w:type="spellStart"/>
      <w:r w:rsidR="00C71396" w:rsidRPr="00B240A2">
        <w:t>Schneiderman</w:t>
      </w:r>
      <w:proofErr w:type="spellEnd"/>
      <w:r w:rsidR="00C71396" w:rsidRPr="00B240A2">
        <w:t xml:space="preserve"> </w:t>
      </w:r>
      <w:r w:rsidR="006E552A" w:rsidRPr="00B240A2">
        <w:t>(2011)</w:t>
      </w:r>
      <w:r w:rsidR="004E1956" w:rsidRPr="00B240A2">
        <w:t>,</w:t>
      </w:r>
      <w:r w:rsidR="006E552A" w:rsidRPr="00B240A2">
        <w:t xml:space="preserve"> </w:t>
      </w:r>
      <w:r w:rsidR="001312F4" w:rsidRPr="00B240A2">
        <w:t>observaron en</w:t>
      </w:r>
      <w:r w:rsidR="006E552A" w:rsidRPr="00B240A2">
        <w:t xml:space="preserve"> 24 adolescentes </w:t>
      </w:r>
      <w:r w:rsidR="005D1CA6" w:rsidRPr="00B240A2">
        <w:t xml:space="preserve">autistas </w:t>
      </w:r>
      <w:r w:rsidR="006E552A" w:rsidRPr="00B240A2">
        <w:t xml:space="preserve">(10-18 años) </w:t>
      </w:r>
      <w:r w:rsidR="001312F4" w:rsidRPr="00B240A2">
        <w:t>mejoras</w:t>
      </w:r>
      <w:r w:rsidR="006E552A" w:rsidRPr="00B240A2">
        <w:t xml:space="preserve"> significativa</w:t>
      </w:r>
      <w:r w:rsidR="001312F4" w:rsidRPr="00B240A2">
        <w:t>s</w:t>
      </w:r>
      <w:r w:rsidR="006E552A" w:rsidRPr="00B240A2">
        <w:t xml:space="preserve"> </w:t>
      </w:r>
      <w:r w:rsidR="001312F4" w:rsidRPr="00B240A2">
        <w:t>en</w:t>
      </w:r>
      <w:r w:rsidR="00346D7F" w:rsidRPr="00B240A2">
        <w:t xml:space="preserve"> comportamientos repetitivos y función ejecutiva </w:t>
      </w:r>
      <w:r w:rsidR="00EA0055" w:rsidRPr="00B240A2">
        <w:t>tras jugar 20</w:t>
      </w:r>
      <w:r w:rsidR="005D69D2" w:rsidRPr="00B240A2">
        <w:t xml:space="preserve"> </w:t>
      </w:r>
      <w:r w:rsidR="00EA0055" w:rsidRPr="00B240A2">
        <w:t>min</w:t>
      </w:r>
      <w:r w:rsidR="005D69D2" w:rsidRPr="00B240A2">
        <w:t>utos</w:t>
      </w:r>
      <w:r w:rsidR="001312F4" w:rsidRPr="00B240A2">
        <w:t xml:space="preserve"> </w:t>
      </w:r>
      <w:r w:rsidR="00EA0055" w:rsidRPr="00B240A2">
        <w:t xml:space="preserve">con </w:t>
      </w:r>
      <w:r w:rsidR="001312F4" w:rsidRPr="00B240A2">
        <w:t>videojuegos activos</w:t>
      </w:r>
      <w:r w:rsidR="004D2713" w:rsidRPr="00B240A2">
        <w:t>.</w:t>
      </w:r>
      <w:r w:rsidR="0084600D" w:rsidRPr="00B240A2">
        <w:t xml:space="preserve"> </w:t>
      </w:r>
      <w:r w:rsidR="004E1956" w:rsidRPr="00B240A2">
        <w:t xml:space="preserve">Estos </w:t>
      </w:r>
      <w:r w:rsidR="00A73B79" w:rsidRPr="00B240A2">
        <w:t>cambios</w:t>
      </w:r>
      <w:r w:rsidR="00EE6B0B" w:rsidRPr="00B240A2">
        <w:t xml:space="preserve"> podrían </w:t>
      </w:r>
      <w:r w:rsidR="004E1956" w:rsidRPr="00B240A2">
        <w:t>deberse</w:t>
      </w:r>
      <w:r w:rsidR="00EE6B0B" w:rsidRPr="00B240A2">
        <w:t xml:space="preserve"> </w:t>
      </w:r>
      <w:r w:rsidR="004D2713" w:rsidRPr="00B240A2">
        <w:t>al efecto de l</w:t>
      </w:r>
      <w:r w:rsidR="00EE6B0B" w:rsidRPr="00B240A2">
        <w:t xml:space="preserve">a práctica de </w:t>
      </w:r>
      <w:r w:rsidR="005D1CA6" w:rsidRPr="00B240A2">
        <w:t>AF</w:t>
      </w:r>
      <w:r w:rsidR="00131624" w:rsidRPr="00B240A2">
        <w:t xml:space="preserve"> </w:t>
      </w:r>
      <w:r w:rsidR="006E552A" w:rsidRPr="00B240A2">
        <w:t xml:space="preserve">y </w:t>
      </w:r>
      <w:r w:rsidR="00131624" w:rsidRPr="00B240A2">
        <w:t xml:space="preserve">ejercicios de </w:t>
      </w:r>
      <w:r w:rsidR="006E552A" w:rsidRPr="00B240A2">
        <w:t>relajación</w:t>
      </w:r>
      <w:r w:rsidR="0084600D" w:rsidRPr="00B240A2">
        <w:t>, al disminuir</w:t>
      </w:r>
      <w:r w:rsidR="00EE6B0B" w:rsidRPr="00B240A2">
        <w:t xml:space="preserve"> los </w:t>
      </w:r>
      <w:r w:rsidR="006E552A" w:rsidRPr="00B240A2">
        <w:t xml:space="preserve">niveles de cortisol </w:t>
      </w:r>
      <w:r w:rsidR="00EA0055" w:rsidRPr="00B240A2">
        <w:t>atenuando como consiguiente el estado</w:t>
      </w:r>
      <w:r w:rsidR="00EE6B0B" w:rsidRPr="00B240A2">
        <w:t xml:space="preserve"> </w:t>
      </w:r>
      <w:r w:rsidR="0084600D" w:rsidRPr="00B240A2">
        <w:t xml:space="preserve">de </w:t>
      </w:r>
      <w:r w:rsidR="00EE6B0B" w:rsidRPr="00B240A2">
        <w:t xml:space="preserve">ansiedad y </w:t>
      </w:r>
      <w:r w:rsidR="006E552A" w:rsidRPr="00B240A2">
        <w:t>estrés</w:t>
      </w:r>
      <w:r w:rsidR="00C71396" w:rsidRPr="00B240A2">
        <w:t xml:space="preserve"> (</w:t>
      </w:r>
      <w:proofErr w:type="spellStart"/>
      <w:r w:rsidR="00C71396" w:rsidRPr="00B240A2">
        <w:t>Hillier</w:t>
      </w:r>
      <w:proofErr w:type="spellEnd"/>
      <w:r w:rsidR="00C71396" w:rsidRPr="00B240A2">
        <w:t>, Murphy</w:t>
      </w:r>
      <w:r w:rsidR="005B5450" w:rsidRPr="00B240A2">
        <w:t xml:space="preserve"> y</w:t>
      </w:r>
      <w:r w:rsidR="00EE6B0B" w:rsidRPr="00B240A2">
        <w:t xml:space="preserve"> Ferrara, 2011)</w:t>
      </w:r>
      <w:r w:rsidR="004D2713" w:rsidRPr="00B240A2">
        <w:t>.</w:t>
      </w:r>
    </w:p>
    <w:p w:rsidR="001C6D3F" w:rsidRDefault="00EE6B0B" w:rsidP="00AB2ED7">
      <w:pPr>
        <w:ind w:firstLine="567"/>
        <w:jc w:val="both"/>
      </w:pPr>
      <w:r w:rsidRPr="00B240A2">
        <w:t xml:space="preserve">A pesar de lo anterior, los efectos </w:t>
      </w:r>
      <w:r w:rsidR="00131624" w:rsidRPr="00B240A2">
        <w:t xml:space="preserve">de la práctica de </w:t>
      </w:r>
      <w:r w:rsidRPr="00B240A2">
        <w:t>A</w:t>
      </w:r>
      <w:r w:rsidR="00131624" w:rsidRPr="00B240A2">
        <w:t xml:space="preserve">F sobre el comportamiento en niños autistas </w:t>
      </w:r>
      <w:r w:rsidRPr="00B240A2">
        <w:t xml:space="preserve">no son concluyentes. </w:t>
      </w:r>
      <w:r w:rsidR="004D2713" w:rsidRPr="00B240A2">
        <w:t>L</w:t>
      </w:r>
      <w:r w:rsidRPr="00B240A2">
        <w:t>as revisiones conocida</w:t>
      </w:r>
      <w:r w:rsidR="00131624" w:rsidRPr="00B240A2">
        <w:t xml:space="preserve">s no especifican el momento de realización de la intervención o no limitan las poblaciones a solo niños (6-12 años) y </w:t>
      </w:r>
      <w:r w:rsidRPr="00B240A2">
        <w:t xml:space="preserve">en ningún caso </w:t>
      </w:r>
      <w:r w:rsidR="00F45F6A" w:rsidRPr="00B240A2">
        <w:t xml:space="preserve">se centraron </w:t>
      </w:r>
      <w:r w:rsidR="00A73B79" w:rsidRPr="00B240A2">
        <w:t xml:space="preserve">los trabajos de revisión </w:t>
      </w:r>
      <w:r w:rsidR="00F45F6A" w:rsidRPr="00B240A2">
        <w:t xml:space="preserve">en intervenciones </w:t>
      </w:r>
      <w:r w:rsidR="00A73B79" w:rsidRPr="00B240A2">
        <w:t xml:space="preserve">asociadas </w:t>
      </w:r>
      <w:r w:rsidR="00F45F6A" w:rsidRPr="00B240A2">
        <w:t xml:space="preserve">a la jornada escolar </w:t>
      </w:r>
      <w:r w:rsidR="00A73B79" w:rsidRPr="00B240A2">
        <w:t xml:space="preserve">de los niños </w:t>
      </w:r>
      <w:r w:rsidR="00203A61" w:rsidRPr="00B240A2">
        <w:t>(</w:t>
      </w:r>
      <w:proofErr w:type="spellStart"/>
      <w:r w:rsidR="00203A61" w:rsidRPr="00B240A2">
        <w:t>Sowa</w:t>
      </w:r>
      <w:proofErr w:type="spellEnd"/>
      <w:r w:rsidR="00203A61" w:rsidRPr="00B240A2">
        <w:t xml:space="preserve"> y</w:t>
      </w:r>
      <w:r w:rsidRPr="00B240A2">
        <w:t xml:space="preserve"> </w:t>
      </w:r>
      <w:proofErr w:type="spellStart"/>
      <w:r w:rsidRPr="00B240A2">
        <w:t>M</w:t>
      </w:r>
      <w:r w:rsidR="00C71396" w:rsidRPr="00B240A2">
        <w:t>eulenbroek</w:t>
      </w:r>
      <w:proofErr w:type="spellEnd"/>
      <w:r w:rsidR="00C71396" w:rsidRPr="00B240A2">
        <w:t xml:space="preserve">, 2012; Tan, </w:t>
      </w:r>
      <w:proofErr w:type="spellStart"/>
      <w:r w:rsidR="00C71396" w:rsidRPr="00B240A2">
        <w:t>Pooley</w:t>
      </w:r>
      <w:proofErr w:type="spellEnd"/>
      <w:r w:rsidR="00203A61" w:rsidRPr="00B240A2">
        <w:t xml:space="preserve"> y</w:t>
      </w:r>
      <w:r w:rsidRPr="00B240A2">
        <w:t xml:space="preserve"> </w:t>
      </w:r>
      <w:proofErr w:type="spellStart"/>
      <w:r w:rsidRPr="00B240A2">
        <w:t>Speelman</w:t>
      </w:r>
      <w:proofErr w:type="spellEnd"/>
      <w:r w:rsidRPr="00B240A2">
        <w:t>, 2016).</w:t>
      </w:r>
      <w:r w:rsidR="00DE5444" w:rsidRPr="00B240A2">
        <w:t xml:space="preserve"> </w:t>
      </w:r>
      <w:r w:rsidR="00131624" w:rsidRPr="00B240A2">
        <w:t>Por lo tanto, la</w:t>
      </w:r>
      <w:r w:rsidRPr="00B240A2">
        <w:t xml:space="preserve"> pregunta para este estudio </w:t>
      </w:r>
      <w:r w:rsidR="00131624" w:rsidRPr="00B240A2">
        <w:t>fue</w:t>
      </w:r>
      <w:r w:rsidR="00346D7F" w:rsidRPr="00B240A2">
        <w:t xml:space="preserve"> la siguiente: “¿L</w:t>
      </w:r>
      <w:r w:rsidRPr="00B240A2">
        <w:t xml:space="preserve">a práctica de </w:t>
      </w:r>
      <w:r w:rsidR="00346D7F" w:rsidRPr="00B240A2">
        <w:t>ejercicio físico</w:t>
      </w:r>
      <w:r w:rsidRPr="00B240A2">
        <w:t xml:space="preserve"> </w:t>
      </w:r>
      <w:r w:rsidR="00A73B79" w:rsidRPr="00B240A2">
        <w:t>asociadas a</w:t>
      </w:r>
      <w:r w:rsidR="00F45F6A" w:rsidRPr="00B240A2">
        <w:t xml:space="preserve"> la jornada escolar </w:t>
      </w:r>
      <w:r w:rsidRPr="00B240A2">
        <w:t xml:space="preserve">mejora </w:t>
      </w:r>
      <w:r w:rsidR="00F45F6A" w:rsidRPr="00B240A2">
        <w:t>la conducta y comportamiento de los niños Autistas</w:t>
      </w:r>
      <w:r w:rsidR="00EA0055" w:rsidRPr="00B240A2">
        <w:t xml:space="preserve">?". Este trabajo </w:t>
      </w:r>
      <w:r w:rsidRPr="00B240A2">
        <w:t>está f</w:t>
      </w:r>
      <w:r w:rsidR="00EA0055" w:rsidRPr="00B240A2">
        <w:t>ocalizado en niños TEA</w:t>
      </w:r>
      <w:r w:rsidR="00A73B79" w:rsidRPr="00B240A2">
        <w:t>,</w:t>
      </w:r>
      <w:r w:rsidR="00EA0055" w:rsidRPr="00B240A2">
        <w:t xml:space="preserve"> </w:t>
      </w:r>
      <w:r w:rsidR="00DE604D" w:rsidRPr="00B240A2">
        <w:t>porque</w:t>
      </w:r>
      <w:r w:rsidR="00EA0055" w:rsidRPr="00B240A2">
        <w:t xml:space="preserve"> la niñez</w:t>
      </w:r>
      <w:r w:rsidRPr="00B240A2">
        <w:t xml:space="preserve"> </w:t>
      </w:r>
      <w:r w:rsidR="00DE5444" w:rsidRPr="00B240A2">
        <w:t>es la etapa vital</w:t>
      </w:r>
      <w:r w:rsidR="00F45F6A" w:rsidRPr="00B240A2">
        <w:t xml:space="preserve"> </w:t>
      </w:r>
      <w:r w:rsidR="00EA0055" w:rsidRPr="00B240A2">
        <w:t>idónea</w:t>
      </w:r>
      <w:r w:rsidR="00F45F6A" w:rsidRPr="00B240A2">
        <w:t xml:space="preserve"> para crear </w:t>
      </w:r>
      <w:r w:rsidR="00190E6F" w:rsidRPr="00B240A2">
        <w:t>adherencia a la práctica de actividades físico-</w:t>
      </w:r>
      <w:r w:rsidR="00F45F6A" w:rsidRPr="00B240A2">
        <w:t>deportiva</w:t>
      </w:r>
      <w:r w:rsidR="00190E6F" w:rsidRPr="00B240A2">
        <w:t>s</w:t>
      </w:r>
      <w:r w:rsidRPr="00B240A2">
        <w:t xml:space="preserve"> (Ortega et al., 2011). </w:t>
      </w:r>
      <w:r w:rsidR="00A73B79" w:rsidRPr="00B240A2">
        <w:t>Pensamos que los</w:t>
      </w:r>
      <w:r w:rsidR="00F45F6A" w:rsidRPr="00B240A2">
        <w:t xml:space="preserve"> resultados pueden ser </w:t>
      </w:r>
      <w:r w:rsidR="005D1CA6" w:rsidRPr="00B240A2">
        <w:t>ú</w:t>
      </w:r>
      <w:r w:rsidR="00F45F6A" w:rsidRPr="00B240A2">
        <w:t>tiles para conocer las aportaciones</w:t>
      </w:r>
      <w:r w:rsidR="009378A4" w:rsidRPr="00B240A2">
        <w:t xml:space="preserve"> educativas</w:t>
      </w:r>
      <w:r w:rsidR="00F45F6A" w:rsidRPr="00B240A2">
        <w:t xml:space="preserve"> que el ejercicio puede ofrecer a los niños autistas, p</w:t>
      </w:r>
      <w:r w:rsidR="00DA1E84" w:rsidRPr="00B240A2">
        <w:t>udiendo así guiar a familiares,</w:t>
      </w:r>
      <w:r w:rsidR="00F45F6A" w:rsidRPr="00B240A2">
        <w:t xml:space="preserve"> docentes </w:t>
      </w:r>
      <w:r w:rsidR="00DA1E84" w:rsidRPr="00B240A2">
        <w:t xml:space="preserve">y monitores </w:t>
      </w:r>
      <w:r w:rsidR="00F45F6A" w:rsidRPr="00B240A2">
        <w:t>para aprovechar sus beneficios</w:t>
      </w:r>
      <w:r w:rsidR="005D1CA6" w:rsidRPr="00B240A2">
        <w:t xml:space="preserve">, tanto </w:t>
      </w:r>
      <w:r w:rsidR="002E7E54" w:rsidRPr="00B240A2">
        <w:t>en el ámbito</w:t>
      </w:r>
      <w:r w:rsidR="009378A4" w:rsidRPr="00B240A2">
        <w:t xml:space="preserve"> extraescolar,</w:t>
      </w:r>
      <w:r w:rsidR="00F45F6A" w:rsidRPr="00B240A2">
        <w:t xml:space="preserve"> como en el educativo.</w:t>
      </w:r>
    </w:p>
    <w:p w:rsidR="00AB2ED7" w:rsidRPr="00AB2ED7" w:rsidRDefault="00AB2ED7" w:rsidP="00AB2ED7">
      <w:pPr>
        <w:ind w:firstLine="567"/>
        <w:jc w:val="both"/>
        <w:rPr>
          <w:strike/>
        </w:rPr>
      </w:pPr>
    </w:p>
    <w:p w:rsidR="00ED0F4E" w:rsidRPr="00B240A2" w:rsidRDefault="005B171D" w:rsidP="00AB2ED7">
      <w:pPr>
        <w:jc w:val="both"/>
        <w:rPr>
          <w:b/>
        </w:rPr>
      </w:pPr>
      <w:r w:rsidRPr="00B240A2">
        <w:rPr>
          <w:b/>
        </w:rPr>
        <w:t>Método</w:t>
      </w:r>
    </w:p>
    <w:p w:rsidR="007C1566" w:rsidRDefault="00D70F96" w:rsidP="00AB2ED7">
      <w:pPr>
        <w:autoSpaceDE w:val="0"/>
        <w:autoSpaceDN w:val="0"/>
        <w:adjustRightInd w:val="0"/>
        <w:jc w:val="both"/>
      </w:pPr>
      <w:r w:rsidRPr="00B240A2">
        <w:t xml:space="preserve">El método seguido para este estudio fue </w:t>
      </w:r>
      <w:r w:rsidR="009378A4" w:rsidRPr="00B240A2">
        <w:t xml:space="preserve">la </w:t>
      </w:r>
      <w:r w:rsidR="00DA1E84" w:rsidRPr="00B240A2">
        <w:t>revisión sistemática</w:t>
      </w:r>
      <w:r w:rsidR="00176177" w:rsidRPr="00B240A2">
        <w:t>, basándonos en los estánda</w:t>
      </w:r>
      <w:r w:rsidR="00DA1E84" w:rsidRPr="00B240A2">
        <w:t>res propuestos por Sánchez-Meca (2010)</w:t>
      </w:r>
      <w:r w:rsidR="009378A4" w:rsidRPr="00B240A2">
        <w:t>.</w:t>
      </w:r>
      <w:r w:rsidRPr="00B240A2">
        <w:t xml:space="preserve"> En primer lugar, se determinaron las palabras </w:t>
      </w:r>
      <w:r w:rsidR="00176177" w:rsidRPr="00B240A2">
        <w:t>de</w:t>
      </w:r>
      <w:r w:rsidRPr="00B240A2">
        <w:t xml:space="preserve"> búsqueda, límites de búsqueda y criterios de inclusión. </w:t>
      </w:r>
      <w:r w:rsidR="00176177" w:rsidRPr="00B240A2">
        <w:t>Dos</w:t>
      </w:r>
      <w:r w:rsidRPr="00B240A2">
        <w:t xml:space="preserve"> investigador</w:t>
      </w:r>
      <w:r w:rsidR="00176177" w:rsidRPr="00B240A2">
        <w:t>es</w:t>
      </w:r>
      <w:r w:rsidRPr="00B240A2">
        <w:t xml:space="preserve"> re</w:t>
      </w:r>
      <w:r w:rsidR="00176177" w:rsidRPr="00B240A2">
        <w:t>alizaron</w:t>
      </w:r>
      <w:r w:rsidR="003405D2" w:rsidRPr="00B240A2">
        <w:t xml:space="preserve"> la búsqueda por separado. </w:t>
      </w:r>
      <w:r w:rsidRPr="00B240A2">
        <w:t>A continuación, se compararon los resultados obtenidos, descartando aquellos artículos dupl</w:t>
      </w:r>
      <w:r w:rsidR="003405D2" w:rsidRPr="00B240A2">
        <w:t>icados y los que no</w:t>
      </w:r>
      <w:r w:rsidRPr="00B240A2">
        <w:t xml:space="preserve"> cumplían los límites de búsqueda basándonos en título y resumen. Finalmente, siguiendo los criterios de inclusión</w:t>
      </w:r>
      <w:r w:rsidR="003405D2" w:rsidRPr="00B240A2">
        <w:t>,</w:t>
      </w:r>
      <w:r w:rsidRPr="00B240A2">
        <w:t xml:space="preserve"> se seleccionaron los estudios que finalment</w:t>
      </w:r>
      <w:r w:rsidR="00176177" w:rsidRPr="00B240A2">
        <w:t>e se incluirían en el trabajo</w:t>
      </w:r>
      <w:r w:rsidRPr="00B240A2">
        <w:t>.</w:t>
      </w:r>
    </w:p>
    <w:p w:rsidR="00AB2ED7" w:rsidRPr="00B240A2" w:rsidRDefault="00AB2ED7" w:rsidP="00AB2ED7">
      <w:pPr>
        <w:autoSpaceDE w:val="0"/>
        <w:autoSpaceDN w:val="0"/>
        <w:adjustRightInd w:val="0"/>
        <w:jc w:val="both"/>
      </w:pPr>
    </w:p>
    <w:p w:rsidR="00D70F96" w:rsidRPr="00AB2ED7" w:rsidRDefault="00D70F96" w:rsidP="00AB2ED7">
      <w:pPr>
        <w:autoSpaceDE w:val="0"/>
        <w:autoSpaceDN w:val="0"/>
        <w:adjustRightInd w:val="0"/>
        <w:jc w:val="both"/>
        <w:rPr>
          <w:i/>
        </w:rPr>
      </w:pPr>
      <w:r w:rsidRPr="00AB2ED7">
        <w:rPr>
          <w:i/>
        </w:rPr>
        <w:t>Límites de búsqueda</w:t>
      </w:r>
    </w:p>
    <w:p w:rsidR="00D70F96" w:rsidRPr="00B240A2" w:rsidRDefault="00D70F96" w:rsidP="00AB2ED7">
      <w:pPr>
        <w:autoSpaceDE w:val="0"/>
        <w:autoSpaceDN w:val="0"/>
        <w:adjustRightInd w:val="0"/>
        <w:jc w:val="both"/>
      </w:pPr>
      <w:r w:rsidRPr="00B240A2">
        <w:t xml:space="preserve">La búsqueda se </w:t>
      </w:r>
      <w:r w:rsidR="00AB2ED7">
        <w:t xml:space="preserve">realizó en tres bases de datos </w:t>
      </w:r>
      <w:r w:rsidRPr="00B240A2">
        <w:t>(</w:t>
      </w:r>
      <w:proofErr w:type="spellStart"/>
      <w:r w:rsidRPr="00B240A2">
        <w:t>PubMed</w:t>
      </w:r>
      <w:proofErr w:type="spellEnd"/>
      <w:r w:rsidRPr="00B240A2">
        <w:t xml:space="preserve">, </w:t>
      </w:r>
      <w:proofErr w:type="spellStart"/>
      <w:r w:rsidRPr="00B240A2">
        <w:t>SportDiscus</w:t>
      </w:r>
      <w:proofErr w:type="spellEnd"/>
      <w:r w:rsidRPr="00B240A2">
        <w:t xml:space="preserve"> </w:t>
      </w:r>
      <w:r w:rsidR="00176177" w:rsidRPr="00B240A2">
        <w:t xml:space="preserve">y Web of </w:t>
      </w:r>
      <w:proofErr w:type="spellStart"/>
      <w:r w:rsidR="00176177" w:rsidRPr="00B240A2">
        <w:t>Science</w:t>
      </w:r>
      <w:proofErr w:type="spellEnd"/>
      <w:r w:rsidR="00176177" w:rsidRPr="00B240A2">
        <w:t xml:space="preserve">). Limitando la fecha de publicación </w:t>
      </w:r>
      <w:r w:rsidRPr="00B240A2">
        <w:t xml:space="preserve">desde enero del 2000 hasta marzo del 2017, </w:t>
      </w:r>
      <w:r w:rsidR="00176177" w:rsidRPr="00B240A2">
        <w:t xml:space="preserve">debían de ser </w:t>
      </w:r>
      <w:r w:rsidRPr="00B240A2">
        <w:t>artículos escritos en inglés, publicados en revistas indexadas con revisión por pares. Los términos de búsqueda fueron:</w:t>
      </w:r>
    </w:p>
    <w:p w:rsidR="00D70F96" w:rsidRPr="00B240A2" w:rsidRDefault="00D70F96" w:rsidP="00AB2ED7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lang w:val="en-US"/>
        </w:rPr>
      </w:pPr>
      <w:r w:rsidRPr="00B240A2">
        <w:rPr>
          <w:lang w:val="en-US"/>
        </w:rPr>
        <w:t>Physi</w:t>
      </w:r>
      <w:r w:rsidR="002E7E54" w:rsidRPr="00B240A2">
        <w:rPr>
          <w:lang w:val="en-US"/>
        </w:rPr>
        <w:t xml:space="preserve">cal activity, </w:t>
      </w:r>
      <w:r w:rsidRPr="00B240A2">
        <w:rPr>
          <w:lang w:val="en-US"/>
        </w:rPr>
        <w:t>physical educatio</w:t>
      </w:r>
      <w:r w:rsidR="002E7E54" w:rsidRPr="00B240A2">
        <w:rPr>
          <w:lang w:val="en-US"/>
        </w:rPr>
        <w:t>n, exercise, physical exercise.</w:t>
      </w:r>
    </w:p>
    <w:p w:rsidR="00D70F96" w:rsidRPr="00B240A2" w:rsidRDefault="00D70F96" w:rsidP="00AB2ED7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lang w:val="en-US"/>
        </w:rPr>
      </w:pPr>
      <w:r w:rsidRPr="00B240A2">
        <w:rPr>
          <w:lang w:val="en-US"/>
        </w:rPr>
        <w:t>Au</w:t>
      </w:r>
      <w:r w:rsidR="002E7E54" w:rsidRPr="00B240A2">
        <w:rPr>
          <w:lang w:val="en-US"/>
        </w:rPr>
        <w:t xml:space="preserve">tism spectrum disorder, </w:t>
      </w:r>
      <w:r w:rsidRPr="00B240A2">
        <w:rPr>
          <w:lang w:val="en-US"/>
        </w:rPr>
        <w:t xml:space="preserve">autism spectrum, autism, Asperger, </w:t>
      </w:r>
      <w:r w:rsidR="002E7E54" w:rsidRPr="00B240A2">
        <w:rPr>
          <w:lang w:val="en-US"/>
        </w:rPr>
        <w:t>ASD.</w:t>
      </w:r>
    </w:p>
    <w:p w:rsidR="00D70F96" w:rsidRDefault="00D70F96" w:rsidP="00AB2ED7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lang w:val="en-US"/>
        </w:rPr>
      </w:pPr>
      <w:r w:rsidRPr="00B240A2">
        <w:rPr>
          <w:lang w:val="en-US"/>
        </w:rPr>
        <w:t>Children, school-age</w:t>
      </w:r>
      <w:r w:rsidR="002E7E54" w:rsidRPr="00B240A2">
        <w:rPr>
          <w:lang w:val="en-US"/>
        </w:rPr>
        <w:t>, student, school.</w:t>
      </w:r>
    </w:p>
    <w:p w:rsidR="00AB2ED7" w:rsidRPr="00B240A2" w:rsidRDefault="00AB2ED7" w:rsidP="00AB2ED7">
      <w:pPr>
        <w:pStyle w:val="Prrafodelista"/>
        <w:autoSpaceDE w:val="0"/>
        <w:autoSpaceDN w:val="0"/>
        <w:adjustRightInd w:val="0"/>
        <w:jc w:val="both"/>
        <w:rPr>
          <w:lang w:val="en-US"/>
        </w:rPr>
      </w:pPr>
    </w:p>
    <w:p w:rsidR="00D70F96" w:rsidRPr="00AB2ED7" w:rsidRDefault="00D70F96" w:rsidP="00AB2ED7">
      <w:pPr>
        <w:autoSpaceDE w:val="0"/>
        <w:autoSpaceDN w:val="0"/>
        <w:adjustRightInd w:val="0"/>
        <w:jc w:val="both"/>
        <w:rPr>
          <w:i/>
        </w:rPr>
      </w:pPr>
      <w:r w:rsidRPr="00AB2ED7">
        <w:rPr>
          <w:i/>
        </w:rPr>
        <w:t>Criterios de inclusión</w:t>
      </w:r>
    </w:p>
    <w:p w:rsidR="00D70F96" w:rsidRPr="00B240A2" w:rsidRDefault="00D70F96" w:rsidP="00AB2ED7">
      <w:pPr>
        <w:autoSpaceDE w:val="0"/>
        <w:autoSpaceDN w:val="0"/>
        <w:adjustRightInd w:val="0"/>
        <w:jc w:val="both"/>
      </w:pPr>
      <w:r w:rsidRPr="00B240A2">
        <w:lastRenderedPageBreak/>
        <w:t xml:space="preserve">Los criterios que debían cumplir los artículos para ser incluidos en el presente trabajo de revisión fueron: </w:t>
      </w:r>
    </w:p>
    <w:p w:rsidR="00D70F96" w:rsidRPr="00B240A2" w:rsidRDefault="00D70F96" w:rsidP="00AB2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</w:pPr>
      <w:r w:rsidRPr="00B240A2">
        <w:t>Informe completo publicado en una revista revisada por pares.</w:t>
      </w:r>
    </w:p>
    <w:p w:rsidR="00D70F96" w:rsidRPr="00B240A2" w:rsidRDefault="00D70F96" w:rsidP="00AB2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</w:pPr>
      <w:r w:rsidRPr="00B240A2">
        <w:t>La población del estudio fueron niños diagnosticados TEA (6-12 años).</w:t>
      </w:r>
    </w:p>
    <w:p w:rsidR="00D70F96" w:rsidRPr="00B240A2" w:rsidRDefault="00176177" w:rsidP="00AB2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</w:pPr>
      <w:r w:rsidRPr="00B240A2">
        <w:t>T</w:t>
      </w:r>
      <w:r w:rsidR="00D70F96" w:rsidRPr="00B240A2">
        <w:t>rabajos</w:t>
      </w:r>
      <w:r w:rsidRPr="00B240A2">
        <w:t xml:space="preserve"> a texto completo y</w:t>
      </w:r>
      <w:r w:rsidR="00D70F96" w:rsidRPr="00B240A2">
        <w:t xml:space="preserve"> escritos en inglés.</w:t>
      </w:r>
    </w:p>
    <w:p w:rsidR="00D70F96" w:rsidRPr="00B240A2" w:rsidRDefault="00D70F96" w:rsidP="00AB2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</w:pPr>
      <w:r w:rsidRPr="00B240A2">
        <w:t>El estudio utilizó un diseño con intervención</w:t>
      </w:r>
      <w:r w:rsidR="00176177" w:rsidRPr="00B240A2">
        <w:t xml:space="preserve"> realizada por especialistas de la AF y Deporte</w:t>
      </w:r>
      <w:r w:rsidRPr="00B240A2">
        <w:t>.</w:t>
      </w:r>
    </w:p>
    <w:p w:rsidR="00D70F96" w:rsidRDefault="00D70F96" w:rsidP="00AB2ED7">
      <w:pPr>
        <w:pStyle w:val="Prrafodelista"/>
        <w:numPr>
          <w:ilvl w:val="0"/>
          <w:numId w:val="12"/>
        </w:numPr>
        <w:autoSpaceDE w:val="0"/>
        <w:autoSpaceDN w:val="0"/>
        <w:adjustRightInd w:val="0"/>
        <w:jc w:val="both"/>
      </w:pPr>
      <w:r w:rsidRPr="00B240A2">
        <w:t>No existen criterios de exclusión con respecto al origen étnico.</w:t>
      </w:r>
    </w:p>
    <w:p w:rsidR="00AB2ED7" w:rsidRPr="00B240A2" w:rsidRDefault="00AB2ED7" w:rsidP="00AB2ED7">
      <w:pPr>
        <w:pStyle w:val="Prrafodelista"/>
        <w:autoSpaceDE w:val="0"/>
        <w:autoSpaceDN w:val="0"/>
        <w:adjustRightInd w:val="0"/>
        <w:jc w:val="both"/>
      </w:pPr>
    </w:p>
    <w:p w:rsidR="00D70F96" w:rsidRPr="00DC1058" w:rsidRDefault="00D70F96" w:rsidP="00AB2ED7">
      <w:pPr>
        <w:autoSpaceDE w:val="0"/>
        <w:autoSpaceDN w:val="0"/>
        <w:adjustRightInd w:val="0"/>
        <w:jc w:val="both"/>
        <w:rPr>
          <w:i/>
        </w:rPr>
      </w:pPr>
      <w:r w:rsidRPr="00AB2ED7">
        <w:rPr>
          <w:i/>
        </w:rPr>
        <w:t xml:space="preserve">Evidencia del </w:t>
      </w:r>
      <w:r w:rsidRPr="00DC1058">
        <w:rPr>
          <w:i/>
        </w:rPr>
        <w:t xml:space="preserve">nivel de calidad </w:t>
      </w:r>
    </w:p>
    <w:p w:rsidR="00D70F96" w:rsidRPr="00B240A2" w:rsidRDefault="00D70F96" w:rsidP="00AB2ED7">
      <w:pPr>
        <w:autoSpaceDE w:val="0"/>
        <w:autoSpaceDN w:val="0"/>
        <w:adjustRightInd w:val="0"/>
        <w:jc w:val="both"/>
        <w:rPr>
          <w:rFonts w:eastAsia="TimesNewRoman"/>
        </w:rPr>
      </w:pPr>
      <w:r w:rsidRPr="00DC1058">
        <w:t xml:space="preserve">Todos los </w:t>
      </w:r>
      <w:r w:rsidR="001312F4" w:rsidRPr="00DC1058">
        <w:t>estudios</w:t>
      </w:r>
      <w:r w:rsidRPr="00DC1058">
        <w:t xml:space="preserve"> incluidos </w:t>
      </w:r>
      <w:r w:rsidR="001312F4" w:rsidRPr="00DC1058">
        <w:t xml:space="preserve">fueron </w:t>
      </w:r>
      <w:r w:rsidR="00F13844" w:rsidRPr="00DC1058">
        <w:t xml:space="preserve">considerados de alta calidad, en base a </w:t>
      </w:r>
      <w:r w:rsidRPr="00DC1058">
        <w:t>otras listas de evaluación (</w:t>
      </w:r>
      <w:r w:rsidR="00160B51" w:rsidRPr="00DC1058">
        <w:t>Suarez-Manzano, Ruiz-Ariza, De La Torre-Cruz y Martínez-López, 2018</w:t>
      </w:r>
      <w:r w:rsidR="001312F4" w:rsidRPr="00DC1058">
        <w:t>)</w:t>
      </w:r>
      <w:r w:rsidR="008B5988" w:rsidRPr="00DC1058">
        <w:t>.</w:t>
      </w:r>
      <w:r w:rsidR="008B5988" w:rsidRPr="00B240A2">
        <w:t xml:space="preserve"> Para considerarse artículos de alta calidad, </w:t>
      </w:r>
      <w:r w:rsidR="00422064" w:rsidRPr="00B240A2">
        <w:t xml:space="preserve">los artículos debían </w:t>
      </w:r>
      <w:r w:rsidR="008B5988" w:rsidRPr="00B240A2">
        <w:t>obtener una puntuaci</w:t>
      </w:r>
      <w:r w:rsidR="00422064" w:rsidRPr="00B240A2">
        <w:t>ón total</w:t>
      </w:r>
      <w:r w:rsidR="008B5988" w:rsidRPr="00B240A2">
        <w:t xml:space="preserve"> entre 9-12. Las </w:t>
      </w:r>
      <w:r w:rsidR="00422064" w:rsidRPr="00B240A2">
        <w:t xml:space="preserve">puntuaciones de </w:t>
      </w:r>
      <w:r w:rsidR="008B5988" w:rsidRPr="00B240A2">
        <w:t>cada apartado variaron entre</w:t>
      </w:r>
      <w:r w:rsidR="00422064" w:rsidRPr="00B240A2">
        <w:t xml:space="preserve"> </w:t>
      </w:r>
      <w:r w:rsidR="00176177" w:rsidRPr="00B240A2">
        <w:t>cero</w:t>
      </w:r>
      <w:r w:rsidR="008B5988" w:rsidRPr="00B240A2">
        <w:t>-</w:t>
      </w:r>
      <w:r w:rsidR="00176177" w:rsidRPr="00B240A2">
        <w:t>dos</w:t>
      </w:r>
      <w:r w:rsidR="008B5988" w:rsidRPr="00B240A2">
        <w:t xml:space="preserve">, </w:t>
      </w:r>
      <w:r w:rsidR="00176177" w:rsidRPr="00B240A2">
        <w:rPr>
          <w:rFonts w:eastAsia="TimesNewRoman"/>
        </w:rPr>
        <w:t>calificando con cero</w:t>
      </w:r>
      <w:r w:rsidR="008B5988" w:rsidRPr="00B240A2">
        <w:rPr>
          <w:rFonts w:eastAsia="TimesNewRoman"/>
        </w:rPr>
        <w:t xml:space="preserve"> puntos en el ca</w:t>
      </w:r>
      <w:r w:rsidR="00176177" w:rsidRPr="00B240A2">
        <w:rPr>
          <w:rFonts w:eastAsia="TimesNewRoman"/>
        </w:rPr>
        <w:t>so de no cumplir la condición, un</w:t>
      </w:r>
      <w:r w:rsidR="008B5988" w:rsidRPr="00B240A2">
        <w:rPr>
          <w:rFonts w:eastAsia="TimesNewRoman"/>
        </w:rPr>
        <w:t xml:space="preserve"> punt</w:t>
      </w:r>
      <w:r w:rsidR="00176177" w:rsidRPr="00B240A2">
        <w:rPr>
          <w:rFonts w:eastAsia="TimesNewRoman"/>
        </w:rPr>
        <w:t>o si se cumplía parcialmente y dos</w:t>
      </w:r>
      <w:r w:rsidR="008B5988" w:rsidRPr="00B240A2">
        <w:rPr>
          <w:rFonts w:eastAsia="TimesNewRoman"/>
        </w:rPr>
        <w:t xml:space="preserve"> puntos si se cumplía totalmente.</w:t>
      </w:r>
    </w:p>
    <w:p w:rsidR="00DA1E84" w:rsidRPr="00160B51" w:rsidRDefault="00160B51" w:rsidP="00160B51">
      <w:pPr>
        <w:autoSpaceDE w:val="0"/>
        <w:autoSpaceDN w:val="0"/>
        <w:adjustRightInd w:val="0"/>
        <w:jc w:val="center"/>
      </w:pPr>
      <w:r w:rsidRPr="00160B51">
        <w:t xml:space="preserve">- </w:t>
      </w:r>
      <w:r>
        <w:t>Tabla</w:t>
      </w:r>
      <w:r w:rsidRPr="00160B51">
        <w:t xml:space="preserve"> 1-</w:t>
      </w:r>
    </w:p>
    <w:p w:rsidR="00160B51" w:rsidRPr="00B240A2" w:rsidRDefault="00160B51" w:rsidP="00AB2ED7">
      <w:pPr>
        <w:autoSpaceDE w:val="0"/>
        <w:autoSpaceDN w:val="0"/>
        <w:adjustRightInd w:val="0"/>
        <w:jc w:val="both"/>
        <w:rPr>
          <w:b/>
        </w:rPr>
      </w:pPr>
    </w:p>
    <w:p w:rsidR="0004142D" w:rsidRPr="00B240A2" w:rsidRDefault="005B171D" w:rsidP="00AB2ED7">
      <w:pPr>
        <w:autoSpaceDE w:val="0"/>
        <w:autoSpaceDN w:val="0"/>
        <w:adjustRightInd w:val="0"/>
        <w:jc w:val="both"/>
        <w:rPr>
          <w:b/>
        </w:rPr>
      </w:pPr>
      <w:r w:rsidRPr="00B240A2">
        <w:rPr>
          <w:b/>
        </w:rPr>
        <w:t>Resultados</w:t>
      </w:r>
    </w:p>
    <w:p w:rsidR="00175E99" w:rsidRPr="00AB2ED7" w:rsidRDefault="005D1CA6" w:rsidP="00AB2ED7">
      <w:pPr>
        <w:autoSpaceDE w:val="0"/>
        <w:autoSpaceDN w:val="0"/>
        <w:adjustRightInd w:val="0"/>
        <w:jc w:val="both"/>
        <w:rPr>
          <w:i/>
        </w:rPr>
      </w:pPr>
      <w:r w:rsidRPr="00AB2ED7">
        <w:rPr>
          <w:i/>
        </w:rPr>
        <w:t xml:space="preserve">Hallazgos </w:t>
      </w:r>
      <w:r w:rsidR="000C55C8" w:rsidRPr="00AB2ED7">
        <w:rPr>
          <w:i/>
        </w:rPr>
        <w:t>generales</w:t>
      </w:r>
    </w:p>
    <w:p w:rsidR="000C55C8" w:rsidRPr="00B240A2" w:rsidRDefault="000C55C8" w:rsidP="00AB2ED7">
      <w:pPr>
        <w:autoSpaceDE w:val="0"/>
        <w:autoSpaceDN w:val="0"/>
        <w:adjustRightInd w:val="0"/>
        <w:jc w:val="both"/>
      </w:pPr>
      <w:r w:rsidRPr="00B240A2">
        <w:t>El gráfico de flujo muestra las fases de selección de los artículos incluid</w:t>
      </w:r>
      <w:r w:rsidR="000B4B73" w:rsidRPr="00B240A2">
        <w:t>os en este trabajo de revisión (</w:t>
      </w:r>
      <w:r w:rsidRPr="00B240A2">
        <w:t>Figura 1</w:t>
      </w:r>
      <w:r w:rsidR="000B4B73" w:rsidRPr="00B240A2">
        <w:t>)</w:t>
      </w:r>
      <w:r w:rsidRPr="00B240A2">
        <w:t xml:space="preserve">. En la búsqueda principal </w:t>
      </w:r>
      <w:r w:rsidR="00B25003" w:rsidRPr="00B240A2">
        <w:t>se obtuvieron</w:t>
      </w:r>
      <w:r w:rsidRPr="00B240A2">
        <w:t xml:space="preserve"> </w:t>
      </w:r>
      <w:r w:rsidR="007212DE" w:rsidRPr="00B240A2">
        <w:t>184</w:t>
      </w:r>
      <w:r w:rsidRPr="00B240A2">
        <w:t xml:space="preserve"> artículos. Se eliminaron </w:t>
      </w:r>
      <w:r w:rsidR="007212DE" w:rsidRPr="00B240A2">
        <w:t>36</w:t>
      </w:r>
      <w:r w:rsidRPr="00B240A2">
        <w:t xml:space="preserve"> duplicados, quedando </w:t>
      </w:r>
      <w:r w:rsidR="007212DE" w:rsidRPr="00B240A2">
        <w:t>14</w:t>
      </w:r>
      <w:r w:rsidRPr="00B240A2">
        <w:t xml:space="preserve">8. En el </w:t>
      </w:r>
      <w:r w:rsidR="007212DE" w:rsidRPr="00B240A2">
        <w:t>siguiente paso se desestimaron 83</w:t>
      </w:r>
      <w:r w:rsidR="000B4B73" w:rsidRPr="00B240A2">
        <w:t>, en base a</w:t>
      </w:r>
      <w:r w:rsidRPr="00B240A2">
        <w:t xml:space="preserve"> </w:t>
      </w:r>
      <w:r w:rsidR="007212DE" w:rsidRPr="00B240A2">
        <w:t>los límites de búsqueda</w:t>
      </w:r>
      <w:r w:rsidRPr="00B240A2">
        <w:t xml:space="preserve">. Así, </w:t>
      </w:r>
      <w:r w:rsidR="007212DE" w:rsidRPr="00B240A2">
        <w:t xml:space="preserve">65 </w:t>
      </w:r>
      <w:r w:rsidRPr="00B240A2">
        <w:t xml:space="preserve">estudios fueron revisados con los criterios de </w:t>
      </w:r>
      <w:r w:rsidR="007212DE" w:rsidRPr="00B240A2">
        <w:t>inclusión</w:t>
      </w:r>
      <w:r w:rsidRPr="00B240A2">
        <w:t>. En este último cri</w:t>
      </w:r>
      <w:r w:rsidR="007615C2" w:rsidRPr="00B240A2">
        <w:t>bado se excluyeron un total de 60</w:t>
      </w:r>
      <w:r w:rsidRPr="00B240A2">
        <w:t xml:space="preserve"> </w:t>
      </w:r>
      <w:r w:rsidR="007212DE" w:rsidRPr="00B240A2">
        <w:t xml:space="preserve">artículos. Quedando finalmente </w:t>
      </w:r>
      <w:r w:rsidR="007615C2" w:rsidRPr="00B240A2">
        <w:t>cinco</w:t>
      </w:r>
      <w:r w:rsidRPr="00B240A2">
        <w:t xml:space="preserve"> artículos aptos para ser incluidos en el presente trabajo de revisión.</w:t>
      </w:r>
    </w:p>
    <w:p w:rsidR="00AB2ED7" w:rsidRDefault="00160B51" w:rsidP="00160B51">
      <w:pPr>
        <w:autoSpaceDE w:val="0"/>
        <w:autoSpaceDN w:val="0"/>
        <w:adjustRightInd w:val="0"/>
        <w:jc w:val="center"/>
      </w:pPr>
      <w:r>
        <w:t>- Figura 1-</w:t>
      </w:r>
    </w:p>
    <w:p w:rsidR="00160B51" w:rsidRDefault="00160B51" w:rsidP="00AB2ED7">
      <w:pPr>
        <w:autoSpaceDE w:val="0"/>
        <w:autoSpaceDN w:val="0"/>
        <w:adjustRightInd w:val="0"/>
        <w:jc w:val="both"/>
      </w:pPr>
    </w:p>
    <w:p w:rsidR="0077658E" w:rsidRDefault="0077658E" w:rsidP="00AB2ED7">
      <w:pPr>
        <w:autoSpaceDE w:val="0"/>
        <w:autoSpaceDN w:val="0"/>
        <w:adjustRightInd w:val="0"/>
        <w:jc w:val="both"/>
      </w:pPr>
      <w:r w:rsidRPr="00B240A2">
        <w:t xml:space="preserve">En este trabajo de revisión se han incluido </w:t>
      </w:r>
      <w:r w:rsidR="007615C2" w:rsidRPr="00B240A2">
        <w:t>cinco</w:t>
      </w:r>
      <w:r w:rsidRPr="00B240A2">
        <w:t xml:space="preserve"> artículos, todos ellos con diseño de intervención (100%), asignando a los participantes de forma aleatoria en los diferentes grupos. </w:t>
      </w:r>
      <w:r w:rsidR="008B2B01" w:rsidRPr="00B240A2">
        <w:t xml:space="preserve">Todos </w:t>
      </w:r>
      <w:r w:rsidRPr="00B240A2">
        <w:t>el</w:t>
      </w:r>
      <w:r w:rsidR="00FA0BB8" w:rsidRPr="00B240A2">
        <w:t xml:space="preserve">los evalúan el efecto </w:t>
      </w:r>
      <w:r w:rsidRPr="00B240A2">
        <w:t xml:space="preserve">a medio plazo de un programa de AF, en el comportamiento de los niños autistas. Esta revisión incluye datos de </w:t>
      </w:r>
      <w:r w:rsidR="00160C5E" w:rsidRPr="00B240A2">
        <w:t>66</w:t>
      </w:r>
      <w:r w:rsidRPr="00B240A2">
        <w:t xml:space="preserve"> participantes</w:t>
      </w:r>
      <w:r w:rsidR="00160C5E" w:rsidRPr="00B240A2">
        <w:t>, s</w:t>
      </w:r>
      <w:r w:rsidRPr="00B240A2">
        <w:t>iendo el tamaño muestral de l</w:t>
      </w:r>
      <w:r w:rsidR="00160C5E" w:rsidRPr="00B240A2">
        <w:t>os diferente</w:t>
      </w:r>
      <w:r w:rsidR="00FA0BB8" w:rsidRPr="00B240A2">
        <w:t>s</w:t>
      </w:r>
      <w:r w:rsidR="00160C5E" w:rsidRPr="00B240A2">
        <w:t xml:space="preserve"> estudios de</w:t>
      </w:r>
      <w:r w:rsidR="00B25003" w:rsidRPr="00B240A2">
        <w:t xml:space="preserve"> entre cuatro</w:t>
      </w:r>
      <w:r w:rsidRPr="00B240A2">
        <w:t xml:space="preserve"> (</w:t>
      </w:r>
      <w:proofErr w:type="spellStart"/>
      <w:r w:rsidR="00160C5E" w:rsidRPr="00B240A2">
        <w:t>Nicholson</w:t>
      </w:r>
      <w:proofErr w:type="spellEnd"/>
      <w:r w:rsidR="00160C5E" w:rsidRPr="00B240A2">
        <w:t xml:space="preserve"> et al., 2011</w:t>
      </w:r>
      <w:r w:rsidRPr="00B240A2">
        <w:t xml:space="preserve">) y </w:t>
      </w:r>
      <w:r w:rsidR="00160C5E" w:rsidRPr="00B240A2">
        <w:t>23</w:t>
      </w:r>
      <w:r w:rsidRPr="00B240A2">
        <w:t xml:space="preserve"> (</w:t>
      </w:r>
      <w:proofErr w:type="spellStart"/>
      <w:r w:rsidR="00160C5E" w:rsidRPr="00B240A2">
        <w:t>Liu</w:t>
      </w:r>
      <w:proofErr w:type="spellEnd"/>
      <w:r w:rsidR="00160C5E" w:rsidRPr="00B240A2">
        <w:t xml:space="preserve"> y Hamilton, 2016</w:t>
      </w:r>
      <w:r w:rsidRPr="00B240A2">
        <w:t xml:space="preserve">). Los </w:t>
      </w:r>
      <w:r w:rsidR="00160C5E" w:rsidRPr="00B240A2">
        <w:t>cinco estudios se</w:t>
      </w:r>
      <w:r w:rsidR="00203A61" w:rsidRPr="00B240A2">
        <w:t xml:space="preserve"> realizaro</w:t>
      </w:r>
      <w:r w:rsidR="00160C5E" w:rsidRPr="00B240A2">
        <w:t>n</w:t>
      </w:r>
      <w:r w:rsidRPr="00B240A2">
        <w:t xml:space="preserve"> en </w:t>
      </w:r>
      <w:r w:rsidR="00160C5E" w:rsidRPr="00B240A2">
        <w:t>USA.</w:t>
      </w:r>
    </w:p>
    <w:p w:rsidR="00AB2ED7" w:rsidRPr="00B240A2" w:rsidRDefault="00160B51" w:rsidP="00160B51">
      <w:pPr>
        <w:autoSpaceDE w:val="0"/>
        <w:autoSpaceDN w:val="0"/>
        <w:adjustRightInd w:val="0"/>
        <w:jc w:val="center"/>
      </w:pPr>
      <w:r>
        <w:t>- Tabla 2-</w:t>
      </w:r>
    </w:p>
    <w:p w:rsidR="0077730B" w:rsidRPr="00DC1058" w:rsidRDefault="0077730B" w:rsidP="00AB2ED7">
      <w:pPr>
        <w:autoSpaceDE w:val="0"/>
        <w:autoSpaceDN w:val="0"/>
        <w:adjustRightInd w:val="0"/>
        <w:jc w:val="both"/>
      </w:pPr>
    </w:p>
    <w:p w:rsidR="0077730B" w:rsidRPr="00AB2ED7" w:rsidRDefault="00263053" w:rsidP="00AB2ED7">
      <w:pPr>
        <w:autoSpaceDE w:val="0"/>
        <w:autoSpaceDN w:val="0"/>
        <w:adjustRightInd w:val="0"/>
        <w:jc w:val="both"/>
        <w:rPr>
          <w:i/>
        </w:rPr>
      </w:pPr>
      <w:r w:rsidRPr="00AB2ED7">
        <w:rPr>
          <w:i/>
        </w:rPr>
        <w:t>Medida del comportamiento de los niños</w:t>
      </w:r>
    </w:p>
    <w:p w:rsidR="00F93A3F" w:rsidRDefault="00F93A3F" w:rsidP="00AB2ED7">
      <w:pPr>
        <w:autoSpaceDE w:val="0"/>
        <w:autoSpaceDN w:val="0"/>
        <w:adjustRightInd w:val="0"/>
        <w:jc w:val="both"/>
      </w:pPr>
      <w:r w:rsidRPr="00B240A2">
        <w:t>E</w:t>
      </w:r>
      <w:r w:rsidR="008B2B01" w:rsidRPr="00B240A2">
        <w:t xml:space="preserve">l comportamiento </w:t>
      </w:r>
      <w:r w:rsidRPr="00B240A2">
        <w:t>fue medido media</w:t>
      </w:r>
      <w:r w:rsidR="008B2B01" w:rsidRPr="00B240A2">
        <w:t>nte cuestionarios validados basados en la</w:t>
      </w:r>
      <w:r w:rsidRPr="00B240A2">
        <w:t xml:space="preserve"> </w:t>
      </w:r>
      <w:r w:rsidR="00263053" w:rsidRPr="00B240A2">
        <w:t>observa</w:t>
      </w:r>
      <w:r w:rsidR="008B2B01" w:rsidRPr="00B240A2">
        <w:t xml:space="preserve">ción </w:t>
      </w:r>
      <w:r w:rsidR="00263053" w:rsidRPr="00B240A2">
        <w:t xml:space="preserve">del comportamiento en los niños en la escuela </w:t>
      </w:r>
      <w:r w:rsidRPr="00B240A2">
        <w:t>(</w:t>
      </w:r>
      <w:proofErr w:type="spellStart"/>
      <w:r w:rsidRPr="00B240A2">
        <w:t>Nicholson</w:t>
      </w:r>
      <w:proofErr w:type="spellEnd"/>
      <w:r w:rsidRPr="00B240A2">
        <w:t xml:space="preserve"> et al., 2011), </w:t>
      </w:r>
      <w:r w:rsidR="00263053" w:rsidRPr="00B240A2">
        <w:t xml:space="preserve">con </w:t>
      </w:r>
      <w:proofErr w:type="spellStart"/>
      <w:r w:rsidRPr="00B240A2">
        <w:rPr>
          <w:i/>
        </w:rPr>
        <w:t>Adaptative</w:t>
      </w:r>
      <w:proofErr w:type="spellEnd"/>
      <w:r w:rsidR="00D734E2" w:rsidRPr="00B240A2">
        <w:rPr>
          <w:i/>
        </w:rPr>
        <w:t xml:space="preserve"> </w:t>
      </w:r>
      <w:proofErr w:type="spellStart"/>
      <w:r w:rsidR="00D734E2" w:rsidRPr="00B240A2">
        <w:rPr>
          <w:i/>
        </w:rPr>
        <w:t>Behavior</w:t>
      </w:r>
      <w:proofErr w:type="spellEnd"/>
      <w:r w:rsidR="00D734E2" w:rsidRPr="00B240A2">
        <w:rPr>
          <w:i/>
        </w:rPr>
        <w:t xml:space="preserve"> </w:t>
      </w:r>
      <w:proofErr w:type="spellStart"/>
      <w:r w:rsidR="00D734E2" w:rsidRPr="00B240A2">
        <w:rPr>
          <w:i/>
        </w:rPr>
        <w:t>Scale</w:t>
      </w:r>
      <w:proofErr w:type="spellEnd"/>
      <w:r w:rsidR="00D734E2" w:rsidRPr="00B240A2">
        <w:t xml:space="preserve"> </w:t>
      </w:r>
      <w:r w:rsidR="00263053" w:rsidRPr="00B240A2">
        <w:t>y</w:t>
      </w:r>
      <w:r w:rsidRPr="00B240A2">
        <w:t xml:space="preserve"> </w:t>
      </w:r>
      <w:r w:rsidR="00D734E2" w:rsidRPr="00B240A2">
        <w:t xml:space="preserve">con </w:t>
      </w:r>
      <w:proofErr w:type="spellStart"/>
      <w:r w:rsidRPr="00B240A2">
        <w:rPr>
          <w:i/>
        </w:rPr>
        <w:t>Playground</w:t>
      </w:r>
      <w:proofErr w:type="spellEnd"/>
      <w:r w:rsidRPr="00B240A2">
        <w:rPr>
          <w:i/>
        </w:rPr>
        <w:t xml:space="preserve"> </w:t>
      </w:r>
      <w:proofErr w:type="spellStart"/>
      <w:r w:rsidRPr="00B240A2">
        <w:rPr>
          <w:i/>
        </w:rPr>
        <w:t>Observation</w:t>
      </w:r>
      <w:proofErr w:type="spellEnd"/>
      <w:r w:rsidRPr="00B240A2">
        <w:rPr>
          <w:i/>
        </w:rPr>
        <w:t xml:space="preserve"> of Peer </w:t>
      </w:r>
      <w:proofErr w:type="spellStart"/>
      <w:r w:rsidRPr="00B240A2">
        <w:rPr>
          <w:i/>
        </w:rPr>
        <w:t>Engagement</w:t>
      </w:r>
      <w:proofErr w:type="spellEnd"/>
      <w:r w:rsidRPr="00B240A2">
        <w:t xml:space="preserve"> </w:t>
      </w:r>
      <w:r w:rsidR="00541315" w:rsidRPr="00B240A2">
        <w:t>(</w:t>
      </w:r>
      <w:proofErr w:type="spellStart"/>
      <w:r w:rsidR="00541315" w:rsidRPr="00B240A2">
        <w:t>Ketcheson</w:t>
      </w:r>
      <w:proofErr w:type="spellEnd"/>
      <w:r w:rsidR="00541315" w:rsidRPr="00B240A2">
        <w:t xml:space="preserve"> et al., 2017</w:t>
      </w:r>
      <w:r w:rsidRPr="00B240A2">
        <w:t xml:space="preserve">). En otros casos, se emplearon técnicas observacionales de los </w:t>
      </w:r>
      <w:r w:rsidR="00263053" w:rsidRPr="00B240A2">
        <w:t xml:space="preserve">comportamientos estereotipados </w:t>
      </w:r>
      <w:r w:rsidRPr="00B240A2">
        <w:rPr>
          <w:vertAlign w:val="superscript"/>
        </w:rPr>
        <w:t>____</w:t>
      </w:r>
      <w:r w:rsidR="008B2B01" w:rsidRPr="00B240A2">
        <w:t>balanceo de la manos y brazos,</w:t>
      </w:r>
      <w:r w:rsidR="00263053" w:rsidRPr="00B240A2">
        <w:t xml:space="preserve"> balanceo del cuerpo</w:t>
      </w:r>
      <w:r w:rsidR="008B2B01" w:rsidRPr="00B240A2">
        <w:t xml:space="preserve"> o movimientos imprecisos descontrolados</w:t>
      </w:r>
      <w:r w:rsidR="00263053" w:rsidRPr="00B240A2">
        <w:t xml:space="preserve"> </w:t>
      </w:r>
      <w:r w:rsidRPr="00B240A2">
        <w:rPr>
          <w:vertAlign w:val="superscript"/>
        </w:rPr>
        <w:t>____</w:t>
      </w:r>
      <w:r w:rsidRPr="00B240A2">
        <w:t xml:space="preserve"> </w:t>
      </w:r>
      <w:r w:rsidR="00D734E2" w:rsidRPr="00B240A2">
        <w:t>(</w:t>
      </w:r>
      <w:proofErr w:type="spellStart"/>
      <w:r w:rsidR="00D734E2" w:rsidRPr="00B240A2">
        <w:t>Liu</w:t>
      </w:r>
      <w:proofErr w:type="spellEnd"/>
      <w:r w:rsidR="00D734E2" w:rsidRPr="00B240A2">
        <w:t xml:space="preserve"> y</w:t>
      </w:r>
      <w:r w:rsidRPr="00B240A2">
        <w:t xml:space="preserve"> Hamilton, 20</w:t>
      </w:r>
      <w:r w:rsidR="00D734E2" w:rsidRPr="00B240A2">
        <w:t xml:space="preserve">13; </w:t>
      </w:r>
      <w:proofErr w:type="spellStart"/>
      <w:r w:rsidR="00D734E2" w:rsidRPr="00B240A2">
        <w:t>Oriel</w:t>
      </w:r>
      <w:proofErr w:type="spellEnd"/>
      <w:r w:rsidR="00D734E2" w:rsidRPr="00B240A2">
        <w:t xml:space="preserve"> et al., 2011; </w:t>
      </w:r>
      <w:proofErr w:type="spellStart"/>
      <w:r w:rsidR="00D734E2" w:rsidRPr="00B240A2">
        <w:t>Vander</w:t>
      </w:r>
      <w:proofErr w:type="spellEnd"/>
      <w:r w:rsidR="00D734E2" w:rsidRPr="00B240A2">
        <w:t xml:space="preserve"> y</w:t>
      </w:r>
      <w:r w:rsidRPr="00B240A2">
        <w:t xml:space="preserve"> </w:t>
      </w:r>
      <w:proofErr w:type="spellStart"/>
      <w:r w:rsidRPr="00B240A2">
        <w:t>Sprong</w:t>
      </w:r>
      <w:proofErr w:type="spellEnd"/>
      <w:r w:rsidRPr="00B240A2">
        <w:t>, 2011)</w:t>
      </w:r>
      <w:r w:rsidR="00263053" w:rsidRPr="00B240A2">
        <w:t>.</w:t>
      </w:r>
    </w:p>
    <w:p w:rsidR="00AB2ED7" w:rsidRPr="00B240A2" w:rsidRDefault="00AB2ED7" w:rsidP="00AB2ED7">
      <w:pPr>
        <w:autoSpaceDE w:val="0"/>
        <w:autoSpaceDN w:val="0"/>
        <w:adjustRightInd w:val="0"/>
        <w:jc w:val="both"/>
      </w:pPr>
    </w:p>
    <w:p w:rsidR="0034508D" w:rsidRPr="00AB2ED7" w:rsidRDefault="0034508D" w:rsidP="00AB2ED7">
      <w:pPr>
        <w:autoSpaceDE w:val="0"/>
        <w:autoSpaceDN w:val="0"/>
        <w:adjustRightInd w:val="0"/>
        <w:jc w:val="both"/>
        <w:rPr>
          <w:i/>
        </w:rPr>
      </w:pPr>
      <w:r w:rsidRPr="00AB2ED7">
        <w:rPr>
          <w:i/>
        </w:rPr>
        <w:t xml:space="preserve">Efecto </w:t>
      </w:r>
      <w:r w:rsidR="008B2B01" w:rsidRPr="00AB2ED7">
        <w:rPr>
          <w:i/>
        </w:rPr>
        <w:t>a medio</w:t>
      </w:r>
      <w:r w:rsidR="00263053" w:rsidRPr="00AB2ED7">
        <w:rPr>
          <w:i/>
        </w:rPr>
        <w:t xml:space="preserve"> plazo</w:t>
      </w:r>
      <w:r w:rsidRPr="00AB2ED7">
        <w:rPr>
          <w:i/>
        </w:rPr>
        <w:t xml:space="preserve"> de la </w:t>
      </w:r>
      <w:r w:rsidR="00263053" w:rsidRPr="00AB2ED7">
        <w:rPr>
          <w:i/>
        </w:rPr>
        <w:t>AF en el comportamiento</w:t>
      </w:r>
    </w:p>
    <w:p w:rsidR="000A174A" w:rsidRPr="00B240A2" w:rsidRDefault="00263053" w:rsidP="00AB2ED7">
      <w:pPr>
        <w:autoSpaceDE w:val="0"/>
        <w:autoSpaceDN w:val="0"/>
        <w:adjustRightInd w:val="0"/>
        <w:jc w:val="both"/>
      </w:pPr>
      <w:r w:rsidRPr="00B240A2">
        <w:t xml:space="preserve">Un total de </w:t>
      </w:r>
      <w:r w:rsidR="008B2B01" w:rsidRPr="00B240A2">
        <w:t>cinco</w:t>
      </w:r>
      <w:r w:rsidR="00F93A3F" w:rsidRPr="00B240A2">
        <w:t xml:space="preserve"> estudios longitudinales con intervención analizaron el efecto </w:t>
      </w:r>
      <w:r w:rsidR="008B2B01" w:rsidRPr="00B240A2">
        <w:t>a medio</w:t>
      </w:r>
      <w:r w:rsidR="00D734E2" w:rsidRPr="00B240A2">
        <w:t xml:space="preserve"> plazo</w:t>
      </w:r>
      <w:r w:rsidRPr="00B240A2">
        <w:t xml:space="preserve"> de la AF</w:t>
      </w:r>
      <w:r w:rsidR="00F93A3F" w:rsidRPr="00B240A2">
        <w:t xml:space="preserve"> en </w:t>
      </w:r>
      <w:r w:rsidRPr="00B240A2">
        <w:t>el comportamiento</w:t>
      </w:r>
      <w:r w:rsidR="00F93A3F" w:rsidRPr="00B240A2">
        <w:t>.</w:t>
      </w:r>
      <w:r w:rsidR="008B2B01" w:rsidRPr="00B240A2">
        <w:t xml:space="preserve"> El estudio de </w:t>
      </w:r>
      <w:proofErr w:type="spellStart"/>
      <w:r w:rsidR="008B2B01" w:rsidRPr="00B240A2">
        <w:t>Liu</w:t>
      </w:r>
      <w:proofErr w:type="spellEnd"/>
      <w:r w:rsidR="008B2B01" w:rsidRPr="00B240A2">
        <w:t xml:space="preserve"> y Hamilton (2013) analizaron el efecto de la AF realizando una intervención de corta duración a intensidad mod</w:t>
      </w:r>
      <w:r w:rsidR="000723ED">
        <w:t>erada-vigorosa. Comprobaron que</w:t>
      </w:r>
      <w:r w:rsidR="008B2B01" w:rsidRPr="00B240A2">
        <w:t xml:space="preserve"> </w:t>
      </w:r>
      <w:r w:rsidR="000723ED">
        <w:t>tras</w:t>
      </w:r>
      <w:r w:rsidR="008B2B01" w:rsidRPr="00B240A2">
        <w:t xml:space="preserve"> cuatro sesiones diferentes de AF de diferente índole pero </w:t>
      </w:r>
      <w:r w:rsidR="00CA3612" w:rsidRPr="00B240A2">
        <w:t xml:space="preserve">igual </w:t>
      </w:r>
      <w:proofErr w:type="gramStart"/>
      <w:r w:rsidR="00CA3612" w:rsidRPr="00B240A2">
        <w:t>intensidad</w:t>
      </w:r>
      <w:r w:rsidR="008B2B01" w:rsidRPr="00B240A2">
        <w:t xml:space="preserve">  </w:t>
      </w:r>
      <w:r w:rsidR="008B2B01" w:rsidRPr="00B240A2">
        <w:rPr>
          <w:vertAlign w:val="superscript"/>
        </w:rPr>
        <w:t>_</w:t>
      </w:r>
      <w:proofErr w:type="gramEnd"/>
      <w:r w:rsidR="008B2B01" w:rsidRPr="00B240A2">
        <w:rPr>
          <w:vertAlign w:val="superscript"/>
        </w:rPr>
        <w:t>___</w:t>
      </w:r>
      <w:r w:rsidR="008B2B01" w:rsidRPr="00B240A2">
        <w:t>15 min/día a 100-140 latidos/minuto de intensidad</w:t>
      </w:r>
      <w:r w:rsidR="008B2B01" w:rsidRPr="00B240A2">
        <w:rPr>
          <w:vertAlign w:val="superscript"/>
        </w:rPr>
        <w:t>____</w:t>
      </w:r>
      <w:r w:rsidR="008B2B01" w:rsidRPr="00B240A2">
        <w:t xml:space="preserve"> se producían mejoras en comportamientos estereotipados y en tareas de aprendizaje, no habiendo diferencias atendiendo a edad, sexo, o subtipo de autismo. </w:t>
      </w:r>
      <w:r w:rsidR="00F93A3F" w:rsidRPr="00B240A2">
        <w:t xml:space="preserve">Un </w:t>
      </w:r>
      <w:r w:rsidRPr="00B240A2">
        <w:t>programa de AF</w:t>
      </w:r>
      <w:r w:rsidR="00F93A3F" w:rsidRPr="00B240A2">
        <w:t xml:space="preserve"> basado en la práctica de gran </w:t>
      </w:r>
      <w:r w:rsidRPr="00B240A2">
        <w:t xml:space="preserve">variedad </w:t>
      </w:r>
      <w:r w:rsidRPr="00B240A2">
        <w:lastRenderedPageBreak/>
        <w:t>de habilidades</w:t>
      </w:r>
      <w:r w:rsidR="00CE633D" w:rsidRPr="00B240A2">
        <w:t xml:space="preserve"> motrices</w:t>
      </w:r>
      <w:r w:rsidRPr="00B240A2">
        <w:t xml:space="preserve"> </w:t>
      </w:r>
      <w:r w:rsidRPr="00B240A2">
        <w:rPr>
          <w:vertAlign w:val="superscript"/>
        </w:rPr>
        <w:t>____</w:t>
      </w:r>
      <w:r w:rsidR="00203A61" w:rsidRPr="00B240A2">
        <w:t>4</w:t>
      </w:r>
      <w:r w:rsidR="006F1845" w:rsidRPr="00B240A2">
        <w:t xml:space="preserve"> h/día, 5</w:t>
      </w:r>
      <w:r w:rsidR="00F93A3F" w:rsidRPr="00B240A2">
        <w:t xml:space="preserve"> </w:t>
      </w:r>
      <w:r w:rsidRPr="00B240A2">
        <w:t xml:space="preserve">días/semana, durante </w:t>
      </w:r>
      <w:r w:rsidR="00203A61" w:rsidRPr="00B240A2">
        <w:t>8</w:t>
      </w:r>
      <w:r w:rsidR="00F93A3F" w:rsidRPr="00B240A2">
        <w:t xml:space="preserve"> semanas</w:t>
      </w:r>
      <w:r w:rsidR="00F93A3F" w:rsidRPr="00B240A2">
        <w:rPr>
          <w:vertAlign w:val="superscript"/>
        </w:rPr>
        <w:t>____</w:t>
      </w:r>
      <w:r w:rsidR="00F93A3F" w:rsidRPr="00B240A2">
        <w:t xml:space="preserve">, mostro mejoras en el comportamiento en niños de </w:t>
      </w:r>
      <w:r w:rsidR="005D69D2" w:rsidRPr="00B240A2">
        <w:t>entre cuatro y seis</w:t>
      </w:r>
      <w:r w:rsidR="00F93A3F" w:rsidRPr="00B240A2">
        <w:t xml:space="preserve"> años y especialmente </w:t>
      </w:r>
      <w:r w:rsidR="00CE633D" w:rsidRPr="00B240A2">
        <w:t>en locomoción</w:t>
      </w:r>
      <w:r w:rsidRPr="00B240A2">
        <w:t xml:space="preserve">, </w:t>
      </w:r>
      <w:r w:rsidR="00D734E2" w:rsidRPr="00B240A2">
        <w:t xml:space="preserve">habilidades de </w:t>
      </w:r>
      <w:r w:rsidRPr="00B240A2">
        <w:t>control de objetos</w:t>
      </w:r>
      <w:r w:rsidR="00D734E2" w:rsidRPr="00B240A2">
        <w:t xml:space="preserve"> y autocontrol</w:t>
      </w:r>
      <w:r w:rsidRPr="00B240A2">
        <w:t xml:space="preserve"> </w:t>
      </w:r>
      <w:r w:rsidR="001D5748" w:rsidRPr="00B240A2">
        <w:t>(</w:t>
      </w:r>
      <w:proofErr w:type="spellStart"/>
      <w:r w:rsidR="001D5748" w:rsidRPr="00B240A2">
        <w:t>Ketcheson</w:t>
      </w:r>
      <w:proofErr w:type="spellEnd"/>
      <w:r w:rsidR="001D5748" w:rsidRPr="00B240A2">
        <w:t xml:space="preserve"> et al. </w:t>
      </w:r>
      <w:r w:rsidR="00541315" w:rsidRPr="00B240A2">
        <w:t>2017</w:t>
      </w:r>
      <w:r w:rsidR="00F93A3F" w:rsidRPr="00B240A2">
        <w:t xml:space="preserve">). </w:t>
      </w:r>
      <w:proofErr w:type="spellStart"/>
      <w:r w:rsidR="00F93A3F" w:rsidRPr="00B240A2">
        <w:t>Nicholson</w:t>
      </w:r>
      <w:proofErr w:type="spellEnd"/>
      <w:r w:rsidR="00F93A3F" w:rsidRPr="00B240A2">
        <w:t xml:space="preserve"> et al. (2011) hallaron que niños</w:t>
      </w:r>
      <w:r w:rsidR="001D5748" w:rsidRPr="00B240A2">
        <w:t xml:space="preserve"> que realizaban un programa de </w:t>
      </w:r>
      <w:r w:rsidR="00F93A3F" w:rsidRPr="00B240A2">
        <w:t>A</w:t>
      </w:r>
      <w:r w:rsidR="001D5748" w:rsidRPr="00B240A2">
        <w:t>F</w:t>
      </w:r>
      <w:r w:rsidR="00F93A3F" w:rsidRPr="00B240A2">
        <w:t xml:space="preserve"> justo antes de comenzar la jorn</w:t>
      </w:r>
      <w:r w:rsidR="001D5748" w:rsidRPr="00B240A2">
        <w:t xml:space="preserve">ada escolar </w:t>
      </w:r>
      <w:r w:rsidR="001D5748" w:rsidRPr="00B240A2">
        <w:rPr>
          <w:vertAlign w:val="superscript"/>
        </w:rPr>
        <w:t>____</w:t>
      </w:r>
      <w:r w:rsidR="001D5748" w:rsidRPr="00B240A2">
        <w:t>17 minutos/día,</w:t>
      </w:r>
      <w:r w:rsidR="00F93A3F" w:rsidRPr="00B240A2">
        <w:t xml:space="preserve"> 3 </w:t>
      </w:r>
      <w:r w:rsidR="001D5748" w:rsidRPr="00B240A2">
        <w:t>días/semana, durante</w:t>
      </w:r>
      <w:r w:rsidR="00F93A3F" w:rsidRPr="00B240A2">
        <w:t xml:space="preserve"> 2 semanas</w:t>
      </w:r>
      <w:r w:rsidR="00F93A3F" w:rsidRPr="00B240A2">
        <w:rPr>
          <w:vertAlign w:val="superscript"/>
        </w:rPr>
        <w:t>____</w:t>
      </w:r>
      <w:r w:rsidR="00F93A3F" w:rsidRPr="00B240A2">
        <w:t xml:space="preserve"> presentaban una actitud más activa hacia el aprendizaje y </w:t>
      </w:r>
      <w:r w:rsidR="00D734E2" w:rsidRPr="00B240A2">
        <w:t>mejorando el proceso enseñanza-aprendizaje</w:t>
      </w:r>
      <w:r w:rsidR="001D5748" w:rsidRPr="00B240A2">
        <w:t xml:space="preserve">. </w:t>
      </w:r>
      <w:r w:rsidR="008B2B01" w:rsidRPr="00B240A2">
        <w:t xml:space="preserve">Sin </w:t>
      </w:r>
      <w:r w:rsidR="00D77619" w:rsidRPr="00B240A2">
        <w:t>em</w:t>
      </w:r>
      <w:r w:rsidR="008B2B01" w:rsidRPr="00B240A2">
        <w:t xml:space="preserve">brago, </w:t>
      </w:r>
      <w:proofErr w:type="spellStart"/>
      <w:r w:rsidR="00F93A3F" w:rsidRPr="00B240A2">
        <w:t>Oriel</w:t>
      </w:r>
      <w:proofErr w:type="spellEnd"/>
      <w:r w:rsidR="00F93A3F" w:rsidRPr="00B240A2">
        <w:t xml:space="preserve"> et al. (2011) tras una intervención de </w:t>
      </w:r>
      <w:r w:rsidR="001D5748" w:rsidRPr="00B240A2">
        <w:t>carrera aeróbica</w:t>
      </w:r>
      <w:r w:rsidR="00F93A3F" w:rsidRPr="00B240A2">
        <w:t xml:space="preserve"> previa a la jornada escolar </w:t>
      </w:r>
      <w:r w:rsidR="001D5748" w:rsidRPr="00B240A2">
        <w:rPr>
          <w:vertAlign w:val="superscript"/>
        </w:rPr>
        <w:t>____</w:t>
      </w:r>
      <w:r w:rsidR="001D5748" w:rsidRPr="00B240A2">
        <w:t>15 minutos/día,</w:t>
      </w:r>
      <w:r w:rsidR="00F93A3F" w:rsidRPr="00B240A2">
        <w:t xml:space="preserve"> 5 </w:t>
      </w:r>
      <w:r w:rsidR="001D5748" w:rsidRPr="00B240A2">
        <w:t>días/semana, durante</w:t>
      </w:r>
      <w:r w:rsidR="00F93A3F" w:rsidRPr="00B240A2">
        <w:t xml:space="preserve"> 3 semanas</w:t>
      </w:r>
      <w:r w:rsidR="00F93A3F" w:rsidRPr="00B240A2">
        <w:rPr>
          <w:vertAlign w:val="superscript"/>
        </w:rPr>
        <w:t>____</w:t>
      </w:r>
      <w:r w:rsidR="00F93A3F" w:rsidRPr="00B240A2">
        <w:t xml:space="preserve"> </w:t>
      </w:r>
      <w:r w:rsidR="00D734E2" w:rsidRPr="00B240A2">
        <w:t xml:space="preserve">no hallaron mejoría en comportamiento y conductas estereotipadas. </w:t>
      </w:r>
      <w:r w:rsidR="00F93A3F" w:rsidRPr="00B240A2">
        <w:t xml:space="preserve">Finalmente, </w:t>
      </w:r>
      <w:proofErr w:type="spellStart"/>
      <w:r w:rsidR="00203A61" w:rsidRPr="00B240A2">
        <w:t>Vander</w:t>
      </w:r>
      <w:proofErr w:type="spellEnd"/>
      <w:r w:rsidR="00203A61" w:rsidRPr="00B240A2">
        <w:t xml:space="preserve"> y</w:t>
      </w:r>
      <w:r w:rsidR="00F93A3F" w:rsidRPr="00B240A2">
        <w:t xml:space="preserve"> </w:t>
      </w:r>
      <w:proofErr w:type="spellStart"/>
      <w:r w:rsidR="00F93A3F" w:rsidRPr="00B240A2">
        <w:t>Sprong</w:t>
      </w:r>
      <w:proofErr w:type="spellEnd"/>
      <w:r w:rsidR="00F93A3F" w:rsidRPr="00B240A2">
        <w:t xml:space="preserve"> (2011) </w:t>
      </w:r>
      <w:r w:rsidR="008B2B01" w:rsidRPr="00B240A2">
        <w:t xml:space="preserve">igualmente </w:t>
      </w:r>
      <w:r w:rsidR="00F93A3F" w:rsidRPr="00B240A2">
        <w:t xml:space="preserve">revelaron que los </w:t>
      </w:r>
      <w:r w:rsidR="001D5748" w:rsidRPr="00B240A2">
        <w:t>niños</w:t>
      </w:r>
      <w:r w:rsidR="008B2B01" w:rsidRPr="00B240A2">
        <w:t xml:space="preserve"> de tres a seis</w:t>
      </w:r>
      <w:r w:rsidR="00F93A3F" w:rsidRPr="00B240A2">
        <w:t xml:space="preserve"> años que re</w:t>
      </w:r>
      <w:r w:rsidR="001D5748" w:rsidRPr="00B240A2">
        <w:t xml:space="preserve">alizaban carrera aeróbica </w:t>
      </w:r>
      <w:r w:rsidR="00F93A3F" w:rsidRPr="00B240A2">
        <w:t>antes de c</w:t>
      </w:r>
      <w:r w:rsidR="00203A61" w:rsidRPr="00B240A2">
        <w:t xml:space="preserve">omenzar las clases </w:t>
      </w:r>
      <w:r w:rsidR="00203A61" w:rsidRPr="00B240A2">
        <w:rPr>
          <w:vertAlign w:val="superscript"/>
        </w:rPr>
        <w:t>____</w:t>
      </w:r>
      <w:r w:rsidR="00203A61" w:rsidRPr="00B240A2">
        <w:t>15min/dí</w:t>
      </w:r>
      <w:r w:rsidR="001D5748" w:rsidRPr="00B240A2">
        <w:t>a,</w:t>
      </w:r>
      <w:r w:rsidR="00F93A3F" w:rsidRPr="00B240A2">
        <w:t xml:space="preserve"> 3 </w:t>
      </w:r>
      <w:r w:rsidR="001D5748" w:rsidRPr="00B240A2">
        <w:t>días/semana, durante</w:t>
      </w:r>
      <w:r w:rsidR="00F93A3F" w:rsidRPr="00B240A2">
        <w:t xml:space="preserve"> 3 semanas</w:t>
      </w:r>
      <w:r w:rsidR="00F93A3F" w:rsidRPr="00B240A2">
        <w:rPr>
          <w:vertAlign w:val="superscript"/>
        </w:rPr>
        <w:t>____</w:t>
      </w:r>
      <w:r w:rsidR="00F93A3F" w:rsidRPr="00B240A2">
        <w:t xml:space="preserve"> no </w:t>
      </w:r>
      <w:r w:rsidR="00D734E2" w:rsidRPr="00B240A2">
        <w:t xml:space="preserve">mejoraban </w:t>
      </w:r>
      <w:r w:rsidR="001D5748" w:rsidRPr="00B240A2">
        <w:t>el comportamiento en conductas estereotipadas.</w:t>
      </w:r>
    </w:p>
    <w:p w:rsidR="00F93A3F" w:rsidRPr="00B240A2" w:rsidRDefault="00F93A3F" w:rsidP="00AB2ED7">
      <w:pPr>
        <w:pStyle w:val="Textocomentario"/>
        <w:ind w:firstLine="708"/>
        <w:jc w:val="both"/>
        <w:rPr>
          <w:sz w:val="24"/>
          <w:szCs w:val="24"/>
        </w:rPr>
      </w:pPr>
    </w:p>
    <w:p w:rsidR="00C93E0C" w:rsidRPr="00B240A2" w:rsidRDefault="005B171D" w:rsidP="00AB2ED7">
      <w:pPr>
        <w:autoSpaceDE w:val="0"/>
        <w:autoSpaceDN w:val="0"/>
        <w:adjustRightInd w:val="0"/>
        <w:jc w:val="both"/>
        <w:rPr>
          <w:b/>
        </w:rPr>
      </w:pPr>
      <w:r w:rsidRPr="00B240A2">
        <w:rPr>
          <w:b/>
        </w:rPr>
        <w:t>Discusión</w:t>
      </w:r>
      <w:r w:rsidR="00160B51">
        <w:rPr>
          <w:b/>
        </w:rPr>
        <w:t xml:space="preserve"> y C</w:t>
      </w:r>
      <w:r w:rsidR="00DA1E84" w:rsidRPr="00B240A2">
        <w:rPr>
          <w:b/>
        </w:rPr>
        <w:t>onclusiones</w:t>
      </w:r>
    </w:p>
    <w:p w:rsidR="00AB2ED7" w:rsidRDefault="00C93E0C" w:rsidP="00AB2ED7">
      <w:pPr>
        <w:autoSpaceDE w:val="0"/>
        <w:autoSpaceDN w:val="0"/>
        <w:adjustRightInd w:val="0"/>
        <w:jc w:val="both"/>
      </w:pPr>
      <w:r w:rsidRPr="00B240A2">
        <w:t>Esta revisió</w:t>
      </w:r>
      <w:r w:rsidR="00BA07DA" w:rsidRPr="00B240A2">
        <w:t xml:space="preserve">n ha </w:t>
      </w:r>
      <w:r w:rsidR="0085235C" w:rsidRPr="00B240A2">
        <w:t>analizado los resultados de los trabajos que han estudiado</w:t>
      </w:r>
      <w:r w:rsidR="001D5748" w:rsidRPr="00B240A2">
        <w:t xml:space="preserve"> el efecto </w:t>
      </w:r>
      <w:r w:rsidR="008B2B01" w:rsidRPr="00B240A2">
        <w:t>a medio</w:t>
      </w:r>
      <w:r w:rsidR="001D5748" w:rsidRPr="00B240A2">
        <w:t xml:space="preserve"> plazo de un programa de AF en el ámbito escolar, sobre la variable conduct</w:t>
      </w:r>
      <w:r w:rsidR="008B2B01" w:rsidRPr="00B240A2">
        <w:t>ual y comportamental en niños menores de 12 años</w:t>
      </w:r>
      <w:r w:rsidR="001D5748" w:rsidRPr="00B240A2">
        <w:t xml:space="preserve"> diagnosticados TEA.</w:t>
      </w:r>
      <w:r w:rsidRPr="00B240A2">
        <w:t xml:space="preserve"> Los estudios desde </w:t>
      </w:r>
      <w:r w:rsidR="00BA07DA" w:rsidRPr="00B240A2">
        <w:t>enero de</w:t>
      </w:r>
      <w:r w:rsidR="00DA1CB1" w:rsidRPr="00B240A2">
        <w:t>l</w:t>
      </w:r>
      <w:r w:rsidR="00BA07DA" w:rsidRPr="00B240A2">
        <w:t xml:space="preserve"> </w:t>
      </w:r>
      <w:r w:rsidR="001D5748" w:rsidRPr="00B240A2">
        <w:t>201</w:t>
      </w:r>
      <w:r w:rsidR="00BA07DA" w:rsidRPr="00B240A2">
        <w:t>0</w:t>
      </w:r>
      <w:r w:rsidRPr="00B240A2">
        <w:t xml:space="preserve"> hasta</w:t>
      </w:r>
      <w:r w:rsidR="00FE41AD" w:rsidRPr="00B240A2">
        <w:t xml:space="preserve"> </w:t>
      </w:r>
      <w:r w:rsidR="000723ED">
        <w:t>enero</w:t>
      </w:r>
      <w:r w:rsidR="00FE41AD" w:rsidRPr="00B240A2">
        <w:t xml:space="preserve"> 201</w:t>
      </w:r>
      <w:r w:rsidR="000723ED">
        <w:t>8</w:t>
      </w:r>
      <w:r w:rsidRPr="00B240A2">
        <w:t xml:space="preserve"> fueron obtenid</w:t>
      </w:r>
      <w:r w:rsidR="005D69D2" w:rsidRPr="00B240A2">
        <w:t>os de tres</w:t>
      </w:r>
      <w:r w:rsidRPr="00B240A2">
        <w:t xml:space="preserve"> bases de datos. Un total de </w:t>
      </w:r>
      <w:r w:rsidR="001D5748" w:rsidRPr="00B240A2">
        <w:t>cinco</w:t>
      </w:r>
      <w:r w:rsidRPr="00B240A2">
        <w:t xml:space="preserve"> artículos cumplier</w:t>
      </w:r>
      <w:r w:rsidR="00A50462" w:rsidRPr="00B240A2">
        <w:t xml:space="preserve">on los criterios de </w:t>
      </w:r>
      <w:r w:rsidR="001D5748" w:rsidRPr="00B240A2">
        <w:t>inclusión</w:t>
      </w:r>
      <w:r w:rsidR="00A50462" w:rsidRPr="00B240A2">
        <w:t>, y t</w:t>
      </w:r>
      <w:r w:rsidR="00BC603A" w:rsidRPr="00B240A2">
        <w:t xml:space="preserve">odos </w:t>
      </w:r>
      <w:r w:rsidRPr="00B240A2">
        <w:t xml:space="preserve">usaron un diseño </w:t>
      </w:r>
      <w:r w:rsidR="005A0F5D" w:rsidRPr="00B240A2">
        <w:t>con</w:t>
      </w:r>
      <w:r w:rsidR="00BC603A" w:rsidRPr="00B240A2">
        <w:t xml:space="preserve"> intervención</w:t>
      </w:r>
      <w:r w:rsidR="002A7460" w:rsidRPr="00B240A2">
        <w:t xml:space="preserve">. </w:t>
      </w:r>
      <w:r w:rsidR="00D60B6B" w:rsidRPr="00B240A2">
        <w:t>El 6</w:t>
      </w:r>
      <w:r w:rsidR="00BD390B" w:rsidRPr="00B240A2">
        <w:t>0% de</w:t>
      </w:r>
      <w:r w:rsidR="00D60B6B" w:rsidRPr="00B240A2">
        <w:t xml:space="preserve"> los estudios han mo</w:t>
      </w:r>
      <w:r w:rsidR="00BD390B" w:rsidRPr="00B240A2">
        <w:t xml:space="preserve">strado efectos positivos de la </w:t>
      </w:r>
      <w:r w:rsidR="00D60B6B" w:rsidRPr="00B240A2">
        <w:t>A</w:t>
      </w:r>
      <w:r w:rsidR="00BD390B" w:rsidRPr="00B240A2">
        <w:t>F</w:t>
      </w:r>
      <w:r w:rsidR="00D60B6B" w:rsidRPr="00B240A2">
        <w:t xml:space="preserve"> </w:t>
      </w:r>
      <w:r w:rsidR="00BD390B" w:rsidRPr="00B240A2">
        <w:t>sobre el</w:t>
      </w:r>
      <w:r w:rsidR="00D60B6B" w:rsidRPr="00B240A2">
        <w:t xml:space="preserve"> comportamiento y </w:t>
      </w:r>
      <w:r w:rsidR="00BD390B" w:rsidRPr="00B240A2">
        <w:t>el 40% no hallaron diferencias significativas. El estudio</w:t>
      </w:r>
      <w:r w:rsidR="00C76179" w:rsidRPr="00B240A2">
        <w:t xml:space="preserve"> de</w:t>
      </w:r>
      <w:r w:rsidR="00BD390B" w:rsidRPr="00B240A2">
        <w:t xml:space="preserve"> </w:t>
      </w:r>
      <w:proofErr w:type="spellStart"/>
      <w:r w:rsidR="00D734E2" w:rsidRPr="00B240A2">
        <w:t>Liu</w:t>
      </w:r>
      <w:proofErr w:type="spellEnd"/>
      <w:r w:rsidR="00D734E2" w:rsidRPr="00B240A2">
        <w:t xml:space="preserve"> y Hamilton (2013) </w:t>
      </w:r>
      <w:r w:rsidR="00BD390B" w:rsidRPr="00B240A2">
        <w:t>mostró</w:t>
      </w:r>
      <w:r w:rsidR="00C76179" w:rsidRPr="00B240A2">
        <w:t xml:space="preserve"> </w:t>
      </w:r>
      <w:r w:rsidR="00BD390B" w:rsidRPr="00B240A2">
        <w:t xml:space="preserve">que </w:t>
      </w:r>
      <w:r w:rsidR="00D77619" w:rsidRPr="00B240A2">
        <w:t>sesiones</w:t>
      </w:r>
      <w:r w:rsidR="00BD390B" w:rsidRPr="00B240A2">
        <w:t xml:space="preserve"> de ejercicio físico a </w:t>
      </w:r>
      <w:r w:rsidR="00C76179" w:rsidRPr="00B240A2">
        <w:t>intensidad m</w:t>
      </w:r>
      <w:r w:rsidR="00BD390B" w:rsidRPr="00B240A2">
        <w:t>oderada-vigorosa, durante 15-30</w:t>
      </w:r>
      <w:r w:rsidR="005D69D2" w:rsidRPr="00B240A2">
        <w:t xml:space="preserve"> minutos</w:t>
      </w:r>
      <w:r w:rsidR="00BD390B" w:rsidRPr="00B240A2">
        <w:t>, tiene</w:t>
      </w:r>
      <w:r w:rsidR="00C76179" w:rsidRPr="00B240A2">
        <w:t xml:space="preserve"> un efecto positivo en </w:t>
      </w:r>
      <w:r w:rsidR="00BD390B" w:rsidRPr="00B240A2">
        <w:t>el comportamiento y conductas estereotipadas/repetitivas</w:t>
      </w:r>
      <w:r w:rsidR="00D77619" w:rsidRPr="00B240A2">
        <w:t xml:space="preserve">. Al igual que otros </w:t>
      </w:r>
      <w:r w:rsidR="00E54CD4" w:rsidRPr="00B240A2">
        <w:t xml:space="preserve">dos </w:t>
      </w:r>
      <w:r w:rsidR="00D77619" w:rsidRPr="00B240A2">
        <w:t xml:space="preserve">estudios, mostraron efecto positivo de la AF, en cambio, los trabajos de </w:t>
      </w:r>
      <w:proofErr w:type="spellStart"/>
      <w:r w:rsidR="00D77619" w:rsidRPr="00B240A2">
        <w:t>Oriel</w:t>
      </w:r>
      <w:proofErr w:type="spellEnd"/>
      <w:r w:rsidR="00D77619" w:rsidRPr="00B240A2">
        <w:t xml:space="preserve"> et al. (2011) y </w:t>
      </w:r>
      <w:proofErr w:type="spellStart"/>
      <w:r w:rsidR="00D77619" w:rsidRPr="00B240A2">
        <w:t>Vander</w:t>
      </w:r>
      <w:proofErr w:type="spellEnd"/>
      <w:r w:rsidR="00D77619" w:rsidRPr="00B240A2">
        <w:t xml:space="preserve"> y </w:t>
      </w:r>
      <w:proofErr w:type="spellStart"/>
      <w:r w:rsidR="00D77619" w:rsidRPr="00B240A2">
        <w:t>Sprong</w:t>
      </w:r>
      <w:proofErr w:type="spellEnd"/>
      <w:r w:rsidR="00D77619" w:rsidRPr="00B240A2">
        <w:t xml:space="preserve"> (2011)</w:t>
      </w:r>
      <w:r w:rsidR="00E54CD4" w:rsidRPr="00B240A2">
        <w:t xml:space="preserve"> no obtuvieron diferencias significativas</w:t>
      </w:r>
      <w:r w:rsidR="00D77619" w:rsidRPr="00B240A2">
        <w:t xml:space="preserve"> positivas</w:t>
      </w:r>
      <w:r w:rsidR="00E54CD4" w:rsidRPr="00B240A2">
        <w:t>.</w:t>
      </w:r>
    </w:p>
    <w:p w:rsidR="000723ED" w:rsidRDefault="00E54CD4" w:rsidP="00AB2ED7">
      <w:pPr>
        <w:autoSpaceDE w:val="0"/>
        <w:autoSpaceDN w:val="0"/>
        <w:adjustRightInd w:val="0"/>
        <w:ind w:firstLine="567"/>
        <w:jc w:val="both"/>
      </w:pPr>
      <w:r w:rsidRPr="00B240A2">
        <w:t>Observamos</w:t>
      </w:r>
      <w:r w:rsidR="00F93A3F" w:rsidRPr="00B240A2">
        <w:t xml:space="preserve"> que los b</w:t>
      </w:r>
      <w:r w:rsidRPr="00B240A2">
        <w:t xml:space="preserve">eneficios de la </w:t>
      </w:r>
      <w:r w:rsidR="00F93A3F" w:rsidRPr="00B240A2">
        <w:t>A</w:t>
      </w:r>
      <w:r w:rsidRPr="00B240A2">
        <w:t>F</w:t>
      </w:r>
      <w:r w:rsidR="00F93A3F" w:rsidRPr="00B240A2">
        <w:t xml:space="preserve"> difieren en función del tiempo </w:t>
      </w:r>
      <w:r w:rsidRPr="00B240A2">
        <w:t xml:space="preserve">e intensidad </w:t>
      </w:r>
      <w:r w:rsidR="00F93A3F" w:rsidRPr="00B240A2">
        <w:t xml:space="preserve">de </w:t>
      </w:r>
      <w:r w:rsidRPr="00B240A2">
        <w:t xml:space="preserve">la </w:t>
      </w:r>
      <w:r w:rsidR="00F93A3F" w:rsidRPr="00B240A2">
        <w:t xml:space="preserve">intervención, y que sus efectos a </w:t>
      </w:r>
      <w:r w:rsidR="00D77619" w:rsidRPr="00B240A2">
        <w:t>medio</w:t>
      </w:r>
      <w:r w:rsidR="00F93A3F" w:rsidRPr="00B240A2">
        <w:t xml:space="preserve"> plazo presentan características diferentes que merecen ser analizadas por separado.</w:t>
      </w:r>
      <w:r w:rsidRPr="00B240A2">
        <w:t xml:space="preserve"> </w:t>
      </w:r>
      <w:r w:rsidR="00F93A3F" w:rsidRPr="00B240A2">
        <w:t>La escasez de estudios especí</w:t>
      </w:r>
      <w:r w:rsidRPr="00B240A2">
        <w:t>ficos con niños diagnosticados TEA ha</w:t>
      </w:r>
      <w:r w:rsidR="00F93A3F" w:rsidRPr="00B240A2">
        <w:t xml:space="preserve"> </w:t>
      </w:r>
      <w:r w:rsidR="00D77619" w:rsidRPr="00B240A2">
        <w:t>dificultado</w:t>
      </w:r>
      <w:r w:rsidR="00F93A3F" w:rsidRPr="00B240A2">
        <w:t xml:space="preserve"> la posibilidad de hacer comparaciones directas. </w:t>
      </w:r>
      <w:r w:rsidRPr="00B240A2">
        <w:t>Trabajar con</w:t>
      </w:r>
      <w:r w:rsidR="00F93A3F" w:rsidRPr="00B240A2">
        <w:t xml:space="preserve"> población</w:t>
      </w:r>
      <w:r w:rsidRPr="00B240A2">
        <w:t xml:space="preserve"> de niños</w:t>
      </w:r>
      <w:r w:rsidR="00F93A3F" w:rsidRPr="00B240A2">
        <w:t xml:space="preserve"> </w:t>
      </w:r>
      <w:r w:rsidR="000E2C21" w:rsidRPr="00B240A2">
        <w:t xml:space="preserve">autistas </w:t>
      </w:r>
      <w:r w:rsidR="00802A8B" w:rsidRPr="00B240A2">
        <w:t>en</w:t>
      </w:r>
      <w:r w:rsidRPr="00B240A2">
        <w:t xml:space="preserve"> ámbito escolar</w:t>
      </w:r>
      <w:r w:rsidR="00F93A3F" w:rsidRPr="00B240A2">
        <w:t xml:space="preserve"> </w:t>
      </w:r>
      <w:r w:rsidR="00915361" w:rsidRPr="00B240A2">
        <w:t xml:space="preserve">y deportivo </w:t>
      </w:r>
      <w:r w:rsidR="00F93A3F" w:rsidRPr="00B240A2">
        <w:t>es complejo</w:t>
      </w:r>
      <w:r w:rsidRPr="00B240A2">
        <w:t>,</w:t>
      </w:r>
      <w:r w:rsidR="00F93A3F" w:rsidRPr="00B240A2">
        <w:t xml:space="preserve"> debido a la </w:t>
      </w:r>
      <w:r w:rsidR="00802A8B" w:rsidRPr="00B240A2">
        <w:t xml:space="preserve">necesidad de </w:t>
      </w:r>
      <w:r w:rsidR="00323D5F" w:rsidRPr="00B240A2">
        <w:t xml:space="preserve">formación en atención a la diversidad </w:t>
      </w:r>
      <w:r w:rsidR="00F93A3F" w:rsidRPr="00B240A2">
        <w:t>de los instructores</w:t>
      </w:r>
      <w:r w:rsidRPr="00B240A2">
        <w:t xml:space="preserve"> </w:t>
      </w:r>
      <w:r w:rsidR="00F93A3F" w:rsidRPr="00B240A2">
        <w:t xml:space="preserve">para acometer adecuadamente </w:t>
      </w:r>
      <w:r w:rsidR="00802A8B" w:rsidRPr="00B240A2">
        <w:t xml:space="preserve">su labor enseñanza-aprendizaje. Si se incorpora el factor de AF en las clases, la formación y preparación de estos docentes debería de ampliarse, de tal modo que </w:t>
      </w:r>
      <w:r w:rsidR="00F93A3F" w:rsidRPr="00B240A2">
        <w:t>los programas de intervención</w:t>
      </w:r>
      <w:r w:rsidRPr="00B240A2">
        <w:t xml:space="preserve"> </w:t>
      </w:r>
      <w:r w:rsidR="00802A8B" w:rsidRPr="00B240A2">
        <w:t>no interfieran</w:t>
      </w:r>
      <w:r w:rsidRPr="00B240A2">
        <w:t xml:space="preserve"> en el currículo escolar</w:t>
      </w:r>
      <w:r w:rsidR="00F93A3F" w:rsidRPr="00B240A2">
        <w:t xml:space="preserve">. Por tanto, </w:t>
      </w:r>
      <w:r w:rsidR="000E2C21" w:rsidRPr="00B240A2">
        <w:t>los</w:t>
      </w:r>
      <w:r w:rsidR="00F93A3F" w:rsidRPr="00B240A2">
        <w:t xml:space="preserve"> resultados </w:t>
      </w:r>
      <w:r w:rsidR="006C60B2" w:rsidRPr="00B240A2">
        <w:t>e</w:t>
      </w:r>
      <w:r w:rsidR="000E2C21" w:rsidRPr="00B240A2">
        <w:t>n ocasiones</w:t>
      </w:r>
      <w:r w:rsidR="00F93A3F" w:rsidRPr="00B240A2">
        <w:t xml:space="preserve"> </w:t>
      </w:r>
      <w:r w:rsidR="001139EB" w:rsidRPr="00B240A2">
        <w:t xml:space="preserve">han sido </w:t>
      </w:r>
      <w:r w:rsidR="00F93A3F" w:rsidRPr="00B240A2">
        <w:t xml:space="preserve">discutidos en base a los hallazgos obtenidos </w:t>
      </w:r>
      <w:r w:rsidR="001139EB" w:rsidRPr="00B240A2">
        <w:t>en</w:t>
      </w:r>
      <w:r w:rsidR="00F93A3F" w:rsidRPr="00B240A2">
        <w:t xml:space="preserve"> </w:t>
      </w:r>
      <w:r w:rsidRPr="00B240A2">
        <w:t xml:space="preserve">intervenciones </w:t>
      </w:r>
      <w:r w:rsidR="001139EB" w:rsidRPr="00B240A2">
        <w:t xml:space="preserve">realizadas </w:t>
      </w:r>
      <w:r w:rsidRPr="00B240A2">
        <w:t xml:space="preserve">fuera del ámbito escolar o en las que también participan adolescentes, </w:t>
      </w:r>
      <w:r w:rsidR="000E2C21" w:rsidRPr="00B240A2">
        <w:t>así como estudios en los que participa población sin dificultades de ap</w:t>
      </w:r>
      <w:r w:rsidR="001139EB" w:rsidRPr="00B240A2">
        <w:t xml:space="preserve">rendizaje (Craig et al., 2016). </w:t>
      </w:r>
    </w:p>
    <w:p w:rsidR="00AB2ED7" w:rsidRDefault="00F93A3F" w:rsidP="00AB2ED7">
      <w:pPr>
        <w:autoSpaceDE w:val="0"/>
        <w:autoSpaceDN w:val="0"/>
        <w:adjustRightInd w:val="0"/>
        <w:ind w:firstLine="567"/>
        <w:jc w:val="both"/>
      </w:pPr>
      <w:r w:rsidRPr="00B240A2">
        <w:rPr>
          <w:noProof/>
        </w:rPr>
        <w:t>El análisis de</w:t>
      </w:r>
      <w:r w:rsidR="00AF4751" w:rsidRPr="00B240A2">
        <w:rPr>
          <w:noProof/>
        </w:rPr>
        <w:t>l efecto</w:t>
      </w:r>
      <w:r w:rsidRPr="00B240A2">
        <w:rPr>
          <w:noProof/>
        </w:rPr>
        <w:t xml:space="preserve"> de </w:t>
      </w:r>
      <w:r w:rsidR="00AF4751" w:rsidRPr="00B240A2">
        <w:rPr>
          <w:noProof/>
        </w:rPr>
        <w:t>una sesión de</w:t>
      </w:r>
      <w:r w:rsidR="001139EB" w:rsidRPr="00B240A2">
        <w:rPr>
          <w:noProof/>
        </w:rPr>
        <w:t xml:space="preserve"> AF</w:t>
      </w:r>
      <w:r w:rsidRPr="00B240A2">
        <w:rPr>
          <w:noProof/>
        </w:rPr>
        <w:t xml:space="preserve"> </w:t>
      </w:r>
      <w:r w:rsidR="00AF4751" w:rsidRPr="00B240A2">
        <w:rPr>
          <w:noProof/>
        </w:rPr>
        <w:t>a</w:t>
      </w:r>
      <w:r w:rsidRPr="00B240A2">
        <w:rPr>
          <w:noProof/>
        </w:rPr>
        <w:t xml:space="preserve"> intensidad</w:t>
      </w:r>
      <w:r w:rsidR="00AF4751" w:rsidRPr="00B240A2">
        <w:rPr>
          <w:noProof/>
        </w:rPr>
        <w:t xml:space="preserve"> moderada-vigorosa, producía</w:t>
      </w:r>
      <w:r w:rsidRPr="00B240A2">
        <w:rPr>
          <w:noProof/>
        </w:rPr>
        <w:t xml:space="preserve"> mejoras en la cognición, </w:t>
      </w:r>
      <w:r w:rsidR="00AF4751" w:rsidRPr="00B240A2">
        <w:rPr>
          <w:noProof/>
        </w:rPr>
        <w:t>comportamiento y conductas esterotipadas y repetitivas</w:t>
      </w:r>
      <w:r w:rsidRPr="00B240A2">
        <w:rPr>
          <w:noProof/>
        </w:rPr>
        <w:t xml:space="preserve"> en </w:t>
      </w:r>
      <w:r w:rsidR="00AF4751" w:rsidRPr="00B240A2">
        <w:rPr>
          <w:noProof/>
        </w:rPr>
        <w:t>niños</w:t>
      </w:r>
      <w:r w:rsidRPr="00B240A2">
        <w:rPr>
          <w:noProof/>
        </w:rPr>
        <w:t xml:space="preserve"> </w:t>
      </w:r>
      <w:r w:rsidR="00AF4751" w:rsidRPr="00B240A2">
        <w:rPr>
          <w:noProof/>
        </w:rPr>
        <w:t>autistas</w:t>
      </w:r>
      <w:r w:rsidRPr="00B240A2">
        <w:rPr>
          <w:noProof/>
        </w:rPr>
        <w:t xml:space="preserve"> </w:t>
      </w:r>
      <w:r w:rsidR="00CA3612" w:rsidRPr="00B240A2">
        <w:rPr>
          <w:noProof/>
        </w:rPr>
        <w:t xml:space="preserve">tras cuatro sesiones </w:t>
      </w:r>
      <w:r w:rsidRPr="00B240A2">
        <w:rPr>
          <w:noProof/>
        </w:rPr>
        <w:t>(</w:t>
      </w:r>
      <w:r w:rsidR="00953D61" w:rsidRPr="00B240A2">
        <w:rPr>
          <w:noProof/>
        </w:rPr>
        <w:t>Liu y</w:t>
      </w:r>
      <w:r w:rsidR="00AF4751" w:rsidRPr="00B240A2">
        <w:rPr>
          <w:noProof/>
        </w:rPr>
        <w:t xml:space="preserve"> Hamilton, 2013). </w:t>
      </w:r>
      <w:r w:rsidRPr="00B240A2">
        <w:rPr>
          <w:noProof/>
        </w:rPr>
        <w:t xml:space="preserve">Resultados </w:t>
      </w:r>
      <w:r w:rsidR="00C3474D" w:rsidRPr="00B240A2">
        <w:rPr>
          <w:noProof/>
        </w:rPr>
        <w:t>coincidentes con</w:t>
      </w:r>
      <w:r w:rsidR="00467B42" w:rsidRPr="00B240A2">
        <w:rPr>
          <w:noProof/>
        </w:rPr>
        <w:t xml:space="preserve"> los</w:t>
      </w:r>
      <w:r w:rsidR="00C3474D" w:rsidRPr="00B240A2">
        <w:rPr>
          <w:noProof/>
        </w:rPr>
        <w:t xml:space="preserve"> obtenidos por Anderson-Hanley et al. (2011) al someter a 24 adolescentes (10-18 años) diagnosticados </w:t>
      </w:r>
      <w:r w:rsidR="00467B42" w:rsidRPr="00B240A2">
        <w:rPr>
          <w:noProof/>
        </w:rPr>
        <w:t xml:space="preserve">con </w:t>
      </w:r>
      <w:r w:rsidR="00C3474D" w:rsidRPr="00B240A2">
        <w:rPr>
          <w:noProof/>
        </w:rPr>
        <w:t xml:space="preserve">TEA a un estímulo </w:t>
      </w:r>
      <w:r w:rsidR="00467B42" w:rsidRPr="00B240A2">
        <w:rPr>
          <w:noProof/>
        </w:rPr>
        <w:t xml:space="preserve">de </w:t>
      </w:r>
      <w:r w:rsidR="00C3474D" w:rsidRPr="00B240A2">
        <w:rPr>
          <w:noProof/>
        </w:rPr>
        <w:t>exergames</w:t>
      </w:r>
      <w:r w:rsidR="00467B42" w:rsidRPr="00B240A2">
        <w:rPr>
          <w:noProof/>
        </w:rPr>
        <w:t xml:space="preserve"> (videojuegos activos)</w:t>
      </w:r>
      <w:r w:rsidR="001139EB" w:rsidRPr="00B240A2">
        <w:rPr>
          <w:noProof/>
        </w:rPr>
        <w:t>, e</w:t>
      </w:r>
      <w:r w:rsidR="00C3474D" w:rsidRPr="00B240A2">
        <w:rPr>
          <w:noProof/>
        </w:rPr>
        <w:t>l grupo experimental mejoró significativamen</w:t>
      </w:r>
      <w:r w:rsidR="00467B42" w:rsidRPr="00B240A2">
        <w:rPr>
          <w:noProof/>
        </w:rPr>
        <w:t>te en comportamiento y conducta</w:t>
      </w:r>
      <w:r w:rsidR="001139EB" w:rsidRPr="00B240A2">
        <w:rPr>
          <w:noProof/>
        </w:rPr>
        <w:t xml:space="preserve"> </w:t>
      </w:r>
      <w:r w:rsidR="001139EB" w:rsidRPr="00B240A2">
        <w:rPr>
          <w:i/>
          <w:noProof/>
        </w:rPr>
        <w:t>[</w:t>
      </w:r>
      <w:r w:rsidR="00C3474D" w:rsidRPr="00B240A2">
        <w:rPr>
          <w:i/>
          <w:noProof/>
        </w:rPr>
        <w:t>Gilliam A</w:t>
      </w:r>
      <w:r w:rsidR="001139EB" w:rsidRPr="00B240A2">
        <w:rPr>
          <w:i/>
          <w:noProof/>
        </w:rPr>
        <w:t>utism Rating Scale, 2nd edition]</w:t>
      </w:r>
      <w:r w:rsidR="00C3474D" w:rsidRPr="00B240A2">
        <w:rPr>
          <w:noProof/>
        </w:rPr>
        <w:t xml:space="preserve">. </w:t>
      </w:r>
      <w:r w:rsidR="00C3474D" w:rsidRPr="000723ED">
        <w:rPr>
          <w:noProof/>
        </w:rPr>
        <w:t>En</w:t>
      </w:r>
      <w:r w:rsidR="00C3474D" w:rsidRPr="00B240A2">
        <w:rPr>
          <w:noProof/>
        </w:rPr>
        <w:t xml:space="preserve"> población diagnosticada TDAH, </w:t>
      </w:r>
      <w:r w:rsidR="000A2409" w:rsidRPr="00B240A2">
        <w:rPr>
          <w:noProof/>
        </w:rPr>
        <w:t xml:space="preserve">Flohr, </w:t>
      </w:r>
      <w:r w:rsidR="000A2409" w:rsidRPr="00B240A2">
        <w:t>Saunders</w:t>
      </w:r>
      <w:r w:rsidR="000A2409" w:rsidRPr="00B240A2">
        <w:rPr>
          <w:noProof/>
        </w:rPr>
        <w:t xml:space="preserve">, </w:t>
      </w:r>
      <w:r w:rsidR="000A2409" w:rsidRPr="00B240A2">
        <w:t>Evans</w:t>
      </w:r>
      <w:r w:rsidR="000A2409" w:rsidRPr="00B240A2">
        <w:rPr>
          <w:noProof/>
        </w:rPr>
        <w:t xml:space="preserve"> y </w:t>
      </w:r>
      <w:proofErr w:type="spellStart"/>
      <w:r w:rsidR="000A2409" w:rsidRPr="00B240A2">
        <w:t>Raggi</w:t>
      </w:r>
      <w:proofErr w:type="spellEnd"/>
      <w:r w:rsidR="000A2409" w:rsidRPr="00B240A2">
        <w:rPr>
          <w:noProof/>
        </w:rPr>
        <w:t xml:space="preserve"> </w:t>
      </w:r>
      <w:r w:rsidR="00C3474D" w:rsidRPr="00B240A2">
        <w:rPr>
          <w:noProof/>
        </w:rPr>
        <w:t xml:space="preserve">(2004) realizaron un estudio similar, donde 90 niños (7-11 años) realizaron </w:t>
      </w:r>
      <w:r w:rsidRPr="00B240A2">
        <w:rPr>
          <w:noProof/>
        </w:rPr>
        <w:t>25</w:t>
      </w:r>
      <w:r w:rsidR="00C3474D" w:rsidRPr="00B240A2">
        <w:rPr>
          <w:noProof/>
        </w:rPr>
        <w:t xml:space="preserve"> </w:t>
      </w:r>
      <w:r w:rsidR="005D69D2" w:rsidRPr="00B240A2">
        <w:t>minutos</w:t>
      </w:r>
      <w:r w:rsidR="005D69D2" w:rsidRPr="00B240A2">
        <w:rPr>
          <w:noProof/>
        </w:rPr>
        <w:t xml:space="preserve"> </w:t>
      </w:r>
      <w:r w:rsidR="00C3474D" w:rsidRPr="00B240A2">
        <w:rPr>
          <w:noProof/>
        </w:rPr>
        <w:t>de pedaleo en</w:t>
      </w:r>
      <w:r w:rsidRPr="00B240A2">
        <w:rPr>
          <w:noProof/>
        </w:rPr>
        <w:t xml:space="preserve"> cicloergó</w:t>
      </w:r>
      <w:r w:rsidR="00C3474D" w:rsidRPr="00B240A2">
        <w:rPr>
          <w:noProof/>
        </w:rPr>
        <w:t xml:space="preserve">metro </w:t>
      </w:r>
      <w:r w:rsidRPr="00B240A2">
        <w:rPr>
          <w:noProof/>
        </w:rPr>
        <w:t xml:space="preserve">a diferentes intensidades, </w:t>
      </w:r>
      <w:r w:rsidR="00C3474D" w:rsidRPr="00B240A2">
        <w:rPr>
          <w:noProof/>
        </w:rPr>
        <w:t>observando efecto</w:t>
      </w:r>
      <w:r w:rsidRPr="00B240A2">
        <w:rPr>
          <w:noProof/>
        </w:rPr>
        <w:t xml:space="preserve"> </w:t>
      </w:r>
      <w:r w:rsidR="00C3474D" w:rsidRPr="00B240A2">
        <w:rPr>
          <w:noProof/>
        </w:rPr>
        <w:t>positivo al terminar el esfuerzo</w:t>
      </w:r>
      <w:r w:rsidRPr="00B240A2">
        <w:rPr>
          <w:noProof/>
        </w:rPr>
        <w:t xml:space="preserve"> en el humor, actitud</w:t>
      </w:r>
      <w:r w:rsidR="00C3474D" w:rsidRPr="00B240A2">
        <w:rPr>
          <w:noProof/>
        </w:rPr>
        <w:t xml:space="preserve"> activa, y colaborativa</w:t>
      </w:r>
      <w:r w:rsidRPr="00B240A2">
        <w:rPr>
          <w:noProof/>
        </w:rPr>
        <w:t xml:space="preserve">, </w:t>
      </w:r>
      <w:r w:rsidR="00C3474D" w:rsidRPr="00B240A2">
        <w:rPr>
          <w:noProof/>
        </w:rPr>
        <w:t>pero no encontraron</w:t>
      </w:r>
      <w:r w:rsidRPr="00B240A2">
        <w:rPr>
          <w:noProof/>
        </w:rPr>
        <w:t xml:space="preserve"> diferencias significativas entre </w:t>
      </w:r>
      <w:r w:rsidR="00C3474D" w:rsidRPr="00B240A2">
        <w:rPr>
          <w:noProof/>
        </w:rPr>
        <w:t>los grupos</w:t>
      </w:r>
      <w:r w:rsidRPr="00B240A2">
        <w:rPr>
          <w:noProof/>
        </w:rPr>
        <w:t xml:space="preserve"> </w:t>
      </w:r>
      <w:r w:rsidR="00C3474D" w:rsidRPr="00B240A2">
        <w:rPr>
          <w:noProof/>
        </w:rPr>
        <w:t>que realizan el ejercicio a</w:t>
      </w:r>
      <w:r w:rsidRPr="00B240A2">
        <w:rPr>
          <w:noProof/>
        </w:rPr>
        <w:t xml:space="preserve"> intensidad moderada (4</w:t>
      </w:r>
      <w:r w:rsidR="00C3474D" w:rsidRPr="00B240A2">
        <w:rPr>
          <w:noProof/>
        </w:rPr>
        <w:t>0-50%) o vigorosa (</w:t>
      </w:r>
      <w:r w:rsidRPr="00B240A2">
        <w:rPr>
          <w:noProof/>
        </w:rPr>
        <w:t>6</w:t>
      </w:r>
      <w:r w:rsidR="00C3474D" w:rsidRPr="00B240A2">
        <w:rPr>
          <w:noProof/>
        </w:rPr>
        <w:t>5-75%</w:t>
      </w:r>
      <w:r w:rsidR="005C64B4" w:rsidRPr="00B240A2">
        <w:rPr>
          <w:noProof/>
        </w:rPr>
        <w:t xml:space="preserve"> Frecuencia Cardiaca Máxima</w:t>
      </w:r>
      <w:r w:rsidR="00C3474D" w:rsidRPr="00B240A2">
        <w:rPr>
          <w:noProof/>
        </w:rPr>
        <w:t>).</w:t>
      </w:r>
      <w:r w:rsidR="00CA3612" w:rsidRPr="00B240A2">
        <w:rPr>
          <w:noProof/>
        </w:rPr>
        <w:t xml:space="preserve"> O</w:t>
      </w:r>
      <w:proofErr w:type="spellStart"/>
      <w:r w:rsidR="005C64B4" w:rsidRPr="00B240A2">
        <w:t>bservamos</w:t>
      </w:r>
      <w:proofErr w:type="spellEnd"/>
      <w:r w:rsidR="00CA3612" w:rsidRPr="00B240A2">
        <w:t xml:space="preserve"> </w:t>
      </w:r>
      <w:r w:rsidR="005C64B4" w:rsidRPr="00B240A2">
        <w:t xml:space="preserve">que </w:t>
      </w:r>
      <w:r w:rsidR="00CA3612" w:rsidRPr="00B240A2">
        <w:t xml:space="preserve">otros </w:t>
      </w:r>
      <w:r w:rsidR="005C64B4" w:rsidRPr="00B240A2">
        <w:t xml:space="preserve">dos estudios obtuvieron </w:t>
      </w:r>
      <w:r w:rsidRPr="00B240A2">
        <w:t xml:space="preserve">mejoras significativas en el </w:t>
      </w:r>
      <w:r w:rsidR="005C64B4" w:rsidRPr="00B240A2">
        <w:t>comportamiento</w:t>
      </w:r>
      <w:r w:rsidRPr="00B240A2">
        <w:t xml:space="preserve"> de los jóvenes </w:t>
      </w:r>
      <w:r w:rsidR="005C64B4" w:rsidRPr="00B240A2">
        <w:t>autistas</w:t>
      </w:r>
      <w:r w:rsidRPr="00B240A2">
        <w:t xml:space="preserve"> </w:t>
      </w:r>
      <w:r w:rsidR="00541315" w:rsidRPr="00B240A2">
        <w:t>(</w:t>
      </w:r>
      <w:proofErr w:type="spellStart"/>
      <w:r w:rsidR="00541315" w:rsidRPr="00B240A2">
        <w:t>Ketcheson</w:t>
      </w:r>
      <w:proofErr w:type="spellEnd"/>
      <w:r w:rsidR="00541315" w:rsidRPr="00B240A2">
        <w:t xml:space="preserve"> et al., 2017</w:t>
      </w:r>
      <w:r w:rsidRPr="00B240A2">
        <w:t xml:space="preserve">; </w:t>
      </w:r>
      <w:proofErr w:type="spellStart"/>
      <w:r w:rsidRPr="00B240A2">
        <w:t>Nicholson</w:t>
      </w:r>
      <w:proofErr w:type="spellEnd"/>
      <w:r w:rsidRPr="00B240A2">
        <w:t xml:space="preserve"> et al., 2011). Estos resultados son similares a los obtenidos</w:t>
      </w:r>
      <w:r w:rsidR="00467B42" w:rsidRPr="00B240A2">
        <w:t xml:space="preserve"> por</w:t>
      </w:r>
      <w:r w:rsidRPr="00B240A2">
        <w:t xml:space="preserve"> </w:t>
      </w:r>
      <w:r w:rsidR="00DE2541" w:rsidRPr="00B240A2">
        <w:t xml:space="preserve">Brand, </w:t>
      </w:r>
      <w:proofErr w:type="spellStart"/>
      <w:r w:rsidR="00DE2541" w:rsidRPr="00B240A2">
        <w:t>Jossen</w:t>
      </w:r>
      <w:proofErr w:type="spellEnd"/>
      <w:r w:rsidR="00DE2541" w:rsidRPr="00B240A2">
        <w:t xml:space="preserve">, </w:t>
      </w:r>
      <w:proofErr w:type="spellStart"/>
      <w:r w:rsidR="00DE2541" w:rsidRPr="00B240A2">
        <w:t>Holsboer-Trachsler</w:t>
      </w:r>
      <w:proofErr w:type="spellEnd"/>
      <w:r w:rsidR="00DE2541" w:rsidRPr="00B240A2">
        <w:t xml:space="preserve">, </w:t>
      </w:r>
      <w:proofErr w:type="spellStart"/>
      <w:r w:rsidR="00DE2541" w:rsidRPr="00B240A2">
        <w:t>Pühse</w:t>
      </w:r>
      <w:proofErr w:type="spellEnd"/>
      <w:r w:rsidR="00DE2541" w:rsidRPr="00B240A2">
        <w:t xml:space="preserve"> y </w:t>
      </w:r>
      <w:proofErr w:type="spellStart"/>
      <w:r w:rsidR="00DE2541" w:rsidRPr="00B240A2">
        <w:t>Gerber</w:t>
      </w:r>
      <w:proofErr w:type="spellEnd"/>
      <w:r w:rsidR="00DE2541" w:rsidRPr="00B240A2">
        <w:t xml:space="preserve"> </w:t>
      </w:r>
      <w:r w:rsidR="005C64B4" w:rsidRPr="00B240A2">
        <w:t>(2015), qu</w:t>
      </w:r>
      <w:proofErr w:type="spellStart"/>
      <w:r w:rsidR="005C64B4" w:rsidRPr="00B240A2">
        <w:t xml:space="preserve">e al </w:t>
      </w:r>
      <w:proofErr w:type="spellEnd"/>
      <w:r w:rsidR="005C64B4" w:rsidRPr="00B240A2">
        <w:t xml:space="preserve">finalizar el programa de AF de tres semanas de duración </w:t>
      </w:r>
      <w:r w:rsidR="005C64B4" w:rsidRPr="00B240A2">
        <w:rPr>
          <w:vertAlign w:val="superscript"/>
        </w:rPr>
        <w:t>____</w:t>
      </w:r>
      <w:r w:rsidR="005C64B4" w:rsidRPr="00B240A2">
        <w:t xml:space="preserve">60 minutos/día, </w:t>
      </w:r>
      <w:r w:rsidR="005D69D2" w:rsidRPr="00B240A2">
        <w:t>3</w:t>
      </w:r>
      <w:r w:rsidR="005C64B4" w:rsidRPr="00B240A2">
        <w:t xml:space="preserve"> </w:t>
      </w:r>
      <w:r w:rsidR="005C64B4" w:rsidRPr="00B240A2">
        <w:lastRenderedPageBreak/>
        <w:t>días/semana</w:t>
      </w:r>
      <w:r w:rsidR="005C64B4" w:rsidRPr="00B240A2">
        <w:rPr>
          <w:vertAlign w:val="superscript"/>
        </w:rPr>
        <w:t>____</w:t>
      </w:r>
      <w:r w:rsidR="005C64B4" w:rsidRPr="00B240A2">
        <w:t xml:space="preserve"> observaron mejoras en el comportamiento, eficacia del sueño, humor, así como en aumento de las habilidades motrices.</w:t>
      </w:r>
      <w:r w:rsidRPr="00B240A2">
        <w:t xml:space="preserve"> Sin embargo, </w:t>
      </w:r>
      <w:r w:rsidR="005C64B4" w:rsidRPr="00B240A2">
        <w:t>los otros dos estudios similares inclui</w:t>
      </w:r>
      <w:r w:rsidR="00467B42" w:rsidRPr="00B240A2">
        <w:t>dos en este trabajo de revisión</w:t>
      </w:r>
      <w:r w:rsidRPr="00B240A2">
        <w:t xml:space="preserve"> no observaron diferencias en el comportamiento </w:t>
      </w:r>
      <w:r w:rsidR="00953D61" w:rsidRPr="00B240A2">
        <w:t>(</w:t>
      </w:r>
      <w:proofErr w:type="spellStart"/>
      <w:r w:rsidR="00953D61" w:rsidRPr="00B240A2">
        <w:t>Oriel</w:t>
      </w:r>
      <w:proofErr w:type="spellEnd"/>
      <w:r w:rsidR="00953D61" w:rsidRPr="00B240A2">
        <w:t xml:space="preserve"> et al., 2011; </w:t>
      </w:r>
      <w:proofErr w:type="spellStart"/>
      <w:r w:rsidR="00953D61" w:rsidRPr="00B240A2">
        <w:t>Vander</w:t>
      </w:r>
      <w:proofErr w:type="spellEnd"/>
      <w:r w:rsidR="00953D61" w:rsidRPr="00B240A2">
        <w:t xml:space="preserve"> y</w:t>
      </w:r>
      <w:r w:rsidRPr="00B240A2">
        <w:t xml:space="preserve"> </w:t>
      </w:r>
      <w:proofErr w:type="spellStart"/>
      <w:r w:rsidRPr="00B240A2">
        <w:t>Sprong</w:t>
      </w:r>
      <w:proofErr w:type="spellEnd"/>
      <w:r w:rsidRPr="00B240A2">
        <w:t>, 2011).</w:t>
      </w:r>
      <w:r w:rsidR="00304BF9" w:rsidRPr="00B240A2">
        <w:t xml:space="preserve"> No obstante, n</w:t>
      </w:r>
      <w:r w:rsidRPr="00B240A2">
        <w:t>inguno de los estudios ha revelado asociación negativa.</w:t>
      </w:r>
    </w:p>
    <w:p w:rsidR="00AB2ED7" w:rsidRDefault="00F93A3F" w:rsidP="00AB2ED7">
      <w:pPr>
        <w:autoSpaceDE w:val="0"/>
        <w:autoSpaceDN w:val="0"/>
        <w:adjustRightInd w:val="0"/>
        <w:ind w:firstLine="567"/>
        <w:jc w:val="both"/>
      </w:pPr>
      <w:r w:rsidRPr="00B240A2">
        <w:t xml:space="preserve">Algunos hechos explicarían los efectos </w:t>
      </w:r>
      <w:r w:rsidR="001139EB" w:rsidRPr="00B240A2">
        <w:t>a</w:t>
      </w:r>
      <w:r w:rsidR="00DE6607" w:rsidRPr="00B240A2">
        <w:t xml:space="preserve"> medio plazo </w:t>
      </w:r>
      <w:r w:rsidR="00467B42" w:rsidRPr="00B240A2">
        <w:t>del ejercicio físico</w:t>
      </w:r>
      <w:r w:rsidRPr="00B240A2">
        <w:t xml:space="preserve"> en </w:t>
      </w:r>
      <w:r w:rsidR="00DE6607" w:rsidRPr="00B240A2">
        <w:t>el comportamiento y conductas estereotipadas y repetitivas</w:t>
      </w:r>
      <w:r w:rsidRPr="00B240A2">
        <w:t xml:space="preserve">. </w:t>
      </w:r>
      <w:r w:rsidR="00DE6607" w:rsidRPr="00B240A2">
        <w:t xml:space="preserve">Al participar en una sesión de </w:t>
      </w:r>
      <w:r w:rsidRPr="00B240A2">
        <w:t>A</w:t>
      </w:r>
      <w:r w:rsidR="00DE6607" w:rsidRPr="00B240A2">
        <w:t>F</w:t>
      </w:r>
      <w:r w:rsidRPr="00B240A2">
        <w:t xml:space="preserve"> </w:t>
      </w:r>
      <w:r w:rsidR="00DE6607" w:rsidRPr="00B240A2">
        <w:t>se produce un</w:t>
      </w:r>
      <w:r w:rsidRPr="00B240A2">
        <w:t xml:space="preserve"> incremento del nivel de noradrenalina y dopamina en el encéfalo </w:t>
      </w:r>
      <w:r w:rsidR="00DE6607" w:rsidRPr="00B240A2">
        <w:t>que provoca</w:t>
      </w:r>
      <w:r w:rsidRPr="00B240A2">
        <w:t xml:space="preserve"> mejoras en la actividad </w:t>
      </w:r>
      <w:proofErr w:type="gramStart"/>
      <w:r w:rsidRPr="00B240A2">
        <w:t>cerebral  (</w:t>
      </w:r>
      <w:proofErr w:type="spellStart"/>
      <w:proofErr w:type="gramEnd"/>
      <w:r w:rsidRPr="00B240A2">
        <w:t>Berse</w:t>
      </w:r>
      <w:proofErr w:type="spellEnd"/>
      <w:r w:rsidRPr="00B240A2">
        <w:t xml:space="preserve"> et al., 2015)</w:t>
      </w:r>
      <w:r w:rsidR="00EE5631" w:rsidRPr="00B240A2">
        <w:t xml:space="preserve"> </w:t>
      </w:r>
      <w:r w:rsidRPr="00B240A2">
        <w:t>mej</w:t>
      </w:r>
      <w:r w:rsidR="00EE5631" w:rsidRPr="00B240A2">
        <w:t xml:space="preserve">orando las funciones ejecutivas </w:t>
      </w:r>
      <w:r w:rsidRPr="00B240A2">
        <w:t>(</w:t>
      </w:r>
      <w:proofErr w:type="spellStart"/>
      <w:r w:rsidRPr="00B240A2">
        <w:t>Leckie</w:t>
      </w:r>
      <w:proofErr w:type="spellEnd"/>
      <w:r w:rsidRPr="00B240A2">
        <w:t xml:space="preserve"> et al., 2014). </w:t>
      </w:r>
      <w:r w:rsidR="008264E7" w:rsidRPr="00B240A2">
        <w:t xml:space="preserve">Ante el estímulo generado por una AF a intensidad moderada-vigorosa prolongada en el tiempo </w:t>
      </w:r>
      <w:r w:rsidRPr="00B240A2">
        <w:t>se produce una respuesta biológica de adaptación de las funciones del cerebro</w:t>
      </w:r>
      <w:r w:rsidR="008264E7" w:rsidRPr="00B240A2">
        <w:t xml:space="preserve"> </w:t>
      </w:r>
      <w:r w:rsidR="00953D61" w:rsidRPr="00B240A2">
        <w:t>(</w:t>
      </w:r>
      <w:proofErr w:type="spellStart"/>
      <w:r w:rsidR="00953D61" w:rsidRPr="00B240A2">
        <w:t>Raichlen</w:t>
      </w:r>
      <w:proofErr w:type="spellEnd"/>
      <w:r w:rsidR="00953D61" w:rsidRPr="00B240A2">
        <w:t xml:space="preserve"> y</w:t>
      </w:r>
      <w:r w:rsidRPr="00B240A2">
        <w:t xml:space="preserve"> </w:t>
      </w:r>
      <w:proofErr w:type="spellStart"/>
      <w:r w:rsidRPr="00B240A2">
        <w:t>Polk</w:t>
      </w:r>
      <w:proofErr w:type="spellEnd"/>
      <w:r w:rsidRPr="00B240A2">
        <w:t xml:space="preserve">, 2013). </w:t>
      </w:r>
      <w:r w:rsidR="008264E7" w:rsidRPr="00B240A2">
        <w:t>L</w:t>
      </w:r>
      <w:r w:rsidRPr="00B240A2">
        <w:t xml:space="preserve">a práctica de </w:t>
      </w:r>
      <w:r w:rsidR="008264E7" w:rsidRPr="00B240A2">
        <w:t xml:space="preserve">ejercicio tiene también </w:t>
      </w:r>
      <w:r w:rsidRPr="00B240A2">
        <w:t xml:space="preserve">efecto </w:t>
      </w:r>
      <w:r w:rsidR="008264E7" w:rsidRPr="00B240A2">
        <w:t>relajante, ya que</w:t>
      </w:r>
      <w:r w:rsidRPr="00B240A2">
        <w:t xml:space="preserve"> disminuye los niveles de cortisol, </w:t>
      </w:r>
      <w:r w:rsidR="001139EB" w:rsidRPr="00B240A2">
        <w:t>bajando niveles</w:t>
      </w:r>
      <w:r w:rsidRPr="00B240A2">
        <w:t xml:space="preserve"> </w:t>
      </w:r>
      <w:r w:rsidR="001139EB" w:rsidRPr="00B240A2">
        <w:t>de</w:t>
      </w:r>
      <w:r w:rsidRPr="00B240A2">
        <w:t xml:space="preserve"> </w:t>
      </w:r>
      <w:proofErr w:type="gramStart"/>
      <w:r w:rsidRPr="00B240A2">
        <w:t>ansiedad  y</w:t>
      </w:r>
      <w:proofErr w:type="gramEnd"/>
      <w:r w:rsidRPr="00B240A2">
        <w:t xml:space="preserve"> </w:t>
      </w:r>
      <w:r w:rsidR="008264E7" w:rsidRPr="00B240A2">
        <w:t>estrés</w:t>
      </w:r>
      <w:r w:rsidRPr="00B240A2">
        <w:t xml:space="preserve"> (</w:t>
      </w:r>
      <w:proofErr w:type="spellStart"/>
      <w:r w:rsidRPr="00B240A2">
        <w:t>Hillier</w:t>
      </w:r>
      <w:proofErr w:type="spellEnd"/>
      <w:r w:rsidRPr="00B240A2">
        <w:t xml:space="preserve"> et al., 2011), mejorando la calidad del sueño y</w:t>
      </w:r>
      <w:r w:rsidR="00467B42" w:rsidRPr="00B240A2">
        <w:t xml:space="preserve"> el</w:t>
      </w:r>
      <w:r w:rsidRPr="00B240A2">
        <w:t xml:space="preserve"> humor, y favorecie</w:t>
      </w:r>
      <w:r w:rsidR="008264E7" w:rsidRPr="00B240A2">
        <w:t>ndo la mejora de comportamiento en niños diagnosticados TEA (</w:t>
      </w:r>
      <w:proofErr w:type="spellStart"/>
      <w:r w:rsidR="008264E7" w:rsidRPr="00B240A2">
        <w:t>Hillier</w:t>
      </w:r>
      <w:proofErr w:type="spellEnd"/>
      <w:r w:rsidR="008264E7" w:rsidRPr="00B240A2">
        <w:t xml:space="preserve"> et al., 2011</w:t>
      </w:r>
      <w:r w:rsidRPr="00B240A2">
        <w:t xml:space="preserve">). </w:t>
      </w:r>
      <w:r w:rsidR="00467B42" w:rsidRPr="00B240A2">
        <w:t>Destaca</w:t>
      </w:r>
      <w:r w:rsidR="001139EB" w:rsidRPr="00B240A2">
        <w:t xml:space="preserve">r la importancia </w:t>
      </w:r>
      <w:r w:rsidR="00467B42" w:rsidRPr="00B240A2">
        <w:t xml:space="preserve">de </w:t>
      </w:r>
      <w:r w:rsidR="008264E7" w:rsidRPr="00B240A2">
        <w:t>mejora</w:t>
      </w:r>
      <w:r w:rsidR="001139EB" w:rsidRPr="00B240A2">
        <w:t>r</w:t>
      </w:r>
      <w:r w:rsidR="008264E7" w:rsidRPr="00B240A2">
        <w:t xml:space="preserve"> de la eficacia del su</w:t>
      </w:r>
      <w:r w:rsidR="00467B42" w:rsidRPr="00B240A2">
        <w:t>eño, debido a que l</w:t>
      </w:r>
      <w:r w:rsidR="008264E7" w:rsidRPr="00B240A2">
        <w:t>os niños autistas sufren interrupciones del sueño</w:t>
      </w:r>
      <w:r w:rsidR="001139EB" w:rsidRPr="00B240A2">
        <w:t xml:space="preserve"> que</w:t>
      </w:r>
      <w:r w:rsidR="008264E7" w:rsidRPr="00B240A2">
        <w:t xml:space="preserve"> afecta</w:t>
      </w:r>
      <w:r w:rsidR="001139EB" w:rsidRPr="00B240A2">
        <w:t>n</w:t>
      </w:r>
      <w:r w:rsidR="008264E7" w:rsidRPr="00B240A2">
        <w:t xml:space="preserve"> negativamente a los síntomas y comportamientos propios </w:t>
      </w:r>
      <w:r w:rsidR="00467B42" w:rsidRPr="00B240A2">
        <w:t>del TEA</w:t>
      </w:r>
      <w:r w:rsidR="008264E7" w:rsidRPr="00B240A2">
        <w:t xml:space="preserve"> </w:t>
      </w:r>
      <w:r w:rsidR="000A2409" w:rsidRPr="00B240A2">
        <w:t xml:space="preserve">(Cohen, </w:t>
      </w:r>
      <w:proofErr w:type="spellStart"/>
      <w:r w:rsidR="000A2409" w:rsidRPr="00B240A2">
        <w:t>Conduit</w:t>
      </w:r>
      <w:proofErr w:type="spellEnd"/>
      <w:r w:rsidR="000A2409" w:rsidRPr="00B240A2">
        <w:t xml:space="preserve">, </w:t>
      </w:r>
      <w:proofErr w:type="spellStart"/>
      <w:r w:rsidR="000A2409" w:rsidRPr="00B240A2">
        <w:t>Lockley</w:t>
      </w:r>
      <w:proofErr w:type="spellEnd"/>
      <w:r w:rsidR="000A2409" w:rsidRPr="00B240A2">
        <w:t xml:space="preserve">, </w:t>
      </w:r>
      <w:proofErr w:type="spellStart"/>
      <w:r w:rsidR="000A2409" w:rsidRPr="00B240A2">
        <w:t>Rajaratnam</w:t>
      </w:r>
      <w:proofErr w:type="spellEnd"/>
      <w:r w:rsidR="000A2409" w:rsidRPr="00B240A2">
        <w:t xml:space="preserve"> y </w:t>
      </w:r>
      <w:proofErr w:type="spellStart"/>
      <w:r w:rsidR="000A2409" w:rsidRPr="00B240A2">
        <w:t>Cornish</w:t>
      </w:r>
      <w:proofErr w:type="spellEnd"/>
      <w:r w:rsidR="000A2409" w:rsidRPr="00B240A2">
        <w:t xml:space="preserve">, </w:t>
      </w:r>
      <w:r w:rsidR="008264E7" w:rsidRPr="00B240A2">
        <w:t>2014).</w:t>
      </w:r>
    </w:p>
    <w:p w:rsidR="009D6451" w:rsidRDefault="00AE071D" w:rsidP="00AB2ED7">
      <w:pPr>
        <w:autoSpaceDE w:val="0"/>
        <w:autoSpaceDN w:val="0"/>
        <w:adjustRightInd w:val="0"/>
        <w:ind w:firstLine="567"/>
        <w:jc w:val="both"/>
      </w:pPr>
      <w:r w:rsidRPr="00B240A2">
        <w:t>Por otro lado, no se ha</w:t>
      </w:r>
      <w:r w:rsidR="00F93A3F" w:rsidRPr="00B240A2">
        <w:t xml:space="preserve"> hallado diferencias </w:t>
      </w:r>
      <w:r w:rsidR="008264E7" w:rsidRPr="00B240A2">
        <w:t xml:space="preserve">atendiendo a </w:t>
      </w:r>
      <w:r w:rsidR="001139EB" w:rsidRPr="00B240A2">
        <w:t xml:space="preserve">edad, </w:t>
      </w:r>
      <w:r w:rsidRPr="00B240A2">
        <w:t>sexo</w:t>
      </w:r>
      <w:r w:rsidR="001139EB" w:rsidRPr="00B240A2">
        <w:t>, o</w:t>
      </w:r>
      <w:r w:rsidR="00F93A3F" w:rsidRPr="00B240A2">
        <w:t xml:space="preserve"> subtipo de </w:t>
      </w:r>
      <w:r w:rsidR="001139EB" w:rsidRPr="00B240A2">
        <w:t>autismo</w:t>
      </w:r>
      <w:r w:rsidR="008264E7" w:rsidRPr="00B240A2">
        <w:t xml:space="preserve"> </w:t>
      </w:r>
      <w:r w:rsidR="00CC38D2" w:rsidRPr="00B240A2">
        <w:t>(</w:t>
      </w:r>
      <w:proofErr w:type="spellStart"/>
      <w:r w:rsidR="00CC38D2" w:rsidRPr="00B240A2">
        <w:t>Liu</w:t>
      </w:r>
      <w:proofErr w:type="spellEnd"/>
      <w:r w:rsidR="00CC38D2" w:rsidRPr="00B240A2">
        <w:t xml:space="preserve"> y</w:t>
      </w:r>
      <w:r w:rsidR="00F93A3F" w:rsidRPr="00B240A2">
        <w:t xml:space="preserve"> Hamilton, 2013). La mayoría de los estudios analizaron</w:t>
      </w:r>
      <w:r w:rsidR="00CC38D2" w:rsidRPr="00B240A2">
        <w:t xml:space="preserve"> </w:t>
      </w:r>
      <w:r w:rsidRPr="00B240A2">
        <w:t>únicamente el</w:t>
      </w:r>
      <w:r w:rsidR="00CC38D2" w:rsidRPr="00B240A2">
        <w:t xml:space="preserve"> efecto directo de la </w:t>
      </w:r>
      <w:r w:rsidR="00F93A3F" w:rsidRPr="00B240A2">
        <w:t>A</w:t>
      </w:r>
      <w:r w:rsidR="00CC38D2" w:rsidRPr="00B240A2">
        <w:t>F</w:t>
      </w:r>
      <w:r w:rsidR="00F93A3F" w:rsidRPr="00B240A2">
        <w:t xml:space="preserve"> sobre la </w:t>
      </w:r>
      <w:r w:rsidR="00CC38D2" w:rsidRPr="00B240A2">
        <w:t>cognición</w:t>
      </w:r>
      <w:r w:rsidR="001139EB" w:rsidRPr="00B240A2">
        <w:t xml:space="preserve"> y</w:t>
      </w:r>
      <w:r w:rsidR="00F93A3F" w:rsidRPr="00B240A2">
        <w:t xml:space="preserve"> comportamiento, obteniendo as</w:t>
      </w:r>
      <w:r w:rsidR="001139EB" w:rsidRPr="00B240A2">
        <w:t>í probablemente</w:t>
      </w:r>
      <w:r w:rsidRPr="00B240A2">
        <w:t xml:space="preserve"> resultados sesgados. E</w:t>
      </w:r>
      <w:r w:rsidR="00F93A3F" w:rsidRPr="00B240A2">
        <w:t xml:space="preserve">studios llevados a cabo en escolares </w:t>
      </w:r>
      <w:r w:rsidR="00CC38D2" w:rsidRPr="00B240A2">
        <w:t>sin dificultades de aprendizaje</w:t>
      </w:r>
      <w:r w:rsidR="001139EB" w:rsidRPr="00B240A2">
        <w:t>,</w:t>
      </w:r>
      <w:r w:rsidR="00CC38D2" w:rsidRPr="00B240A2">
        <w:t xml:space="preserve"> </w:t>
      </w:r>
      <w:r w:rsidR="00F93A3F" w:rsidRPr="00B240A2">
        <w:t>ha</w:t>
      </w:r>
      <w:r w:rsidR="009D6451">
        <w:t>n</w:t>
      </w:r>
      <w:r w:rsidR="00F93A3F" w:rsidRPr="00B240A2">
        <w:t xml:space="preserve"> comprobado </w:t>
      </w:r>
      <w:r w:rsidR="00CC38D2" w:rsidRPr="00B240A2">
        <w:t xml:space="preserve">la influencia </w:t>
      </w:r>
      <w:r w:rsidRPr="00B240A2">
        <w:t>d</w:t>
      </w:r>
      <w:r w:rsidR="00CC38D2" w:rsidRPr="00B240A2">
        <w:t xml:space="preserve">el índice de masa corporal </w:t>
      </w:r>
      <w:r w:rsidR="00F93A3F" w:rsidRPr="00B240A2">
        <w:t>(Sardinh</w:t>
      </w:r>
      <w:r w:rsidR="000A2409" w:rsidRPr="00B240A2">
        <w:t xml:space="preserve">a, Marques, </w:t>
      </w:r>
      <w:proofErr w:type="spellStart"/>
      <w:r w:rsidR="000A2409" w:rsidRPr="00B240A2">
        <w:t>Martins</w:t>
      </w:r>
      <w:proofErr w:type="spellEnd"/>
      <w:r w:rsidR="000A2409" w:rsidRPr="00B240A2">
        <w:t xml:space="preserve">, </w:t>
      </w:r>
      <w:proofErr w:type="spellStart"/>
      <w:r w:rsidR="000A2409" w:rsidRPr="00B240A2">
        <w:t>Palmeira</w:t>
      </w:r>
      <w:proofErr w:type="spellEnd"/>
      <w:r w:rsidR="000A2409" w:rsidRPr="00B240A2">
        <w:t xml:space="preserve"> y </w:t>
      </w:r>
      <w:proofErr w:type="spellStart"/>
      <w:r w:rsidR="000A2409" w:rsidRPr="00B240A2">
        <w:t>Minderico</w:t>
      </w:r>
      <w:proofErr w:type="spellEnd"/>
      <w:r w:rsidR="000A2409" w:rsidRPr="00B240A2">
        <w:t xml:space="preserve">, </w:t>
      </w:r>
      <w:r w:rsidR="00F93A3F" w:rsidRPr="00B240A2">
        <w:t>2014)</w:t>
      </w:r>
      <w:r w:rsidR="00CC38D2" w:rsidRPr="00B240A2">
        <w:t xml:space="preserve"> o </w:t>
      </w:r>
      <w:r w:rsidRPr="00B240A2">
        <w:t xml:space="preserve">porcentaje de </w:t>
      </w:r>
      <w:r w:rsidR="00CC38D2" w:rsidRPr="00B240A2">
        <w:t xml:space="preserve">grasa corporal </w:t>
      </w:r>
      <w:r w:rsidR="00F93A3F" w:rsidRPr="00B240A2">
        <w:t>(Cadenas-Sánchez et al., 2016)</w:t>
      </w:r>
      <w:r w:rsidR="009D6451">
        <w:t>.</w:t>
      </w:r>
    </w:p>
    <w:p w:rsidR="00AB2ED7" w:rsidRDefault="00AE071D" w:rsidP="00AB2ED7">
      <w:pPr>
        <w:autoSpaceDE w:val="0"/>
        <w:autoSpaceDN w:val="0"/>
        <w:adjustRightInd w:val="0"/>
        <w:ind w:firstLine="567"/>
        <w:jc w:val="both"/>
      </w:pPr>
      <w:r w:rsidRPr="009D6451">
        <w:t>Pe</w:t>
      </w:r>
      <w:r w:rsidR="00F92C6D" w:rsidRPr="009D6451">
        <w:t>nsamos</w:t>
      </w:r>
      <w:r w:rsidR="00F92C6D" w:rsidRPr="00B240A2">
        <w:t xml:space="preserve"> que en trabajos futuros </w:t>
      </w:r>
      <w:r w:rsidRPr="00B240A2">
        <w:t xml:space="preserve">se debería </w:t>
      </w:r>
      <w:r w:rsidR="000C496C" w:rsidRPr="00B240A2">
        <w:t>de tener en cuenta la acti</w:t>
      </w:r>
      <w:r w:rsidRPr="00B240A2">
        <w:t>vidad realizada durante todo el día</w:t>
      </w:r>
      <w:r w:rsidR="00F92C6D" w:rsidRPr="00B240A2">
        <w:t>, contabilizando</w:t>
      </w:r>
      <w:r w:rsidRPr="00B240A2">
        <w:t xml:space="preserve"> </w:t>
      </w:r>
      <w:r w:rsidR="000C496C" w:rsidRPr="00B240A2">
        <w:t xml:space="preserve">actividades extraescolares, </w:t>
      </w:r>
      <w:r w:rsidR="00F92C6D" w:rsidRPr="00B240A2">
        <w:t>actividad durante clase y</w:t>
      </w:r>
      <w:r w:rsidR="000C496C" w:rsidRPr="00B240A2">
        <w:t xml:space="preserve"> el tipo de desplazamiento </w:t>
      </w:r>
      <w:r w:rsidR="00F92C6D" w:rsidRPr="00B240A2">
        <w:t>a</w:t>
      </w:r>
      <w:r w:rsidR="000C496C" w:rsidRPr="00B240A2">
        <w:t xml:space="preserve">l colegio, o simplemente si durante los fines de semana y periodos no lectivos </w:t>
      </w:r>
      <w:r w:rsidRPr="00B240A2">
        <w:t>practican AF, deporte o videojuegos activos</w:t>
      </w:r>
      <w:r w:rsidR="00651FD4" w:rsidRPr="00B240A2">
        <w:t>. D</w:t>
      </w:r>
      <w:r w:rsidR="00F93A3F" w:rsidRPr="00B240A2">
        <w:t xml:space="preserve">ebido a que </w:t>
      </w:r>
      <w:r w:rsidR="000C496C" w:rsidRPr="00B240A2">
        <w:t>los niños autistas suelen</w:t>
      </w:r>
      <w:r w:rsidR="00F93A3F" w:rsidRPr="00B240A2">
        <w:t xml:space="preserve"> </w:t>
      </w:r>
      <w:r w:rsidR="000C496C" w:rsidRPr="00B240A2">
        <w:t xml:space="preserve">presentan niveles </w:t>
      </w:r>
      <w:r w:rsidR="00F92C6D" w:rsidRPr="00B240A2">
        <w:t xml:space="preserve">de AF más bajos </w:t>
      </w:r>
      <w:r w:rsidR="00F93A3F" w:rsidRPr="00B240A2">
        <w:t>durante la jor</w:t>
      </w:r>
      <w:r w:rsidR="000C496C" w:rsidRPr="00B240A2">
        <w:t>nada escolar, y realizan menos actividad</w:t>
      </w:r>
      <w:r w:rsidR="00F93A3F" w:rsidRPr="00B240A2">
        <w:t xml:space="preserve"> diaria que los </w:t>
      </w:r>
      <w:r w:rsidR="000C496C" w:rsidRPr="00B240A2">
        <w:t xml:space="preserve">niños sin dificultades de aprendizaje </w:t>
      </w:r>
      <w:r w:rsidR="000A2409" w:rsidRPr="00B240A2">
        <w:t>(Pan et al., 2017</w:t>
      </w:r>
      <w:r w:rsidR="00F93A3F" w:rsidRPr="00B240A2">
        <w:t>), sería interesante conocer si en esta población influyen de forma similar las citadas variables.</w:t>
      </w:r>
    </w:p>
    <w:p w:rsidR="00AB2ED7" w:rsidRDefault="00845752" w:rsidP="00AB2ED7">
      <w:pPr>
        <w:autoSpaceDE w:val="0"/>
        <w:autoSpaceDN w:val="0"/>
        <w:adjustRightInd w:val="0"/>
        <w:ind w:firstLine="567"/>
        <w:jc w:val="both"/>
      </w:pPr>
      <w:r w:rsidRPr="00B240A2">
        <w:t>La presente</w:t>
      </w:r>
      <w:r w:rsidR="002B180E" w:rsidRPr="00B240A2">
        <w:t xml:space="preserve"> revisión </w:t>
      </w:r>
      <w:r w:rsidR="009D72FC" w:rsidRPr="00B240A2">
        <w:t>engloba</w:t>
      </w:r>
      <w:r w:rsidR="002B180E" w:rsidRPr="00B240A2">
        <w:t xml:space="preserve"> un total de cinco</w:t>
      </w:r>
      <w:r w:rsidRPr="00B240A2">
        <w:t xml:space="preserve"> artículos </w:t>
      </w:r>
      <w:r w:rsidR="00F92C6D" w:rsidRPr="00B240A2">
        <w:t xml:space="preserve">de alta calidad, </w:t>
      </w:r>
      <w:r w:rsidR="009D72FC" w:rsidRPr="00B240A2">
        <w:t xml:space="preserve">estudios longitudinales, con intervención </w:t>
      </w:r>
      <w:r w:rsidRPr="00B240A2">
        <w:t xml:space="preserve">de </w:t>
      </w:r>
      <w:r w:rsidR="00F92C6D" w:rsidRPr="00B240A2">
        <w:t>en el ámbito escolar</w:t>
      </w:r>
      <w:r w:rsidRPr="00B240A2">
        <w:t xml:space="preserve">. </w:t>
      </w:r>
      <w:r w:rsidR="009D72FC" w:rsidRPr="00B240A2">
        <w:t>En t</w:t>
      </w:r>
      <w:r w:rsidR="00DD0B71" w:rsidRPr="00B240A2">
        <w:t xml:space="preserve">odos ellos </w:t>
      </w:r>
      <w:r w:rsidR="009D72FC" w:rsidRPr="00B240A2">
        <w:t>participaron</w:t>
      </w:r>
      <w:r w:rsidR="00DD0B71" w:rsidRPr="00B240A2">
        <w:t xml:space="preserve"> niños </w:t>
      </w:r>
      <w:r w:rsidR="00F92C6D" w:rsidRPr="00B240A2">
        <w:t>menores de 12 años,</w:t>
      </w:r>
      <w:r w:rsidR="00DD0B71" w:rsidRPr="00B240A2">
        <w:t xml:space="preserve"> </w:t>
      </w:r>
      <w:r w:rsidR="00F92C6D" w:rsidRPr="00B240A2">
        <w:t>diagnosticados TEA</w:t>
      </w:r>
      <w:r w:rsidR="00697056" w:rsidRPr="00B240A2">
        <w:t>.</w:t>
      </w:r>
      <w:r w:rsidRPr="00B240A2">
        <w:t xml:space="preserve"> La </w:t>
      </w:r>
      <w:r w:rsidR="00DD0B71" w:rsidRPr="00B240A2">
        <w:t>realización de</w:t>
      </w:r>
      <w:r w:rsidRPr="00B240A2">
        <w:t xml:space="preserve"> A</w:t>
      </w:r>
      <w:r w:rsidR="00DD0B71" w:rsidRPr="00B240A2">
        <w:t>F</w:t>
      </w:r>
      <w:r w:rsidRPr="00B240A2">
        <w:t xml:space="preserve"> </w:t>
      </w:r>
      <w:r w:rsidR="00DD0B71" w:rsidRPr="00B240A2">
        <w:t>a</w:t>
      </w:r>
      <w:r w:rsidRPr="00B240A2">
        <w:t xml:space="preserve"> intensidad moderada-</w:t>
      </w:r>
      <w:r w:rsidR="00DD0B71" w:rsidRPr="00B240A2">
        <w:t>vigorosa, ha</w:t>
      </w:r>
      <w:r w:rsidRPr="00B240A2">
        <w:t xml:space="preserve"> mostrado </w:t>
      </w:r>
      <w:r w:rsidR="00DD0B71" w:rsidRPr="00B240A2">
        <w:t>en tres</w:t>
      </w:r>
      <w:r w:rsidRPr="00B240A2">
        <w:t xml:space="preserve"> casos un efecto positivo en</w:t>
      </w:r>
      <w:r w:rsidR="00DD0B71" w:rsidRPr="00B240A2">
        <w:t xml:space="preserve"> el comportamie</w:t>
      </w:r>
      <w:r w:rsidR="0011006B" w:rsidRPr="00B240A2">
        <w:t>nto y conductas estereotipadas/</w:t>
      </w:r>
      <w:r w:rsidR="00DD0B71" w:rsidRPr="00B240A2">
        <w:t>repetitivas, dos estudios no obtuvieron efecto positivo en dichas variables.</w:t>
      </w:r>
      <w:r w:rsidRPr="00B240A2">
        <w:t xml:space="preserve"> </w:t>
      </w:r>
      <w:r w:rsidR="00DD0B71" w:rsidRPr="00B240A2">
        <w:t xml:space="preserve">Se </w:t>
      </w:r>
      <w:r w:rsidRPr="00B240A2">
        <w:t xml:space="preserve">emplearon principalmente </w:t>
      </w:r>
      <w:r w:rsidR="00DD0B71" w:rsidRPr="00B240A2">
        <w:t>in</w:t>
      </w:r>
      <w:r w:rsidR="009B1A54" w:rsidRPr="00B240A2">
        <w:t>tervenciones de carácter previo</w:t>
      </w:r>
      <w:r w:rsidR="00DD0B71" w:rsidRPr="00B240A2">
        <w:t xml:space="preserve"> a</w:t>
      </w:r>
      <w:r w:rsidRPr="00B240A2">
        <w:t xml:space="preserve"> la jornada escolar</w:t>
      </w:r>
      <w:r w:rsidR="00DD0B71" w:rsidRPr="00B240A2">
        <w:t xml:space="preserve">. Estos estudios reflejan además que los participantes mejoraron el rendimiento cognitivo y académico, eficacia del sueño, </w:t>
      </w:r>
      <w:r w:rsidR="009D72FC" w:rsidRPr="00B240A2">
        <w:t>mejorías en el</w:t>
      </w:r>
      <w:r w:rsidR="00DD0B71" w:rsidRPr="00B240A2">
        <w:t xml:space="preserve"> humor y gran desarrollo </w:t>
      </w:r>
      <w:r w:rsidR="009D72FC" w:rsidRPr="00B240A2">
        <w:t>de</w:t>
      </w:r>
      <w:r w:rsidR="00DD0B71" w:rsidRPr="00B240A2">
        <w:t xml:space="preserve"> habilidades motrices y condición física. </w:t>
      </w:r>
      <w:r w:rsidR="008F2282" w:rsidRPr="00B240A2">
        <w:t xml:space="preserve">Más investigaciones son necesarias para justificar el efecto diferencial </w:t>
      </w:r>
      <w:r w:rsidR="009D72FC" w:rsidRPr="00B240A2">
        <w:t xml:space="preserve">a corto, medio y </w:t>
      </w:r>
      <w:r w:rsidR="00DD0B71" w:rsidRPr="00B240A2">
        <w:t>largo plazo</w:t>
      </w:r>
      <w:r w:rsidR="008F2282" w:rsidRPr="00B240A2">
        <w:t xml:space="preserve"> en comportamiento </w:t>
      </w:r>
      <w:r w:rsidR="00DD0B71" w:rsidRPr="00B240A2">
        <w:t>y conducta en niños autistas</w:t>
      </w:r>
      <w:r w:rsidR="009D72FC" w:rsidRPr="00B240A2">
        <w:t>, así como el posible efecto de variar el tipo de ejercicio, intensidad, duración y frecuencia</w:t>
      </w:r>
      <w:r w:rsidR="008F2282" w:rsidRPr="00B240A2">
        <w:t xml:space="preserve">. </w:t>
      </w:r>
      <w:r w:rsidR="009B1A54" w:rsidRPr="00B240A2">
        <w:t xml:space="preserve">Los resultados </w:t>
      </w:r>
      <w:r w:rsidR="006D2DEA" w:rsidRPr="00B240A2">
        <w:t>han de ser considerados con cautela, debido a que en su mayor parte han sido obtenidos a partir de muestras pequeñas</w:t>
      </w:r>
      <w:r w:rsidR="0040556C" w:rsidRPr="00B240A2">
        <w:t xml:space="preserve"> </w:t>
      </w:r>
      <w:r w:rsidR="00AA3C33" w:rsidRPr="00B240A2">
        <w:t xml:space="preserve">y con escasa inclusión de </w:t>
      </w:r>
      <w:r w:rsidR="00DD0B71" w:rsidRPr="00B240A2">
        <w:t xml:space="preserve">posibles variables </w:t>
      </w:r>
      <w:proofErr w:type="spellStart"/>
      <w:r w:rsidR="00DD0B71" w:rsidRPr="00B240A2">
        <w:t>confusoras</w:t>
      </w:r>
      <w:proofErr w:type="spellEnd"/>
      <w:r w:rsidR="006850A9" w:rsidRPr="00B240A2">
        <w:t>.</w:t>
      </w:r>
    </w:p>
    <w:p w:rsidR="000D1411" w:rsidRDefault="000D1411" w:rsidP="00AB2ED7">
      <w:pPr>
        <w:autoSpaceDE w:val="0"/>
        <w:autoSpaceDN w:val="0"/>
        <w:adjustRightInd w:val="0"/>
        <w:ind w:firstLine="567"/>
        <w:jc w:val="both"/>
      </w:pPr>
      <w:r w:rsidRPr="00B240A2">
        <w:t xml:space="preserve">Los niños autistas precisan los beneficios que el movimiento les aporta </w:t>
      </w:r>
      <w:r w:rsidR="009D72FC" w:rsidRPr="00B240A2">
        <w:t xml:space="preserve">para disminuir su ansiedad y estrés, mejora su humor, tener una actitud más activa y colaborativa en clase, así como mejorar </w:t>
      </w:r>
      <w:r w:rsidRPr="00B240A2">
        <w:t>el control de comportamientos estereotipados y repetitivos. Atendiendo a los resultados de los estudios revisados en este trabajo, se recomienda la práctica diaria de AF</w:t>
      </w:r>
      <w:r w:rsidR="009D72FC" w:rsidRPr="00B240A2">
        <w:t>,</w:t>
      </w:r>
      <w:r w:rsidRPr="00B240A2">
        <w:t xml:space="preserve"> en la que se trabaje a una intensidad moderada-vigorosa, incluyendo ejercicios cardiorrespiratorios y </w:t>
      </w:r>
      <w:r w:rsidR="009D72FC" w:rsidRPr="00B240A2">
        <w:t>práctica de</w:t>
      </w:r>
      <w:r w:rsidRPr="00B240A2">
        <w:t xml:space="preserve"> habilidades motrices</w:t>
      </w:r>
      <w:r w:rsidR="009D72FC" w:rsidRPr="00B240A2">
        <w:t xml:space="preserve"> generales y específicas</w:t>
      </w:r>
      <w:r w:rsidRPr="00B240A2">
        <w:t>. Se sugiere realizar antes de cada jornada escolar al menos 15-30 minutos de ejercicio físico variado, pudiendo introducir el componente social y motivacional con juegos en grupo que ayuden a socializarse, incluso mediante el empleo de videojuegos activos</w:t>
      </w:r>
      <w:r w:rsidR="00AF16D8" w:rsidRPr="00B240A2">
        <w:t xml:space="preserve"> o de realidad virtual. A medio</w:t>
      </w:r>
      <w:r w:rsidRPr="00B240A2">
        <w:t xml:space="preserve"> plazo serían más </w:t>
      </w:r>
      <w:r w:rsidRPr="00B240A2">
        <w:lastRenderedPageBreak/>
        <w:t>evidentes las mejoras en el comportamiento, influyendo además en el rendimiento cognitivo y académico, y especialmente en la condición física y habilidades motrices de todos los niños en general y lo</w:t>
      </w:r>
      <w:r w:rsidR="00AB2ED7">
        <w:t>s niños autistas en particular.</w:t>
      </w:r>
    </w:p>
    <w:p w:rsidR="00AB2ED7" w:rsidRPr="00AB2ED7" w:rsidRDefault="00AB2ED7" w:rsidP="00AB2ED7">
      <w:pPr>
        <w:autoSpaceDE w:val="0"/>
        <w:autoSpaceDN w:val="0"/>
        <w:adjustRightInd w:val="0"/>
        <w:ind w:firstLine="567"/>
        <w:jc w:val="both"/>
      </w:pPr>
    </w:p>
    <w:p w:rsidR="00E8669F" w:rsidRPr="00B240A2" w:rsidRDefault="005B171D" w:rsidP="00AB2ED7">
      <w:pPr>
        <w:autoSpaceDE w:val="0"/>
        <w:autoSpaceDN w:val="0"/>
        <w:adjustRightInd w:val="0"/>
        <w:jc w:val="both"/>
        <w:rPr>
          <w:b/>
        </w:rPr>
      </w:pPr>
      <w:r w:rsidRPr="00B240A2">
        <w:rPr>
          <w:b/>
        </w:rPr>
        <w:t>Agradecimientos</w:t>
      </w:r>
    </w:p>
    <w:p w:rsidR="00AB2ED7" w:rsidRDefault="006513F7" w:rsidP="00AB2ED7">
      <w:pPr>
        <w:autoSpaceDE w:val="0"/>
        <w:autoSpaceDN w:val="0"/>
        <w:adjustRightInd w:val="0"/>
        <w:jc w:val="both"/>
      </w:pPr>
      <w:r w:rsidRPr="00B240A2">
        <w:t xml:space="preserve">Los autores desean agradecer a la Universidad de </w:t>
      </w:r>
      <w:r w:rsidR="00AB2ED7">
        <w:t>Jaén</w:t>
      </w:r>
      <w:r w:rsidRPr="00B240A2">
        <w:t xml:space="preserve"> la colaboración en el estudio. Este artículo ha sido apoyado en parte por </w:t>
      </w:r>
      <w:r w:rsidR="00AB2ED7">
        <w:t>el</w:t>
      </w:r>
      <w:r w:rsidRPr="00B240A2">
        <w:t xml:space="preserve"> Programa de Docentes Universitarios, ejecutado por el Ministerio de Educación, Cultura y Deporte del Gobierno de España </w:t>
      </w:r>
      <w:r w:rsidR="00AB2ED7" w:rsidRPr="00AB2ED7">
        <w:t>[FPU-2016-07226].</w:t>
      </w:r>
    </w:p>
    <w:p w:rsidR="00AB2ED7" w:rsidRPr="00B240A2" w:rsidRDefault="00AB2ED7" w:rsidP="00AB2ED7">
      <w:pPr>
        <w:autoSpaceDE w:val="0"/>
        <w:autoSpaceDN w:val="0"/>
        <w:adjustRightInd w:val="0"/>
        <w:jc w:val="both"/>
      </w:pPr>
    </w:p>
    <w:p w:rsidR="005B5450" w:rsidRPr="00B240A2" w:rsidRDefault="005B171D" w:rsidP="00AB2ED7">
      <w:pPr>
        <w:autoSpaceDE w:val="0"/>
        <w:autoSpaceDN w:val="0"/>
        <w:adjustRightInd w:val="0"/>
        <w:jc w:val="both"/>
        <w:rPr>
          <w:b/>
        </w:rPr>
      </w:pPr>
      <w:r w:rsidRPr="00B240A2">
        <w:rPr>
          <w:b/>
        </w:rPr>
        <w:t>Referencias</w:t>
      </w:r>
      <w:r w:rsidR="004406BD" w:rsidRPr="00B240A2">
        <w:rPr>
          <w:b/>
        </w:rPr>
        <w:t xml:space="preserve"> bibliográficas</w:t>
      </w:r>
    </w:p>
    <w:p w:rsidR="002A5DB3" w:rsidRPr="00B240A2" w:rsidRDefault="002A5DB3" w:rsidP="00AB2ED7">
      <w:pPr>
        <w:ind w:left="709" w:hanging="709"/>
        <w:jc w:val="both"/>
        <w:rPr>
          <w:lang w:val="en-US"/>
        </w:rPr>
      </w:pPr>
      <w:proofErr w:type="spellStart"/>
      <w:r w:rsidRPr="00B240A2">
        <w:t>Altenburg</w:t>
      </w:r>
      <w:proofErr w:type="spellEnd"/>
      <w:r w:rsidRPr="00B240A2">
        <w:t xml:space="preserve">, T. M., </w:t>
      </w:r>
      <w:proofErr w:type="spellStart"/>
      <w:r w:rsidRPr="00B240A2">
        <w:t>Chinapaw</w:t>
      </w:r>
      <w:proofErr w:type="spellEnd"/>
      <w:r w:rsidRPr="00B240A2">
        <w:t xml:space="preserve">, M. J. M., y Singh, A. S. (2015). </w:t>
      </w:r>
      <w:r w:rsidRPr="00B240A2">
        <w:rPr>
          <w:lang w:val="en-US"/>
        </w:rPr>
        <w:t xml:space="preserve">Effects of one versus two bouts of moderate intensity physical activity on selective attention during a school morning in Dutch primary schoolchildren: A randomized controlled trial. </w:t>
      </w:r>
      <w:r w:rsidRPr="00B240A2">
        <w:rPr>
          <w:i/>
          <w:lang w:val="en-US"/>
        </w:rPr>
        <w:t>Journal of Science and Medicine in Sport, 19</w:t>
      </w:r>
      <w:r w:rsidRPr="00B240A2">
        <w:rPr>
          <w:lang w:val="en-US"/>
        </w:rPr>
        <w:t xml:space="preserve">(10), 820-824.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US"/>
        </w:rPr>
        <w:t>: 10.1016/j.jsams.2015.12.003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en-US"/>
        </w:rPr>
        <w:t xml:space="preserve">Anderson-Hanley, C., </w:t>
      </w:r>
      <w:proofErr w:type="spellStart"/>
      <w:r w:rsidRPr="00B240A2">
        <w:rPr>
          <w:lang w:val="en-US"/>
        </w:rPr>
        <w:t>Tureck</w:t>
      </w:r>
      <w:proofErr w:type="spellEnd"/>
      <w:r w:rsidRPr="00B240A2">
        <w:rPr>
          <w:lang w:val="en-US"/>
        </w:rPr>
        <w:t xml:space="preserve">, K., y Schneiderman, R. L. (2011). </w:t>
      </w:r>
      <w:r w:rsidRPr="00B240A2">
        <w:rPr>
          <w:lang w:val="en-GB"/>
        </w:rPr>
        <w:t xml:space="preserve">Autism and exergaming: effects on repetitive </w:t>
      </w:r>
      <w:proofErr w:type="spellStart"/>
      <w:r w:rsidRPr="00B240A2">
        <w:rPr>
          <w:lang w:val="en-GB"/>
        </w:rPr>
        <w:t>behaviors</w:t>
      </w:r>
      <w:proofErr w:type="spellEnd"/>
      <w:r w:rsidRPr="00B240A2">
        <w:rPr>
          <w:lang w:val="en-GB"/>
        </w:rPr>
        <w:t xml:space="preserve"> and cognition. </w:t>
      </w:r>
      <w:r w:rsidRPr="00B240A2">
        <w:rPr>
          <w:i/>
          <w:lang w:val="en-GB"/>
        </w:rPr>
        <w:t xml:space="preserve">Psychology research and </w:t>
      </w:r>
      <w:proofErr w:type="spellStart"/>
      <w:r w:rsidRPr="00B240A2">
        <w:rPr>
          <w:i/>
          <w:lang w:val="en-GB"/>
        </w:rPr>
        <w:t>behavior</w:t>
      </w:r>
      <w:proofErr w:type="spellEnd"/>
      <w:r w:rsidRPr="00B240A2">
        <w:rPr>
          <w:i/>
          <w:lang w:val="en-GB"/>
        </w:rPr>
        <w:t xml:space="preserve"> management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4</w:t>
      </w:r>
      <w:r w:rsidRPr="00B240A2">
        <w:rPr>
          <w:lang w:val="en-GB"/>
        </w:rPr>
        <w:t xml:space="preserve">, 129.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10.2147/PRBM. S24016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en-GB"/>
        </w:rPr>
        <w:t xml:space="preserve">American Psychiatric Association (2013). </w:t>
      </w:r>
      <w:r w:rsidRPr="00B240A2">
        <w:rPr>
          <w:i/>
          <w:lang w:val="en-GB"/>
        </w:rPr>
        <w:t>Diagnostic and Statistical Manual of Mental Disorders (DSM-5®)</w:t>
      </w:r>
      <w:r w:rsidRPr="00B240A2">
        <w:rPr>
          <w:lang w:val="en-GB"/>
        </w:rPr>
        <w:t>. American Psychiatric Pub.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proofErr w:type="spellStart"/>
      <w:r w:rsidRPr="00B240A2">
        <w:rPr>
          <w:lang w:val="en-GB"/>
        </w:rPr>
        <w:t>Berse</w:t>
      </w:r>
      <w:proofErr w:type="spellEnd"/>
      <w:r w:rsidRPr="00B240A2">
        <w:rPr>
          <w:lang w:val="en-GB"/>
        </w:rPr>
        <w:t xml:space="preserve">, T., </w:t>
      </w:r>
      <w:proofErr w:type="spellStart"/>
      <w:r w:rsidRPr="00B240A2">
        <w:rPr>
          <w:lang w:val="en-GB"/>
        </w:rPr>
        <w:t>Rolfes</w:t>
      </w:r>
      <w:proofErr w:type="spellEnd"/>
      <w:r w:rsidRPr="00B240A2">
        <w:rPr>
          <w:lang w:val="en-GB"/>
        </w:rPr>
        <w:t xml:space="preserve">, K., Barenberg, J., </w:t>
      </w:r>
      <w:proofErr w:type="spellStart"/>
      <w:r w:rsidRPr="00B240A2">
        <w:rPr>
          <w:lang w:val="en-GB"/>
        </w:rPr>
        <w:t>Dutke</w:t>
      </w:r>
      <w:proofErr w:type="spellEnd"/>
      <w:r w:rsidRPr="00B240A2">
        <w:rPr>
          <w:lang w:val="en-GB"/>
        </w:rPr>
        <w:t xml:space="preserve">, S., </w:t>
      </w:r>
      <w:proofErr w:type="spellStart"/>
      <w:r w:rsidRPr="00B240A2">
        <w:rPr>
          <w:lang w:val="en-GB"/>
        </w:rPr>
        <w:t>Kuhlenbaumer</w:t>
      </w:r>
      <w:proofErr w:type="spellEnd"/>
      <w:r w:rsidRPr="00B240A2">
        <w:rPr>
          <w:lang w:val="en-GB"/>
        </w:rPr>
        <w:t xml:space="preserve">, G., Volker, K., …, Knecht, S. (2015). Acute physical exercise improves shifting in adolescents at school: evidence for a dopaminergic contribution. </w:t>
      </w:r>
      <w:r w:rsidRPr="00B240A2">
        <w:rPr>
          <w:i/>
          <w:lang w:val="en-GB"/>
        </w:rPr>
        <w:t xml:space="preserve">Frontiers in </w:t>
      </w:r>
      <w:proofErr w:type="spellStart"/>
      <w:r w:rsidRPr="00B240A2">
        <w:rPr>
          <w:i/>
          <w:lang w:val="en-GB"/>
        </w:rPr>
        <w:t>Behavioral</w:t>
      </w:r>
      <w:proofErr w:type="spellEnd"/>
      <w:r w:rsidRPr="00B240A2">
        <w:rPr>
          <w:i/>
          <w:lang w:val="en-GB"/>
        </w:rPr>
        <w:t xml:space="preserve"> Neuroscience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9</w:t>
      </w:r>
      <w:r w:rsidRPr="00B240A2">
        <w:rPr>
          <w:lang w:val="en-GB"/>
        </w:rPr>
        <w:t xml:space="preserve">, 9.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10.3389/fnbeh.2015. 00196</w:t>
      </w:r>
    </w:p>
    <w:p w:rsidR="002A5DB3" w:rsidRPr="001B548A" w:rsidRDefault="002A5DB3" w:rsidP="00AB2ED7">
      <w:pPr>
        <w:ind w:left="709" w:hanging="709"/>
        <w:jc w:val="both"/>
      </w:pPr>
      <w:r w:rsidRPr="00B240A2">
        <w:rPr>
          <w:lang w:val="en-GB"/>
        </w:rPr>
        <w:t xml:space="preserve">Brand, S., </w:t>
      </w:r>
      <w:proofErr w:type="spellStart"/>
      <w:r w:rsidRPr="00B240A2">
        <w:rPr>
          <w:lang w:val="en-GB"/>
        </w:rPr>
        <w:t>Jossen</w:t>
      </w:r>
      <w:proofErr w:type="spellEnd"/>
      <w:r w:rsidRPr="00B240A2">
        <w:rPr>
          <w:lang w:val="en-GB"/>
        </w:rPr>
        <w:t xml:space="preserve">, S., </w:t>
      </w:r>
      <w:proofErr w:type="spellStart"/>
      <w:r w:rsidRPr="00B240A2">
        <w:rPr>
          <w:lang w:val="en-GB"/>
        </w:rPr>
        <w:t>Holsboer-Trachsler</w:t>
      </w:r>
      <w:proofErr w:type="spellEnd"/>
      <w:r w:rsidRPr="00B240A2">
        <w:rPr>
          <w:lang w:val="en-GB"/>
        </w:rPr>
        <w:t xml:space="preserve">, E., </w:t>
      </w:r>
      <w:proofErr w:type="spellStart"/>
      <w:r w:rsidRPr="00B240A2">
        <w:rPr>
          <w:lang w:val="en-GB"/>
        </w:rPr>
        <w:t>Pühse</w:t>
      </w:r>
      <w:proofErr w:type="spellEnd"/>
      <w:r w:rsidRPr="00B240A2">
        <w:rPr>
          <w:lang w:val="en-GB"/>
        </w:rPr>
        <w:t xml:space="preserve">, U., y Gerber, M. (2015). Impact of aerobic exercise on sleep and motor skills in children with autism spectrum disorders - a pilot study. </w:t>
      </w:r>
      <w:proofErr w:type="spellStart"/>
      <w:r w:rsidRPr="001B548A">
        <w:rPr>
          <w:i/>
        </w:rPr>
        <w:t>Neuropsychiatric</w:t>
      </w:r>
      <w:proofErr w:type="spellEnd"/>
      <w:r w:rsidRPr="001B548A">
        <w:rPr>
          <w:i/>
        </w:rPr>
        <w:t xml:space="preserve"> </w:t>
      </w:r>
      <w:proofErr w:type="spellStart"/>
      <w:r w:rsidRPr="001B548A">
        <w:rPr>
          <w:i/>
        </w:rPr>
        <w:t>Disease</w:t>
      </w:r>
      <w:proofErr w:type="spellEnd"/>
      <w:r w:rsidRPr="001B548A">
        <w:rPr>
          <w:i/>
        </w:rPr>
        <w:t xml:space="preserve"> and </w:t>
      </w:r>
      <w:proofErr w:type="spellStart"/>
      <w:r w:rsidRPr="001B548A">
        <w:rPr>
          <w:i/>
        </w:rPr>
        <w:t>Treatment</w:t>
      </w:r>
      <w:proofErr w:type="spellEnd"/>
      <w:r w:rsidRPr="001B548A">
        <w:t xml:space="preserve">, </w:t>
      </w:r>
      <w:r w:rsidRPr="001B548A">
        <w:rPr>
          <w:i/>
        </w:rPr>
        <w:t>11</w:t>
      </w:r>
      <w:r w:rsidRPr="001B548A">
        <w:t xml:space="preserve">, 1911–1920. </w:t>
      </w:r>
      <w:proofErr w:type="spellStart"/>
      <w:r w:rsidRPr="001B548A">
        <w:t>doi</w:t>
      </w:r>
      <w:proofErr w:type="spellEnd"/>
      <w:r w:rsidRPr="001B548A">
        <w:t>: 10.2147/</w:t>
      </w:r>
      <w:proofErr w:type="gramStart"/>
      <w:r w:rsidRPr="001B548A">
        <w:t>ndt.s</w:t>
      </w:r>
      <w:proofErr w:type="gramEnd"/>
      <w:r w:rsidRPr="001B548A">
        <w:t>85650</w:t>
      </w:r>
    </w:p>
    <w:p w:rsidR="002A5DB3" w:rsidRPr="00B240A2" w:rsidRDefault="002A5DB3" w:rsidP="00AB2ED7">
      <w:pPr>
        <w:ind w:left="709" w:hanging="709"/>
        <w:jc w:val="both"/>
        <w:rPr>
          <w:lang w:val="en-US"/>
        </w:rPr>
      </w:pPr>
      <w:r w:rsidRPr="00B240A2">
        <w:t>Cadenas-Sánchez, C., Mora-González, J., Migueles, J. H., Martín-Matillas, M., Gómez-Vida, J., Escolano-</w:t>
      </w:r>
      <w:proofErr w:type="spellStart"/>
      <w:r w:rsidRPr="00B240A2">
        <w:t>Margarit</w:t>
      </w:r>
      <w:proofErr w:type="spellEnd"/>
      <w:r w:rsidRPr="00B240A2">
        <w:t xml:space="preserve">, M. V., … de Teresa, C. (2016). </w:t>
      </w:r>
      <w:r w:rsidRPr="00B240A2">
        <w:rPr>
          <w:lang w:val="en-GB"/>
        </w:rPr>
        <w:t>An exercise-based randomized controlled trial on brain, cognition, physical health and mental health in overweight/obese children (</w:t>
      </w:r>
      <w:proofErr w:type="spellStart"/>
      <w:r w:rsidRPr="00B240A2">
        <w:rPr>
          <w:lang w:val="en-GB"/>
        </w:rPr>
        <w:t>ActiveBrains</w:t>
      </w:r>
      <w:proofErr w:type="spellEnd"/>
      <w:r w:rsidRPr="00B240A2">
        <w:rPr>
          <w:lang w:val="en-GB"/>
        </w:rPr>
        <w:t xml:space="preserve"> project): Rationale, design and methods. </w:t>
      </w:r>
      <w:r w:rsidRPr="00B240A2">
        <w:rPr>
          <w:i/>
          <w:lang w:val="en-US"/>
        </w:rPr>
        <w:t>Contemporary Clinical Trials</w:t>
      </w:r>
      <w:r w:rsidRPr="00B240A2">
        <w:rPr>
          <w:lang w:val="en-US"/>
        </w:rPr>
        <w:t xml:space="preserve">, </w:t>
      </w:r>
      <w:r w:rsidRPr="00B240A2">
        <w:rPr>
          <w:i/>
          <w:lang w:val="en-US"/>
        </w:rPr>
        <w:t>47</w:t>
      </w:r>
      <w:r w:rsidRPr="00B240A2">
        <w:rPr>
          <w:lang w:val="en-US"/>
        </w:rPr>
        <w:t xml:space="preserve">, 315–324.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US"/>
        </w:rPr>
        <w:t>: 10.1016/j.cct.2016.02.007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en-US"/>
        </w:rPr>
        <w:t xml:space="preserve">Cohen, S., Conduit, R., Lockley, S. W., Rajaratnam, S. M. W., y Cornish, K. M. (2014). </w:t>
      </w:r>
      <w:r w:rsidRPr="00B240A2">
        <w:rPr>
          <w:lang w:val="en-GB"/>
        </w:rPr>
        <w:t xml:space="preserve">The relationship between sleep and </w:t>
      </w:r>
      <w:proofErr w:type="spellStart"/>
      <w:r w:rsidRPr="00B240A2">
        <w:rPr>
          <w:lang w:val="en-GB"/>
        </w:rPr>
        <w:t>behavior</w:t>
      </w:r>
      <w:proofErr w:type="spellEnd"/>
      <w:r w:rsidRPr="00B240A2">
        <w:rPr>
          <w:lang w:val="en-GB"/>
        </w:rPr>
        <w:t xml:space="preserve"> in autism spectrum disorder (ASD): a review. </w:t>
      </w:r>
      <w:r w:rsidRPr="00B240A2">
        <w:rPr>
          <w:i/>
          <w:lang w:val="en-GB"/>
        </w:rPr>
        <w:t>Journal of neurodevelopmental disorders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6</w:t>
      </w:r>
      <w:r w:rsidRPr="00B240A2">
        <w:rPr>
          <w:lang w:val="en-GB"/>
        </w:rPr>
        <w:t xml:space="preserve">(1), 44.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10.1186/1866-1955-6-44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en-GB"/>
        </w:rPr>
        <w:t xml:space="preserve">Craig, F., </w:t>
      </w:r>
      <w:proofErr w:type="spellStart"/>
      <w:r w:rsidRPr="00B240A2">
        <w:rPr>
          <w:lang w:val="en-GB"/>
        </w:rPr>
        <w:t>Margari</w:t>
      </w:r>
      <w:proofErr w:type="spellEnd"/>
      <w:r w:rsidRPr="00B240A2">
        <w:rPr>
          <w:lang w:val="en-GB"/>
        </w:rPr>
        <w:t xml:space="preserve">, F., </w:t>
      </w:r>
      <w:proofErr w:type="spellStart"/>
      <w:r w:rsidRPr="00B240A2">
        <w:rPr>
          <w:lang w:val="en-GB"/>
        </w:rPr>
        <w:t>Legrottaglie</w:t>
      </w:r>
      <w:proofErr w:type="spellEnd"/>
      <w:r w:rsidRPr="00B240A2">
        <w:rPr>
          <w:lang w:val="en-GB"/>
        </w:rPr>
        <w:t xml:space="preserve">, A. R., </w:t>
      </w:r>
      <w:proofErr w:type="spellStart"/>
      <w:r w:rsidRPr="00B240A2">
        <w:rPr>
          <w:lang w:val="en-GB"/>
        </w:rPr>
        <w:t>Palumbi</w:t>
      </w:r>
      <w:proofErr w:type="spellEnd"/>
      <w:r w:rsidRPr="00B240A2">
        <w:rPr>
          <w:lang w:val="en-GB"/>
        </w:rPr>
        <w:t xml:space="preserve">, R., de </w:t>
      </w:r>
      <w:proofErr w:type="spellStart"/>
      <w:r w:rsidRPr="00B240A2">
        <w:rPr>
          <w:lang w:val="en-GB"/>
        </w:rPr>
        <w:t>Giambattista</w:t>
      </w:r>
      <w:proofErr w:type="spellEnd"/>
      <w:r w:rsidRPr="00B240A2">
        <w:rPr>
          <w:lang w:val="en-GB"/>
        </w:rPr>
        <w:t xml:space="preserve">, C., y </w:t>
      </w:r>
      <w:proofErr w:type="spellStart"/>
      <w:r w:rsidRPr="00B240A2">
        <w:rPr>
          <w:lang w:val="en-GB"/>
        </w:rPr>
        <w:t>Margari</w:t>
      </w:r>
      <w:proofErr w:type="spellEnd"/>
      <w:r w:rsidRPr="00B240A2">
        <w:rPr>
          <w:lang w:val="en-GB"/>
        </w:rPr>
        <w:t xml:space="preserve">, L. (2016). A review of executive function deficits in autism spectrum disorder and attention-deficit/hyperactivity disorder. </w:t>
      </w:r>
      <w:r w:rsidRPr="00B240A2">
        <w:rPr>
          <w:i/>
          <w:lang w:val="en-GB"/>
        </w:rPr>
        <w:t>Neuropsychiatric Disease and Treatment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12</w:t>
      </w:r>
      <w:r w:rsidRPr="00B240A2">
        <w:rPr>
          <w:lang w:val="en-GB"/>
        </w:rPr>
        <w:t xml:space="preserve">, 1191–1202.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10.2147/ NDT.S104620</w:t>
      </w:r>
    </w:p>
    <w:p w:rsidR="00455CF4" w:rsidRPr="00B240A2" w:rsidRDefault="00455CF4" w:rsidP="00AB2ED7">
      <w:pPr>
        <w:ind w:left="709" w:hanging="709"/>
        <w:jc w:val="both"/>
      </w:pPr>
      <w:r w:rsidRPr="00B240A2">
        <w:rPr>
          <w:lang w:val="en-US"/>
        </w:rPr>
        <w:t xml:space="preserve">Cacho, C. D., &amp; Vera, E. C. (2017). </w:t>
      </w:r>
      <w:r w:rsidRPr="00B240A2">
        <w:t xml:space="preserve">Relación entre la danza libre-creativa y autoestima en la etapa de educación primaria. </w:t>
      </w:r>
      <w:r w:rsidRPr="00B240A2">
        <w:rPr>
          <w:i/>
        </w:rPr>
        <w:t>Cuadernos de Psicología del Deporte, 17</w:t>
      </w:r>
      <w:r w:rsidRPr="00B240A2">
        <w:t>(1), 73-79.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proofErr w:type="spellStart"/>
      <w:r w:rsidRPr="00B240A2">
        <w:t>Fedewa</w:t>
      </w:r>
      <w:proofErr w:type="spellEnd"/>
      <w:r w:rsidRPr="00B240A2">
        <w:t xml:space="preserve">, A. L., y Erwin, H. E. (2011). </w:t>
      </w:r>
      <w:r w:rsidRPr="00B240A2">
        <w:rPr>
          <w:lang w:val="en-GB"/>
        </w:rPr>
        <w:t xml:space="preserve">Stability balls and students with attention and hyperactivity concerns: Implications for on-task and in-seat </w:t>
      </w:r>
      <w:proofErr w:type="spellStart"/>
      <w:r w:rsidRPr="00B240A2">
        <w:rPr>
          <w:lang w:val="en-GB"/>
        </w:rPr>
        <w:t>behavior</w:t>
      </w:r>
      <w:proofErr w:type="spellEnd"/>
      <w:r w:rsidRPr="00B240A2">
        <w:rPr>
          <w:lang w:val="en-GB"/>
        </w:rPr>
        <w:t xml:space="preserve">. </w:t>
      </w:r>
      <w:r w:rsidRPr="00B240A2">
        <w:rPr>
          <w:i/>
          <w:lang w:val="en-GB"/>
        </w:rPr>
        <w:t>American Journal of Occupational Therapy</w:t>
      </w:r>
      <w:r w:rsidRPr="00B240A2">
        <w:rPr>
          <w:lang w:val="en-GB"/>
        </w:rPr>
        <w:t xml:space="preserve">, 65(4), 393–399.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10.5014/ajot.2011.000554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proofErr w:type="spellStart"/>
      <w:r w:rsidRPr="00B240A2">
        <w:rPr>
          <w:lang w:val="en-GB"/>
        </w:rPr>
        <w:t>Flohr</w:t>
      </w:r>
      <w:proofErr w:type="spellEnd"/>
      <w:r w:rsidRPr="00B240A2">
        <w:rPr>
          <w:lang w:val="en-GB"/>
        </w:rPr>
        <w:t xml:space="preserve">, J. A., Saunders, M. J., Evans, S. W., y Raggi, V. (2004). Effects of physical activity on academic performance and </w:t>
      </w:r>
      <w:proofErr w:type="spellStart"/>
      <w:r w:rsidRPr="00B240A2">
        <w:rPr>
          <w:lang w:val="en-GB"/>
        </w:rPr>
        <w:t>behavior</w:t>
      </w:r>
      <w:proofErr w:type="spellEnd"/>
      <w:r w:rsidRPr="00B240A2">
        <w:rPr>
          <w:lang w:val="en-GB"/>
        </w:rPr>
        <w:t xml:space="preserve"> in children with ADHD. </w:t>
      </w:r>
      <w:r w:rsidRPr="00B240A2">
        <w:rPr>
          <w:i/>
          <w:lang w:val="en-GB"/>
        </w:rPr>
        <w:t>Medicine and Science in Sports and Exercise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36</w:t>
      </w:r>
      <w:r w:rsidRPr="00B240A2">
        <w:rPr>
          <w:lang w:val="en-GB"/>
        </w:rPr>
        <w:t>(5), S145–S146.</w:t>
      </w:r>
    </w:p>
    <w:p w:rsidR="00DE604D" w:rsidRPr="00B240A2" w:rsidRDefault="00DA1E84" w:rsidP="00AB2ED7">
      <w:pPr>
        <w:ind w:left="709" w:hanging="709"/>
        <w:jc w:val="both"/>
      </w:pPr>
      <w:r w:rsidRPr="00B240A2">
        <w:rPr>
          <w:lang w:val="en-US"/>
        </w:rPr>
        <w:t>González Hernández, J., y</w:t>
      </w:r>
      <w:r w:rsidR="00DE604D" w:rsidRPr="00B240A2">
        <w:rPr>
          <w:lang w:val="en-US"/>
        </w:rPr>
        <w:t xml:space="preserve"> </w:t>
      </w:r>
      <w:proofErr w:type="spellStart"/>
      <w:r w:rsidR="00DE604D" w:rsidRPr="00B240A2">
        <w:rPr>
          <w:lang w:val="en-US"/>
        </w:rPr>
        <w:t>Baños</w:t>
      </w:r>
      <w:proofErr w:type="spellEnd"/>
      <w:r w:rsidR="00DE604D" w:rsidRPr="00B240A2">
        <w:rPr>
          <w:lang w:val="en-US"/>
        </w:rPr>
        <w:t xml:space="preserve"> </w:t>
      </w:r>
      <w:proofErr w:type="spellStart"/>
      <w:r w:rsidR="00DE604D" w:rsidRPr="00B240A2">
        <w:rPr>
          <w:lang w:val="en-US"/>
        </w:rPr>
        <w:t>Audije</w:t>
      </w:r>
      <w:proofErr w:type="spellEnd"/>
      <w:r w:rsidR="00DE604D" w:rsidRPr="00B240A2">
        <w:rPr>
          <w:lang w:val="en-US"/>
        </w:rPr>
        <w:t xml:space="preserve">, L. M. (2012). </w:t>
      </w:r>
      <w:r w:rsidR="00DE604D" w:rsidRPr="00B240A2">
        <w:t xml:space="preserve">Estudio sobre el cambio de actitudes hacia la discapacidad en clases de actividad física. </w:t>
      </w:r>
      <w:r w:rsidR="00DE604D" w:rsidRPr="00B240A2">
        <w:rPr>
          <w:i/>
        </w:rPr>
        <w:t>Cuadernos de Psicología del Deporte, 12</w:t>
      </w:r>
      <w:r w:rsidR="00DE604D" w:rsidRPr="00B240A2">
        <w:t>(2), 101-108.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proofErr w:type="spellStart"/>
      <w:r w:rsidRPr="00B240A2">
        <w:t>Heyvaert</w:t>
      </w:r>
      <w:proofErr w:type="spellEnd"/>
      <w:r w:rsidRPr="00B240A2">
        <w:t xml:space="preserve">, M., </w:t>
      </w:r>
      <w:proofErr w:type="spellStart"/>
      <w:r w:rsidRPr="00B240A2">
        <w:t>Saenen</w:t>
      </w:r>
      <w:proofErr w:type="spellEnd"/>
      <w:r w:rsidRPr="00B240A2">
        <w:t xml:space="preserve">, L., Campbell, J. M., </w:t>
      </w:r>
      <w:proofErr w:type="spellStart"/>
      <w:r w:rsidRPr="00B240A2">
        <w:t>Maes</w:t>
      </w:r>
      <w:proofErr w:type="spellEnd"/>
      <w:r w:rsidRPr="00B240A2">
        <w:t xml:space="preserve">, B., y </w:t>
      </w:r>
      <w:proofErr w:type="spellStart"/>
      <w:r w:rsidRPr="00B240A2">
        <w:t>Onghena</w:t>
      </w:r>
      <w:proofErr w:type="spellEnd"/>
      <w:r w:rsidRPr="00B240A2">
        <w:t xml:space="preserve">, P. (2014). </w:t>
      </w:r>
      <w:r w:rsidRPr="00B240A2">
        <w:rPr>
          <w:lang w:val="en-GB"/>
        </w:rPr>
        <w:t xml:space="preserve">Efficacy of </w:t>
      </w:r>
      <w:proofErr w:type="spellStart"/>
      <w:r w:rsidRPr="00B240A2">
        <w:rPr>
          <w:lang w:val="en-GB"/>
        </w:rPr>
        <w:t>behavioral</w:t>
      </w:r>
      <w:proofErr w:type="spellEnd"/>
      <w:r w:rsidRPr="00B240A2">
        <w:rPr>
          <w:lang w:val="en-GB"/>
        </w:rPr>
        <w:t xml:space="preserve"> interventions for reducing </w:t>
      </w:r>
      <w:proofErr w:type="spellStart"/>
      <w:proofErr w:type="gramStart"/>
      <w:r w:rsidRPr="00B240A2">
        <w:rPr>
          <w:lang w:val="en-GB"/>
        </w:rPr>
        <w:t>problem,behavior</w:t>
      </w:r>
      <w:proofErr w:type="spellEnd"/>
      <w:proofErr w:type="gramEnd"/>
      <w:r w:rsidRPr="00B240A2">
        <w:rPr>
          <w:lang w:val="en-GB"/>
        </w:rPr>
        <w:t xml:space="preserve"> in persons with autism: An </w:t>
      </w:r>
      <w:r w:rsidRPr="00B240A2">
        <w:rPr>
          <w:lang w:val="en-GB"/>
        </w:rPr>
        <w:lastRenderedPageBreak/>
        <w:t xml:space="preserve">updated quantitative synthesis of single-subject research. </w:t>
      </w:r>
      <w:r w:rsidRPr="00B240A2">
        <w:rPr>
          <w:i/>
          <w:lang w:val="en-GB"/>
        </w:rPr>
        <w:t>Research in Developmental Disabilities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35</w:t>
      </w:r>
      <w:r w:rsidRPr="00B240A2">
        <w:rPr>
          <w:lang w:val="en-GB"/>
        </w:rPr>
        <w:t xml:space="preserve">(10), 2463–2476. </w:t>
      </w:r>
      <w:proofErr w:type="spellStart"/>
      <w:proofErr w:type="gram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:10.1016/j.ridd</w:t>
      </w:r>
      <w:proofErr w:type="gramEnd"/>
      <w:r w:rsidRPr="00B240A2">
        <w:rPr>
          <w:lang w:val="en-GB"/>
        </w:rPr>
        <w:t>.2014.06.017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en-GB"/>
        </w:rPr>
        <w:t xml:space="preserve">Hillier, A., Murphy, D., y Ferrara, C. (2011). A Pilot Study: Short-term Reduction in Salivary Cortisol Following Low Level Physical Exercise and Relaxation among Adolescents and Young Adults on the Autism Spectrum. </w:t>
      </w:r>
      <w:r w:rsidRPr="00B240A2">
        <w:rPr>
          <w:i/>
          <w:lang w:val="en-GB"/>
        </w:rPr>
        <w:t>Stress and Health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27</w:t>
      </w:r>
      <w:r w:rsidRPr="00B240A2">
        <w:rPr>
          <w:lang w:val="en-GB"/>
        </w:rPr>
        <w:t xml:space="preserve">(5), 395–402.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:10.1002/smi.1391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proofErr w:type="spellStart"/>
      <w:r w:rsidRPr="00B240A2">
        <w:rPr>
          <w:lang w:val="en-GB"/>
        </w:rPr>
        <w:t>Ketcheson</w:t>
      </w:r>
      <w:proofErr w:type="spellEnd"/>
      <w:r w:rsidRPr="00B240A2">
        <w:rPr>
          <w:lang w:val="en-GB"/>
        </w:rPr>
        <w:t xml:space="preserve">, L., Hauck, J., y Ulrich, D. (2017). The effects of an early motor skill intervention on motor skills, levels of physical activity, and socialization in young children with autism spectrum disorder: A pilot study. </w:t>
      </w:r>
      <w:r w:rsidRPr="00B240A2">
        <w:rPr>
          <w:i/>
          <w:lang w:val="en-GB"/>
        </w:rPr>
        <w:t>Autism, 21</w:t>
      </w:r>
      <w:r w:rsidRPr="00B240A2">
        <w:rPr>
          <w:lang w:val="en-GB"/>
        </w:rPr>
        <w:t xml:space="preserve">(4), 481-492.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10.1177/1362361316650611</w:t>
      </w:r>
    </w:p>
    <w:p w:rsidR="002A5DB3" w:rsidRPr="00B240A2" w:rsidRDefault="002A5DB3" w:rsidP="00AB2ED7">
      <w:pPr>
        <w:ind w:left="709" w:hanging="709"/>
        <w:jc w:val="both"/>
        <w:rPr>
          <w:lang w:val="fr-FR"/>
        </w:rPr>
      </w:pPr>
      <w:r w:rsidRPr="00B240A2">
        <w:rPr>
          <w:lang w:val="en-GB"/>
        </w:rPr>
        <w:t xml:space="preserve">Khan, N. A., y Hillman, C. H. (2014). The relation of childhood physical activity and aerobic fitness to brain function and cognition: a review. </w:t>
      </w:r>
      <w:r w:rsidRPr="00B240A2">
        <w:rPr>
          <w:i/>
          <w:lang w:val="fr-FR"/>
        </w:rPr>
        <w:t>Pediatric exercise science</w:t>
      </w:r>
      <w:r w:rsidRPr="00B240A2">
        <w:rPr>
          <w:lang w:val="fr-FR"/>
        </w:rPr>
        <w:t xml:space="preserve">, </w:t>
      </w:r>
      <w:r w:rsidRPr="00B240A2">
        <w:rPr>
          <w:i/>
          <w:lang w:val="fr-FR"/>
        </w:rPr>
        <w:t>26</w:t>
      </w:r>
      <w:r w:rsidRPr="00B240A2">
        <w:rPr>
          <w:lang w:val="fr-FR"/>
        </w:rPr>
        <w:t>(2), 138–146. doi: 10.1123/pes.2013-0125</w:t>
      </w:r>
    </w:p>
    <w:p w:rsidR="002A5DB3" w:rsidRPr="00B240A2" w:rsidRDefault="002A5DB3" w:rsidP="00AB2ED7">
      <w:pPr>
        <w:ind w:left="709" w:hanging="709"/>
        <w:jc w:val="both"/>
        <w:rPr>
          <w:lang w:val="fr-FR"/>
        </w:rPr>
      </w:pPr>
      <w:r w:rsidRPr="00B240A2">
        <w:rPr>
          <w:lang w:val="fr-FR"/>
        </w:rPr>
        <w:t xml:space="preserve">Lai, M. C., Lombardo, M. V., y Baron-Cohen, S. (2014). Autism. </w:t>
      </w:r>
      <w:r w:rsidRPr="00B240A2">
        <w:rPr>
          <w:i/>
          <w:lang w:val="fr-FR"/>
        </w:rPr>
        <w:t>Lancet</w:t>
      </w:r>
      <w:r w:rsidRPr="00B240A2">
        <w:rPr>
          <w:lang w:val="fr-FR"/>
        </w:rPr>
        <w:t xml:space="preserve">, </w:t>
      </w:r>
      <w:r w:rsidRPr="00B240A2">
        <w:rPr>
          <w:i/>
          <w:lang w:val="fr-FR"/>
        </w:rPr>
        <w:t>383</w:t>
      </w:r>
      <w:r w:rsidRPr="00B240A2">
        <w:rPr>
          <w:lang w:val="fr-FR"/>
        </w:rPr>
        <w:t>(9920), 896–910. doi: 10.1016/s0140-6736(13)61539-1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en-GB"/>
        </w:rPr>
        <w:t xml:space="preserve">Leckie, R. L., Oberlin, L. E., Voss, M. W., Prakash, R. S., Szabo-Reed, A., </w:t>
      </w:r>
      <w:proofErr w:type="spellStart"/>
      <w:r w:rsidRPr="00B240A2">
        <w:rPr>
          <w:lang w:val="en-GB"/>
        </w:rPr>
        <w:t>Chaddock</w:t>
      </w:r>
      <w:proofErr w:type="spellEnd"/>
      <w:r w:rsidRPr="00B240A2">
        <w:rPr>
          <w:lang w:val="en-GB"/>
        </w:rPr>
        <w:t xml:space="preserve">-Heyman, L., … Erickson, K. I. (2014). BDNF mediates improvements in executive function following a 1-year exercise intervention. </w:t>
      </w:r>
      <w:r w:rsidRPr="00B240A2">
        <w:rPr>
          <w:i/>
          <w:lang w:val="en-GB"/>
        </w:rPr>
        <w:t>Frontiers in Human Neuroscience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8</w:t>
      </w:r>
      <w:r w:rsidRPr="00B240A2">
        <w:rPr>
          <w:lang w:val="en-GB"/>
        </w:rPr>
        <w:t xml:space="preserve">, 12.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:10.3389/ fnhum.2014.00985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en-GB"/>
        </w:rPr>
        <w:t xml:space="preserve">Liu, T., y Hamilton, M. (2013). The effects of physical activity on the stereotypic </w:t>
      </w:r>
      <w:proofErr w:type="spellStart"/>
      <w:r w:rsidRPr="00B240A2">
        <w:rPr>
          <w:lang w:val="en-GB"/>
        </w:rPr>
        <w:t>behaviors</w:t>
      </w:r>
      <w:proofErr w:type="spellEnd"/>
      <w:r w:rsidRPr="00B240A2">
        <w:rPr>
          <w:lang w:val="en-GB"/>
        </w:rPr>
        <w:t xml:space="preserve"> of children with autism spectrum disorder. </w:t>
      </w:r>
      <w:r w:rsidRPr="00B240A2">
        <w:rPr>
          <w:i/>
          <w:lang w:val="en-GB"/>
        </w:rPr>
        <w:t>Journal of Sport &amp; Exercise Psychology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35</w:t>
      </w:r>
      <w:r w:rsidRPr="00B240A2">
        <w:rPr>
          <w:lang w:val="en-GB"/>
        </w:rPr>
        <w:t xml:space="preserve">, S68–S68.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10.17795/intjsh-28674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en-GB"/>
        </w:rPr>
        <w:t xml:space="preserve">Nicholson, H., </w:t>
      </w:r>
      <w:proofErr w:type="spellStart"/>
      <w:r w:rsidRPr="00B240A2">
        <w:rPr>
          <w:lang w:val="en-GB"/>
        </w:rPr>
        <w:t>Kehle</w:t>
      </w:r>
      <w:proofErr w:type="spellEnd"/>
      <w:r w:rsidRPr="00B240A2">
        <w:rPr>
          <w:lang w:val="en-GB"/>
        </w:rPr>
        <w:t xml:space="preserve">, T. J., Bray, M. A., y </w:t>
      </w:r>
      <w:proofErr w:type="spellStart"/>
      <w:r w:rsidRPr="00B240A2">
        <w:rPr>
          <w:lang w:val="en-GB"/>
        </w:rPr>
        <w:t>Heest</w:t>
      </w:r>
      <w:proofErr w:type="spellEnd"/>
      <w:r w:rsidRPr="00B240A2">
        <w:rPr>
          <w:lang w:val="en-GB"/>
        </w:rPr>
        <w:t xml:space="preserve">, J. V. (2011). The effects of antecedent physical activity on the academic engagement of children with autism spectrum disorder. </w:t>
      </w:r>
      <w:r w:rsidRPr="00B240A2">
        <w:rPr>
          <w:i/>
          <w:lang w:val="en-GB"/>
        </w:rPr>
        <w:t>Psychology in the Schools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48</w:t>
      </w:r>
      <w:r w:rsidRPr="00B240A2">
        <w:rPr>
          <w:lang w:val="en-GB"/>
        </w:rPr>
        <w:t xml:space="preserve">(2), 198–213.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10.1002/pits.20537</w:t>
      </w:r>
    </w:p>
    <w:p w:rsidR="002A5DB3" w:rsidRPr="00B240A2" w:rsidRDefault="002A5DB3" w:rsidP="00AB2ED7">
      <w:pPr>
        <w:ind w:left="709" w:hanging="709"/>
        <w:jc w:val="both"/>
      </w:pPr>
      <w:r w:rsidRPr="00B240A2">
        <w:rPr>
          <w:lang w:val="en-GB"/>
        </w:rPr>
        <w:t xml:space="preserve">Oriel, K. N., George, C. L., </w:t>
      </w:r>
      <w:proofErr w:type="spellStart"/>
      <w:r w:rsidRPr="00B240A2">
        <w:rPr>
          <w:lang w:val="en-GB"/>
        </w:rPr>
        <w:t>Peckus</w:t>
      </w:r>
      <w:proofErr w:type="spellEnd"/>
      <w:r w:rsidRPr="00B240A2">
        <w:rPr>
          <w:lang w:val="en-GB"/>
        </w:rPr>
        <w:t xml:space="preserve">, R., y </w:t>
      </w:r>
      <w:proofErr w:type="spellStart"/>
      <w:r w:rsidRPr="00B240A2">
        <w:rPr>
          <w:lang w:val="en-GB"/>
        </w:rPr>
        <w:t>Semon</w:t>
      </w:r>
      <w:proofErr w:type="spellEnd"/>
      <w:r w:rsidRPr="00B240A2">
        <w:rPr>
          <w:lang w:val="en-GB"/>
        </w:rPr>
        <w:t xml:space="preserve">, A. (2011). The effects of aerobic exercise on academic engagement in young children with autism spectrum disorder. </w:t>
      </w:r>
      <w:proofErr w:type="spellStart"/>
      <w:r w:rsidRPr="00B240A2">
        <w:rPr>
          <w:i/>
        </w:rPr>
        <w:t>Pediatric</w:t>
      </w:r>
      <w:proofErr w:type="spellEnd"/>
      <w:r w:rsidRPr="00B240A2">
        <w:rPr>
          <w:i/>
        </w:rPr>
        <w:t xml:space="preserve"> </w:t>
      </w:r>
      <w:proofErr w:type="spellStart"/>
      <w:r w:rsidRPr="00B240A2">
        <w:rPr>
          <w:i/>
        </w:rPr>
        <w:t>Physical</w:t>
      </w:r>
      <w:proofErr w:type="spellEnd"/>
      <w:r w:rsidRPr="00B240A2">
        <w:rPr>
          <w:i/>
        </w:rPr>
        <w:t xml:space="preserve"> </w:t>
      </w:r>
      <w:proofErr w:type="spellStart"/>
      <w:r w:rsidRPr="00B240A2">
        <w:rPr>
          <w:i/>
        </w:rPr>
        <w:t>Therapy</w:t>
      </w:r>
      <w:proofErr w:type="spellEnd"/>
      <w:r w:rsidRPr="00B240A2">
        <w:t xml:space="preserve">, </w:t>
      </w:r>
      <w:r w:rsidRPr="00B240A2">
        <w:rPr>
          <w:i/>
        </w:rPr>
        <w:t>23</w:t>
      </w:r>
      <w:r w:rsidRPr="00B240A2">
        <w:t xml:space="preserve">(2), 187–193. </w:t>
      </w:r>
      <w:proofErr w:type="spellStart"/>
      <w:r w:rsidRPr="00B240A2">
        <w:t>doi</w:t>
      </w:r>
      <w:proofErr w:type="spellEnd"/>
      <w:r w:rsidRPr="00B240A2">
        <w:t>: 10.1097/PEP.0b013e318218f149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t xml:space="preserve">Ortega, F. B., Artero, E. G., Ruiz, J. R., España-Romero, V., Jiménez-Pavón, D., Vicente-Rodríguez, G., … </w:t>
      </w:r>
      <w:proofErr w:type="spellStart"/>
      <w:r w:rsidRPr="00B240A2">
        <w:rPr>
          <w:lang w:val="en-GB"/>
        </w:rPr>
        <w:t>Ottevaere</w:t>
      </w:r>
      <w:proofErr w:type="spellEnd"/>
      <w:r w:rsidRPr="00B240A2">
        <w:rPr>
          <w:lang w:val="en-GB"/>
        </w:rPr>
        <w:t xml:space="preserve">, C. (2011). Physical fitness levels among European adolescents: the HELENA study. </w:t>
      </w:r>
      <w:r w:rsidRPr="00B240A2">
        <w:rPr>
          <w:i/>
          <w:lang w:val="en-GB"/>
        </w:rPr>
        <w:t>British journal of sports medicine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45</w:t>
      </w:r>
      <w:r w:rsidRPr="00B240A2">
        <w:rPr>
          <w:lang w:val="en-GB"/>
        </w:rPr>
        <w:t xml:space="preserve">(1), 20–29.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10.1136/bjsm.2009.062679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fr-FR"/>
        </w:rPr>
        <w:t xml:space="preserve">Pan, C. Y., Chu, C. H., Tsai, C. L., Sung, M. C., Huang, C. Y., y Ma, W. Y. (2017). </w:t>
      </w:r>
      <w:r w:rsidRPr="00B240A2">
        <w:rPr>
          <w:lang w:val="en-GB"/>
        </w:rPr>
        <w:t xml:space="preserve">The impacts of physical activity intervention on physical and cognitive outcomes in children with autism spectrum disorder. Autism: </w:t>
      </w:r>
      <w:r w:rsidRPr="00B240A2">
        <w:rPr>
          <w:i/>
          <w:lang w:val="en-GB"/>
        </w:rPr>
        <w:t xml:space="preserve">The International Journal </w:t>
      </w:r>
      <w:proofErr w:type="gramStart"/>
      <w:r w:rsidRPr="00B240A2">
        <w:rPr>
          <w:i/>
          <w:lang w:val="en-GB"/>
        </w:rPr>
        <w:t>Of</w:t>
      </w:r>
      <w:proofErr w:type="gramEnd"/>
      <w:r w:rsidRPr="00B240A2">
        <w:rPr>
          <w:i/>
          <w:lang w:val="en-GB"/>
        </w:rPr>
        <w:t xml:space="preserve"> Research And Practice, 21</w:t>
      </w:r>
      <w:r w:rsidRPr="00B240A2">
        <w:rPr>
          <w:lang w:val="en-GB"/>
        </w:rPr>
        <w:t xml:space="preserve">(2), 190–202. </w:t>
      </w:r>
      <w:proofErr w:type="spellStart"/>
      <w:r w:rsidRPr="00B240A2">
        <w:rPr>
          <w:lang w:val="en-GB"/>
        </w:rPr>
        <w:t>doi</w:t>
      </w:r>
      <w:proofErr w:type="spellEnd"/>
      <w:r w:rsidRPr="00B240A2">
        <w:rPr>
          <w:lang w:val="en-GB"/>
        </w:rPr>
        <w:t>: 10.1177/ 1362361316633562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proofErr w:type="spellStart"/>
      <w:r w:rsidRPr="00B240A2">
        <w:rPr>
          <w:lang w:val="en-GB"/>
        </w:rPr>
        <w:t>Piepmeier</w:t>
      </w:r>
      <w:proofErr w:type="spellEnd"/>
      <w:r w:rsidRPr="00B240A2">
        <w:rPr>
          <w:lang w:val="en-GB"/>
        </w:rPr>
        <w:t xml:space="preserve">, A T, Shih, C. H., </w:t>
      </w:r>
      <w:proofErr w:type="spellStart"/>
      <w:r w:rsidRPr="00B240A2">
        <w:rPr>
          <w:lang w:val="en-GB"/>
        </w:rPr>
        <w:t>Whedon</w:t>
      </w:r>
      <w:proofErr w:type="spellEnd"/>
      <w:r w:rsidRPr="00B240A2">
        <w:rPr>
          <w:lang w:val="en-GB"/>
        </w:rPr>
        <w:t xml:space="preserve">, M., Williams, L. M., Davis, M. E., Henning, D. A., … </w:t>
      </w:r>
      <w:proofErr w:type="spellStart"/>
      <w:r w:rsidRPr="00B240A2">
        <w:rPr>
          <w:lang w:val="en-GB"/>
        </w:rPr>
        <w:t>Etnier</w:t>
      </w:r>
      <w:proofErr w:type="spellEnd"/>
      <w:r w:rsidRPr="00B240A2">
        <w:rPr>
          <w:lang w:val="en-GB"/>
        </w:rPr>
        <w:t xml:space="preserve">, J. L. (2015). The effect of acute exercise on cognitive performance in children with and without ADHD. </w:t>
      </w:r>
      <w:r w:rsidRPr="00B240A2">
        <w:rPr>
          <w:i/>
          <w:lang w:val="en-GB"/>
        </w:rPr>
        <w:t>Journal of Sport and Health Science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4</w:t>
      </w:r>
      <w:r w:rsidRPr="00B240A2">
        <w:rPr>
          <w:lang w:val="en-GB"/>
        </w:rPr>
        <w:t xml:space="preserve">(1), 97–104.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10.1016/j.jshs.2014.11.004</w:t>
      </w:r>
    </w:p>
    <w:p w:rsidR="002A5DB3" w:rsidRPr="001B548A" w:rsidRDefault="002A5DB3" w:rsidP="00AB2ED7">
      <w:pPr>
        <w:ind w:left="709" w:hanging="709"/>
        <w:jc w:val="both"/>
      </w:pPr>
      <w:proofErr w:type="spellStart"/>
      <w:r w:rsidRPr="00B240A2">
        <w:rPr>
          <w:lang w:val="en-GB"/>
        </w:rPr>
        <w:t>Raichlen</w:t>
      </w:r>
      <w:proofErr w:type="spellEnd"/>
      <w:r w:rsidRPr="00B240A2">
        <w:rPr>
          <w:lang w:val="en-GB"/>
        </w:rPr>
        <w:t xml:space="preserve">, D. A., y Polk, J. D. (2013). Linking brains and brawn: exercise and the evolution of human neurobiology. </w:t>
      </w:r>
      <w:r w:rsidRPr="00B240A2">
        <w:rPr>
          <w:i/>
          <w:lang w:val="en-GB"/>
        </w:rPr>
        <w:t>Proceedings of the Royal Society of London B: Biological Sciences</w:t>
      </w:r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280</w:t>
      </w:r>
      <w:r w:rsidRPr="00B240A2">
        <w:rPr>
          <w:lang w:val="en-GB"/>
        </w:rPr>
        <w:t xml:space="preserve">(1750), 9.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10.1098/</w:t>
      </w:r>
      <w:proofErr w:type="spellStart"/>
      <w:r w:rsidRPr="00B240A2">
        <w:rPr>
          <w:lang w:val="en-GB"/>
        </w:rPr>
        <w:t>rspb</w:t>
      </w:r>
      <w:proofErr w:type="spellEnd"/>
      <w:r w:rsidRPr="00B240A2">
        <w:rPr>
          <w:lang w:val="en-GB"/>
        </w:rPr>
        <w:t xml:space="preserve">. </w:t>
      </w:r>
      <w:r w:rsidRPr="001B548A">
        <w:t>2012.2250</w:t>
      </w:r>
    </w:p>
    <w:p w:rsidR="00DA1E84" w:rsidRPr="00B240A2" w:rsidRDefault="00DA1E84" w:rsidP="00AB2ED7">
      <w:pPr>
        <w:ind w:left="709" w:hanging="709"/>
        <w:jc w:val="both"/>
        <w:rPr>
          <w:lang w:val="pt-PT"/>
        </w:rPr>
      </w:pPr>
      <w:r w:rsidRPr="00B240A2">
        <w:t xml:space="preserve">Sánchez-Meca, J., y Botella, J. (2010). Revisiones sistemáticas y meta-análisis: Herramientas para la práctica profesional. </w:t>
      </w:r>
      <w:r w:rsidRPr="00B240A2">
        <w:rPr>
          <w:i/>
          <w:lang w:val="pt-PT"/>
        </w:rPr>
        <w:t>Papeles del Psicólogo, 31</w:t>
      </w:r>
      <w:r w:rsidRPr="00B240A2">
        <w:rPr>
          <w:lang w:val="pt-PT"/>
        </w:rPr>
        <w:t>(1), 7-17.</w:t>
      </w:r>
    </w:p>
    <w:p w:rsidR="002A5DB3" w:rsidRPr="00B240A2" w:rsidRDefault="002A5DB3" w:rsidP="00AB2ED7">
      <w:pPr>
        <w:ind w:left="709" w:hanging="709"/>
        <w:jc w:val="both"/>
        <w:rPr>
          <w:lang w:val="en-GB"/>
        </w:rPr>
      </w:pPr>
      <w:r w:rsidRPr="00B240A2">
        <w:rPr>
          <w:lang w:val="pt-PT"/>
        </w:rPr>
        <w:t xml:space="preserve">Sardinha, L. B., Marques, A., Martins, S., Palmeira, A., y Minderico, C. (2014). </w:t>
      </w:r>
      <w:r w:rsidRPr="00B240A2">
        <w:rPr>
          <w:lang w:val="en-GB"/>
        </w:rPr>
        <w:t xml:space="preserve">Fitness, fatness, and academic performance in seventh-grade elementary school students. </w:t>
      </w:r>
      <w:r w:rsidRPr="00B240A2">
        <w:rPr>
          <w:i/>
          <w:lang w:val="en-GB"/>
        </w:rPr>
        <w:t xml:space="preserve">BMC </w:t>
      </w:r>
      <w:proofErr w:type="spellStart"/>
      <w:r w:rsidRPr="00B240A2">
        <w:rPr>
          <w:i/>
          <w:lang w:val="en-GB"/>
        </w:rPr>
        <w:t>pediatrics</w:t>
      </w:r>
      <w:proofErr w:type="spellEnd"/>
      <w:r w:rsidRPr="00B240A2">
        <w:rPr>
          <w:lang w:val="en-GB"/>
        </w:rPr>
        <w:t xml:space="preserve">, </w:t>
      </w:r>
      <w:r w:rsidRPr="00B240A2">
        <w:rPr>
          <w:i/>
          <w:lang w:val="en-GB"/>
        </w:rPr>
        <w:t>14</w:t>
      </w:r>
      <w:r w:rsidRPr="00B240A2">
        <w:rPr>
          <w:lang w:val="en-GB"/>
        </w:rPr>
        <w:t xml:space="preserve">(1), 1. </w:t>
      </w:r>
      <w:proofErr w:type="spellStart"/>
      <w:r w:rsidRPr="00B240A2">
        <w:rPr>
          <w:lang w:val="en-US"/>
        </w:rPr>
        <w:t>doi</w:t>
      </w:r>
      <w:proofErr w:type="spellEnd"/>
      <w:r w:rsidRPr="00B240A2">
        <w:rPr>
          <w:lang w:val="en-GB"/>
        </w:rPr>
        <w:t>: 10.1186/1471-2431-14-176</w:t>
      </w:r>
    </w:p>
    <w:p w:rsidR="002A5DB3" w:rsidRPr="00B240A2" w:rsidRDefault="002A5DB3" w:rsidP="00AB2ED7">
      <w:pPr>
        <w:ind w:left="709" w:hanging="709"/>
        <w:jc w:val="both"/>
        <w:rPr>
          <w:lang w:val="fr-FR"/>
        </w:rPr>
      </w:pPr>
      <w:r w:rsidRPr="00B240A2">
        <w:rPr>
          <w:lang w:val="en-GB"/>
        </w:rPr>
        <w:t xml:space="preserve">Schmidt, M., </w:t>
      </w:r>
      <w:proofErr w:type="spellStart"/>
      <w:r w:rsidRPr="00B240A2">
        <w:rPr>
          <w:lang w:val="en-GB"/>
        </w:rPr>
        <w:t>Benzing</w:t>
      </w:r>
      <w:proofErr w:type="spellEnd"/>
      <w:r w:rsidRPr="00B240A2">
        <w:rPr>
          <w:lang w:val="en-GB"/>
        </w:rPr>
        <w:t xml:space="preserve">, V., y Kamer, M. (2016). Classroom-based physical activity breaks and children’s attention: Cognitive engagement works! </w:t>
      </w:r>
      <w:r w:rsidRPr="00B240A2">
        <w:rPr>
          <w:i/>
          <w:lang w:val="fr-FR"/>
        </w:rPr>
        <w:t>Frontiers in psychology, 7</w:t>
      </w:r>
      <w:r w:rsidRPr="00B240A2">
        <w:rPr>
          <w:lang w:val="fr-FR"/>
        </w:rPr>
        <w:t>, 1-13. doi: 10.3389/fpsyg.2016.01474</w:t>
      </w:r>
    </w:p>
    <w:p w:rsidR="002A5DB3" w:rsidRPr="00DC1058" w:rsidRDefault="002A5DB3" w:rsidP="00AB2ED7">
      <w:pPr>
        <w:ind w:left="709" w:hanging="709"/>
        <w:jc w:val="both"/>
      </w:pPr>
      <w:r w:rsidRPr="00B240A2">
        <w:rPr>
          <w:lang w:val="fr-FR"/>
        </w:rPr>
        <w:lastRenderedPageBreak/>
        <w:t xml:space="preserve">Sowa, M., y Meulenbroek, R. (2012). </w:t>
      </w:r>
      <w:r w:rsidRPr="00B240A2">
        <w:rPr>
          <w:lang w:val="en-GB"/>
        </w:rPr>
        <w:t xml:space="preserve">Effects of physical exercise on Autism Spectrum Disorders: A meta-analysis. </w:t>
      </w:r>
      <w:proofErr w:type="spellStart"/>
      <w:r w:rsidRPr="00DC1058">
        <w:rPr>
          <w:i/>
        </w:rPr>
        <w:t>Research</w:t>
      </w:r>
      <w:proofErr w:type="spellEnd"/>
      <w:r w:rsidRPr="00DC1058">
        <w:rPr>
          <w:i/>
        </w:rPr>
        <w:t xml:space="preserve"> in </w:t>
      </w:r>
      <w:proofErr w:type="spellStart"/>
      <w:r w:rsidRPr="00DC1058">
        <w:rPr>
          <w:i/>
        </w:rPr>
        <w:t>Autism</w:t>
      </w:r>
      <w:proofErr w:type="spellEnd"/>
      <w:r w:rsidRPr="00DC1058">
        <w:rPr>
          <w:i/>
        </w:rPr>
        <w:t xml:space="preserve"> </w:t>
      </w:r>
      <w:proofErr w:type="spellStart"/>
      <w:r w:rsidRPr="00DC1058">
        <w:rPr>
          <w:i/>
        </w:rPr>
        <w:t>Spectrum</w:t>
      </w:r>
      <w:proofErr w:type="spellEnd"/>
      <w:r w:rsidRPr="00DC1058">
        <w:rPr>
          <w:i/>
        </w:rPr>
        <w:t xml:space="preserve"> </w:t>
      </w:r>
      <w:proofErr w:type="spellStart"/>
      <w:r w:rsidRPr="00DC1058">
        <w:rPr>
          <w:i/>
        </w:rPr>
        <w:t>Disorders</w:t>
      </w:r>
      <w:proofErr w:type="spellEnd"/>
      <w:r w:rsidRPr="00DC1058">
        <w:t xml:space="preserve">, </w:t>
      </w:r>
      <w:r w:rsidRPr="00DC1058">
        <w:rPr>
          <w:i/>
        </w:rPr>
        <w:t>6</w:t>
      </w:r>
      <w:r w:rsidRPr="00DC1058">
        <w:t xml:space="preserve">, 46–57. </w:t>
      </w:r>
      <w:proofErr w:type="spellStart"/>
      <w:r w:rsidRPr="00DC1058">
        <w:t>doi</w:t>
      </w:r>
      <w:proofErr w:type="spellEnd"/>
      <w:r w:rsidRPr="00DC1058">
        <w:t>: 10.1016/j.rasd.2011.09.001</w:t>
      </w:r>
    </w:p>
    <w:p w:rsidR="00160B51" w:rsidRPr="00B240A2" w:rsidRDefault="00160B51" w:rsidP="00AB2ED7">
      <w:pPr>
        <w:ind w:left="709" w:hanging="709"/>
        <w:jc w:val="both"/>
        <w:rPr>
          <w:lang w:val="en-GB"/>
        </w:rPr>
      </w:pPr>
      <w:r w:rsidRPr="00160B51">
        <w:t xml:space="preserve">Suarez-Manzano, S., Ruiz-Ariza, A., De La Torre-Cruz, M., &amp; Martínez-López, E. J. (2018). </w:t>
      </w:r>
      <w:r w:rsidRPr="00160B51">
        <w:rPr>
          <w:lang w:val="en-GB"/>
        </w:rPr>
        <w:t xml:space="preserve">Acute and chronic effect of physical activity on cognition and behaviour in young people with ADHD: A systematic review of intervention studies. </w:t>
      </w:r>
      <w:r w:rsidRPr="00160B51">
        <w:rPr>
          <w:i/>
          <w:lang w:val="en-GB"/>
        </w:rPr>
        <w:t>Research in developmental disabilities, 77</w:t>
      </w:r>
      <w:r w:rsidRPr="00160B51">
        <w:rPr>
          <w:lang w:val="en-GB"/>
        </w:rPr>
        <w:t>, 12-23.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doi</w:t>
      </w:r>
      <w:proofErr w:type="spellEnd"/>
      <w:r>
        <w:rPr>
          <w:lang w:val="en-GB"/>
        </w:rPr>
        <w:t>: 10</w:t>
      </w:r>
      <w:r w:rsidRPr="00160B51">
        <w:rPr>
          <w:lang w:val="en-GB"/>
        </w:rPr>
        <w:t>.1016/j.ridd.2018.03.015</w:t>
      </w:r>
    </w:p>
    <w:p w:rsidR="002A5DB3" w:rsidRPr="00B240A2" w:rsidRDefault="002A5DB3" w:rsidP="00AB2ED7">
      <w:pPr>
        <w:ind w:left="709" w:hanging="709"/>
        <w:jc w:val="both"/>
      </w:pPr>
      <w:r w:rsidRPr="00B240A2">
        <w:rPr>
          <w:lang w:val="en-GB"/>
        </w:rPr>
        <w:t xml:space="preserve">Vander Net, J., y </w:t>
      </w:r>
      <w:proofErr w:type="spellStart"/>
      <w:r w:rsidRPr="00B240A2">
        <w:rPr>
          <w:lang w:val="en-GB"/>
        </w:rPr>
        <w:t>Sprong</w:t>
      </w:r>
      <w:proofErr w:type="spellEnd"/>
      <w:r w:rsidRPr="00B240A2">
        <w:rPr>
          <w:lang w:val="en-GB"/>
        </w:rPr>
        <w:t xml:space="preserve">, M. (2011). Clinical bottom line. Commentary on “The effects of aerobic exercise on academic engagement in young children with autism spectrum disorder.” </w:t>
      </w:r>
      <w:proofErr w:type="spellStart"/>
      <w:r w:rsidRPr="00B240A2">
        <w:rPr>
          <w:i/>
        </w:rPr>
        <w:t>Pediatric</w:t>
      </w:r>
      <w:proofErr w:type="spellEnd"/>
      <w:r w:rsidRPr="00B240A2">
        <w:rPr>
          <w:i/>
        </w:rPr>
        <w:t xml:space="preserve"> </w:t>
      </w:r>
      <w:proofErr w:type="spellStart"/>
      <w:r w:rsidRPr="00B240A2">
        <w:rPr>
          <w:i/>
        </w:rPr>
        <w:t>Physical</w:t>
      </w:r>
      <w:proofErr w:type="spellEnd"/>
      <w:r w:rsidRPr="00B240A2">
        <w:rPr>
          <w:i/>
        </w:rPr>
        <w:t xml:space="preserve"> </w:t>
      </w:r>
      <w:proofErr w:type="spellStart"/>
      <w:r w:rsidRPr="00B240A2">
        <w:rPr>
          <w:i/>
        </w:rPr>
        <w:t>Therapy</w:t>
      </w:r>
      <w:proofErr w:type="spellEnd"/>
      <w:r w:rsidRPr="00B240A2">
        <w:t xml:space="preserve">, </w:t>
      </w:r>
      <w:r w:rsidRPr="00B240A2">
        <w:rPr>
          <w:i/>
        </w:rPr>
        <w:t>23</w:t>
      </w:r>
      <w:r w:rsidRPr="00B240A2">
        <w:t xml:space="preserve">(2), 187-193. </w:t>
      </w:r>
      <w:proofErr w:type="spellStart"/>
      <w:r w:rsidRPr="00B240A2">
        <w:t>doi</w:t>
      </w:r>
      <w:proofErr w:type="spellEnd"/>
      <w:r w:rsidRPr="00B240A2">
        <w:t>: 10.1097/PEP.0b013e3182193630</w:t>
      </w:r>
    </w:p>
    <w:p w:rsidR="00160B51" w:rsidRDefault="00160B51" w:rsidP="00AB2ED7">
      <w:pPr>
        <w:ind w:left="709" w:hanging="709"/>
        <w:jc w:val="both"/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665"/>
        <w:gridCol w:w="444"/>
        <w:gridCol w:w="430"/>
        <w:gridCol w:w="430"/>
        <w:gridCol w:w="444"/>
        <w:gridCol w:w="417"/>
        <w:gridCol w:w="405"/>
        <w:gridCol w:w="1954"/>
        <w:gridCol w:w="1881"/>
      </w:tblGrid>
      <w:tr w:rsidR="00160B51" w:rsidRPr="00B240A2" w:rsidTr="000F0F66">
        <w:trPr>
          <w:trHeight w:val="384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both"/>
            </w:pPr>
            <w:r w:rsidRPr="00B240A2">
              <w:rPr>
                <w:b/>
              </w:rPr>
              <w:t>Tabla 1.</w:t>
            </w:r>
            <w:r w:rsidRPr="00B240A2">
              <w:t xml:space="preserve"> Lista de estudios incluidos con puntuaciones de calidad.</w:t>
            </w:r>
          </w:p>
        </w:tc>
      </w:tr>
      <w:tr w:rsidR="00160B51" w:rsidRPr="00B240A2" w:rsidTr="000F0F66">
        <w:trPr>
          <w:trHeight w:val="384"/>
          <w:jc w:val="center"/>
        </w:trPr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</w:pPr>
            <w:r w:rsidRPr="00B240A2">
              <w:t>Autores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jc w:val="center"/>
            </w:pPr>
            <w:r w:rsidRPr="00B240A2">
              <w:t>A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</w:pPr>
            <w:r w:rsidRPr="00B240A2">
              <w:t>B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</w:pPr>
            <w:r w:rsidRPr="00B240A2">
              <w:t>C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</w:pPr>
            <w:r w:rsidRPr="00B240A2">
              <w:t>D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jc w:val="center"/>
            </w:pPr>
            <w:r w:rsidRPr="00B240A2">
              <w:t>E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</w:pPr>
            <w:r w:rsidRPr="00B240A2">
              <w:t>F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</w:pPr>
            <w:r w:rsidRPr="00B240A2">
              <w:t>Puntuación Total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</w:pPr>
            <w:r w:rsidRPr="00B240A2">
              <w:t>Nivel de calidad</w:t>
            </w:r>
          </w:p>
        </w:tc>
      </w:tr>
      <w:tr w:rsidR="00160B51" w:rsidRPr="00B240A2" w:rsidTr="000F0F66">
        <w:trPr>
          <w:jc w:val="center"/>
        </w:trPr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B51" w:rsidRPr="00B240A2" w:rsidRDefault="00160B51" w:rsidP="000F0F66">
            <w:pPr>
              <w:rPr>
                <w:lang w:val="en-US"/>
              </w:rPr>
            </w:pPr>
            <w:r w:rsidRPr="00B240A2">
              <w:rPr>
                <w:lang w:val="en-US"/>
              </w:rPr>
              <w:t>Nicholson et al. (2011)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0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jc w:val="center"/>
            </w:pPr>
            <w:r w:rsidRPr="00B240A2">
              <w:t>AC</w:t>
            </w:r>
          </w:p>
        </w:tc>
      </w:tr>
      <w:tr w:rsidR="00160B51" w:rsidRPr="00B240A2" w:rsidTr="000F0F66">
        <w:trPr>
          <w:jc w:val="center"/>
        </w:trPr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B51" w:rsidRPr="00B240A2" w:rsidRDefault="00160B51" w:rsidP="000F0F66">
            <w:pPr>
              <w:rPr>
                <w:lang w:val="en-US"/>
              </w:rPr>
            </w:pPr>
            <w:r w:rsidRPr="00B240A2">
              <w:rPr>
                <w:lang w:val="en-US"/>
              </w:rPr>
              <w:t>Oriel et al. (2011)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0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jc w:val="center"/>
            </w:pPr>
            <w:r w:rsidRPr="00B240A2">
              <w:t>AC</w:t>
            </w:r>
          </w:p>
        </w:tc>
      </w:tr>
      <w:tr w:rsidR="00160B51" w:rsidRPr="00B240A2" w:rsidTr="000F0F66">
        <w:trPr>
          <w:jc w:val="center"/>
        </w:trPr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B51" w:rsidRPr="00B240A2" w:rsidRDefault="00160B51" w:rsidP="000F0F66">
            <w:pPr>
              <w:rPr>
                <w:lang w:val="en-US"/>
              </w:rPr>
            </w:pPr>
            <w:r w:rsidRPr="00B240A2">
              <w:rPr>
                <w:lang w:val="en-US"/>
              </w:rPr>
              <w:t xml:space="preserve">Vander y </w:t>
            </w:r>
            <w:proofErr w:type="spellStart"/>
            <w:r w:rsidRPr="00B240A2">
              <w:rPr>
                <w:lang w:val="en-US"/>
              </w:rPr>
              <w:t>Sprong</w:t>
            </w:r>
            <w:proofErr w:type="spellEnd"/>
            <w:r w:rsidRPr="00B240A2">
              <w:rPr>
                <w:lang w:val="en-US"/>
              </w:rPr>
              <w:t xml:space="preserve"> (2011)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0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jc w:val="center"/>
            </w:pPr>
            <w:r w:rsidRPr="00B240A2">
              <w:t>AC</w:t>
            </w:r>
          </w:p>
        </w:tc>
      </w:tr>
      <w:tr w:rsidR="00160B51" w:rsidRPr="00B240A2" w:rsidTr="000F0F66">
        <w:trPr>
          <w:jc w:val="center"/>
        </w:trPr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B51" w:rsidRPr="00B240A2" w:rsidRDefault="00160B51" w:rsidP="000F0F66">
            <w:pPr>
              <w:rPr>
                <w:lang w:val="en-US"/>
              </w:rPr>
            </w:pPr>
            <w:r w:rsidRPr="00B240A2">
              <w:rPr>
                <w:lang w:val="en-US"/>
              </w:rPr>
              <w:t>Liu y Hamilton (2013)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12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jc w:val="center"/>
            </w:pPr>
            <w:r w:rsidRPr="00B240A2">
              <w:t>AC</w:t>
            </w:r>
          </w:p>
        </w:tc>
      </w:tr>
      <w:tr w:rsidR="00160B51" w:rsidRPr="00B240A2" w:rsidTr="000F0F66">
        <w:trPr>
          <w:jc w:val="center"/>
        </w:trPr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0B51" w:rsidRPr="00B240A2" w:rsidRDefault="00160B51" w:rsidP="000F0F66">
            <w:pPr>
              <w:rPr>
                <w:lang w:val="en-US"/>
              </w:rPr>
            </w:pPr>
            <w:proofErr w:type="spellStart"/>
            <w:r w:rsidRPr="00B240A2">
              <w:rPr>
                <w:lang w:val="en-US"/>
              </w:rPr>
              <w:t>Ketcheson</w:t>
            </w:r>
            <w:proofErr w:type="spellEnd"/>
            <w:r w:rsidRPr="00B240A2">
              <w:rPr>
                <w:lang w:val="en-US"/>
              </w:rPr>
              <w:t xml:space="preserve"> et al. (2017)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2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0B51" w:rsidRPr="00B240A2" w:rsidRDefault="00160B51" w:rsidP="000F0F6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240A2">
              <w:rPr>
                <w:lang w:val="en-US"/>
              </w:rPr>
              <w:t>11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pPr>
              <w:jc w:val="center"/>
            </w:pPr>
            <w:r w:rsidRPr="00B240A2">
              <w:t>AC</w:t>
            </w:r>
          </w:p>
        </w:tc>
      </w:tr>
      <w:tr w:rsidR="00160B51" w:rsidRPr="00B240A2" w:rsidTr="000F0F66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60B51" w:rsidRPr="00B240A2" w:rsidRDefault="00160B51" w:rsidP="000F0F66">
            <w:r w:rsidRPr="00B240A2">
              <w:rPr>
                <w:i/>
              </w:rPr>
              <w:t>Nota</w:t>
            </w:r>
            <w:r w:rsidRPr="00B240A2">
              <w:t>: Alta Calidad (AC)= 9–12.</w:t>
            </w:r>
          </w:p>
          <w:p w:rsidR="00160B51" w:rsidRPr="00B240A2" w:rsidRDefault="00160B51" w:rsidP="000F0F66">
            <w:pPr>
              <w:pStyle w:val="Prrafodelista"/>
              <w:numPr>
                <w:ilvl w:val="0"/>
                <w:numId w:val="14"/>
              </w:numPr>
            </w:pPr>
            <w:r w:rsidRPr="00B240A2">
              <w:t>Estudio publicado al completo en una revista revisada por pares y escrito en inglés.</w:t>
            </w:r>
          </w:p>
          <w:p w:rsidR="00160B51" w:rsidRPr="00B240A2" w:rsidRDefault="00160B51" w:rsidP="000F0F66">
            <w:pPr>
              <w:pStyle w:val="Prrafodelista"/>
              <w:numPr>
                <w:ilvl w:val="0"/>
                <w:numId w:val="14"/>
              </w:numPr>
            </w:pPr>
            <w:r w:rsidRPr="00B240A2">
              <w:t>La población estudiada fue niños (6-12 años) diagnosticados TEA.</w:t>
            </w:r>
          </w:p>
          <w:p w:rsidR="00160B51" w:rsidRPr="00B240A2" w:rsidRDefault="00160B51" w:rsidP="000F0F66">
            <w:pPr>
              <w:pStyle w:val="Prrafodelista"/>
              <w:numPr>
                <w:ilvl w:val="0"/>
                <w:numId w:val="14"/>
              </w:numPr>
            </w:pPr>
            <w:r w:rsidRPr="00B240A2">
              <w:t>Se describen claramente los resultados referentes a la variable comportamiento.</w:t>
            </w:r>
          </w:p>
          <w:p w:rsidR="00160B51" w:rsidRPr="00B240A2" w:rsidRDefault="00160B51" w:rsidP="000F0F66">
            <w:pPr>
              <w:pStyle w:val="Prrafodelista"/>
              <w:numPr>
                <w:ilvl w:val="0"/>
                <w:numId w:val="14"/>
              </w:numPr>
            </w:pPr>
            <w:r w:rsidRPr="00B240A2">
              <w:t>Se describe con claridad la intervención físico-deportiva.</w:t>
            </w:r>
          </w:p>
          <w:p w:rsidR="00160B51" w:rsidRPr="00B240A2" w:rsidRDefault="00160B51" w:rsidP="000F0F66">
            <w:pPr>
              <w:pStyle w:val="Prrafodelista"/>
              <w:numPr>
                <w:ilvl w:val="0"/>
                <w:numId w:val="14"/>
              </w:numPr>
            </w:pPr>
            <w:r w:rsidRPr="00B240A2">
              <w:t>La intervención se realiza en el ámbito escolar y por especialistas.</w:t>
            </w:r>
          </w:p>
          <w:p w:rsidR="00160B51" w:rsidRPr="00B240A2" w:rsidRDefault="00160B51" w:rsidP="000F0F66">
            <w:pPr>
              <w:pStyle w:val="Prrafodelista"/>
              <w:numPr>
                <w:ilvl w:val="0"/>
                <w:numId w:val="14"/>
              </w:numPr>
            </w:pPr>
            <w:r w:rsidRPr="00B240A2">
              <w:t>El estudio tenía un diseño intervencionista.</w:t>
            </w:r>
          </w:p>
        </w:tc>
      </w:tr>
    </w:tbl>
    <w:p w:rsidR="00160B51" w:rsidRDefault="00160B51" w:rsidP="00AB2ED7">
      <w:pPr>
        <w:ind w:left="709" w:hanging="709"/>
        <w:jc w:val="both"/>
      </w:pPr>
    </w:p>
    <w:p w:rsidR="00160B51" w:rsidRDefault="00160B51" w:rsidP="00AB2ED7">
      <w:pPr>
        <w:ind w:left="709" w:hanging="709"/>
        <w:jc w:val="both"/>
      </w:pPr>
    </w:p>
    <w:p w:rsidR="00160B51" w:rsidRPr="00B240A2" w:rsidRDefault="00160B51" w:rsidP="00160B51">
      <w:pPr>
        <w:autoSpaceDE w:val="0"/>
        <w:autoSpaceDN w:val="0"/>
        <w:adjustRightInd w:val="0"/>
        <w:jc w:val="center"/>
        <w:rPr>
          <w:b/>
        </w:rPr>
      </w:pPr>
      <w:r w:rsidRPr="00B240A2">
        <w:rPr>
          <w:b/>
          <w:noProof/>
        </w:rPr>
        <w:drawing>
          <wp:inline distT="0" distB="0" distL="0" distR="0" wp14:anchorId="38333095" wp14:editId="1EDB8A90">
            <wp:extent cx="3834783" cy="3600000"/>
            <wp:effectExtent l="0" t="0" r="0" b="635"/>
            <wp:docPr id="1" name="Imagen 1" descr="C:\Users\SUAREZ\Desktop\publicaciones\2017\ARTICULOS 2017\TEA bordon cuadernos\01_TEA Bordon 2017.07.10\figu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AREZ\Desktop\publicaciones\2017\ARTICULOS 2017\TEA bordon cuadernos\01_TEA Bordon 2017.07.10\figura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8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51" w:rsidRPr="00B240A2" w:rsidRDefault="00160B51" w:rsidP="00160B51">
      <w:pPr>
        <w:autoSpaceDE w:val="0"/>
        <w:autoSpaceDN w:val="0"/>
        <w:adjustRightInd w:val="0"/>
        <w:jc w:val="center"/>
      </w:pPr>
      <w:r w:rsidRPr="00B240A2">
        <w:rPr>
          <w:b/>
        </w:rPr>
        <w:t>Figura 1.</w:t>
      </w:r>
      <w:r w:rsidRPr="00B240A2">
        <w:t xml:space="preserve"> Gráfico de flujo del proceso de selección de artículos.</w:t>
      </w:r>
    </w:p>
    <w:p w:rsidR="00160B51" w:rsidRDefault="00160B51" w:rsidP="00AB2ED7">
      <w:pPr>
        <w:ind w:left="709" w:hanging="709"/>
        <w:jc w:val="both"/>
      </w:pPr>
    </w:p>
    <w:p w:rsidR="00160B51" w:rsidRDefault="00160B51" w:rsidP="00AB2ED7">
      <w:pPr>
        <w:ind w:left="709" w:hanging="709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156"/>
        <w:gridCol w:w="1409"/>
        <w:gridCol w:w="1343"/>
        <w:gridCol w:w="1423"/>
        <w:gridCol w:w="1826"/>
        <w:gridCol w:w="1913"/>
      </w:tblGrid>
      <w:tr w:rsidR="00160B51" w:rsidRPr="00160B51" w:rsidTr="000F0F66">
        <w:trPr>
          <w:trHeight w:val="411"/>
        </w:trPr>
        <w:tc>
          <w:tcPr>
            <w:tcW w:w="0" w:type="auto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0B51">
              <w:rPr>
                <w:b/>
                <w:sz w:val="22"/>
                <w:szCs w:val="22"/>
              </w:rPr>
              <w:t xml:space="preserve">Tabla </w:t>
            </w:r>
            <w:r>
              <w:rPr>
                <w:b/>
                <w:sz w:val="22"/>
                <w:szCs w:val="22"/>
              </w:rPr>
              <w:t>2</w:t>
            </w:r>
            <w:r w:rsidRPr="00160B51">
              <w:rPr>
                <w:b/>
                <w:sz w:val="22"/>
                <w:szCs w:val="22"/>
              </w:rPr>
              <w:t>.</w:t>
            </w:r>
            <w:r w:rsidRPr="00160B51">
              <w:rPr>
                <w:sz w:val="22"/>
                <w:szCs w:val="22"/>
              </w:rPr>
              <w:t xml:space="preserve"> Cinco trabajos de los últimos siete años que evalúan el efecto de la AF en el comportamiento en niños autistas.</w:t>
            </w:r>
          </w:p>
        </w:tc>
      </w:tr>
      <w:tr w:rsidR="00160B51" w:rsidRPr="00160B51" w:rsidTr="000F0F66">
        <w:trPr>
          <w:trHeight w:val="9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Autor y año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left="-91" w:right="-108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Diseño de estudio/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left="-91" w:right="-108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intervención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left="-91" w:right="-108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Muestra/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left="-91" w:right="-108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Edad/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left="-91" w:right="-108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País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Grupos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Medidas de comportamiento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Resultados</w:t>
            </w:r>
          </w:p>
        </w:tc>
      </w:tr>
      <w:tr w:rsidR="00160B51" w:rsidRPr="00160B51" w:rsidTr="000F0F66">
        <w:trPr>
          <w:trHeight w:val="330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jc w:val="center"/>
              <w:rPr>
                <w:sz w:val="22"/>
                <w:szCs w:val="22"/>
              </w:rPr>
            </w:pPr>
            <w:proofErr w:type="spellStart"/>
            <w:r w:rsidRPr="00160B51">
              <w:rPr>
                <w:sz w:val="22"/>
                <w:szCs w:val="22"/>
              </w:rPr>
              <w:t>Nicholson</w:t>
            </w:r>
            <w:proofErr w:type="spellEnd"/>
            <w:r w:rsidRPr="00160B51">
              <w:rPr>
                <w:sz w:val="22"/>
                <w:szCs w:val="22"/>
              </w:rPr>
              <w:t xml:space="preserve"> et al. (2011)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Intervención/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Diagnóstico de TEA 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 xml:space="preserve">2 semanas. 3 días/ </w:t>
            </w:r>
            <w:proofErr w:type="spellStart"/>
            <w:r w:rsidRPr="00160B51">
              <w:rPr>
                <w:sz w:val="22"/>
                <w:szCs w:val="22"/>
              </w:rPr>
              <w:t>sem</w:t>
            </w:r>
            <w:proofErr w:type="spellEnd"/>
            <w:r w:rsidRPr="00160B51">
              <w:rPr>
                <w:sz w:val="22"/>
                <w:szCs w:val="22"/>
              </w:rPr>
              <w:t>. Antes de clase.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4 niños/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9/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USA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1 grupo: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GE: TEA. 12 min carrera aeróbica + 5 min vuelta a la calma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BOSS: comportamiento durante la tarea académica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Gran efecto en el tiempo activo de aprendizaje. Tras la intervención se muestran más activos.</w:t>
            </w:r>
          </w:p>
        </w:tc>
      </w:tr>
      <w:tr w:rsidR="00160B51" w:rsidRPr="00160B51" w:rsidTr="000F0F66">
        <w:trPr>
          <w:trHeight w:val="330"/>
        </w:trPr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jc w:val="center"/>
              <w:rPr>
                <w:sz w:val="22"/>
                <w:szCs w:val="22"/>
              </w:rPr>
            </w:pPr>
            <w:proofErr w:type="spellStart"/>
            <w:r w:rsidRPr="00160B51">
              <w:rPr>
                <w:sz w:val="22"/>
                <w:szCs w:val="22"/>
              </w:rPr>
              <w:t>Oriel</w:t>
            </w:r>
            <w:proofErr w:type="spellEnd"/>
            <w:r w:rsidRPr="00160B51">
              <w:rPr>
                <w:sz w:val="22"/>
                <w:szCs w:val="22"/>
              </w:rPr>
              <w:t xml:space="preserve"> et al. (2011)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Intervención/ Diagnóstico de TEA/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3 semanas + 3 semanas. 5 días/</w:t>
            </w:r>
            <w:proofErr w:type="spellStart"/>
            <w:r w:rsidRPr="00160B51">
              <w:rPr>
                <w:sz w:val="22"/>
                <w:szCs w:val="22"/>
              </w:rPr>
              <w:t>sem</w:t>
            </w:r>
            <w:proofErr w:type="spellEnd"/>
            <w:r w:rsidRPr="00160B51">
              <w:rPr>
                <w:sz w:val="22"/>
                <w:szCs w:val="22"/>
              </w:rPr>
              <w:t>.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Antes de clase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 xml:space="preserve">9 chicos (2 </w:t>
            </w:r>
            <w:proofErr w:type="gramStart"/>
            <w:r w:rsidRPr="00160B51">
              <w:rPr>
                <w:sz w:val="22"/>
                <w:szCs w:val="22"/>
              </w:rPr>
              <w:t>chicas)/</w:t>
            </w:r>
            <w:proofErr w:type="gramEnd"/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3-6/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2 grupos: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GE (n = 9): 15min correr, seguido de tarea en el aula.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GC (n = 9)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Comportamientos estereotípicos y comportamiento en la tarea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Mejoras estadísticamente significativas en el número de respuestas correctas. Pero no se hallaron cambios significativos en comportamientos estereotipados.</w:t>
            </w:r>
          </w:p>
        </w:tc>
      </w:tr>
      <w:tr w:rsidR="00160B51" w:rsidRPr="00160B51" w:rsidTr="000F0F66">
        <w:trPr>
          <w:trHeight w:val="330"/>
        </w:trPr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jc w:val="center"/>
              <w:rPr>
                <w:sz w:val="22"/>
                <w:szCs w:val="22"/>
              </w:rPr>
            </w:pPr>
            <w:proofErr w:type="spellStart"/>
            <w:r w:rsidRPr="00160B51">
              <w:rPr>
                <w:sz w:val="22"/>
                <w:szCs w:val="22"/>
              </w:rPr>
              <w:t>Vander</w:t>
            </w:r>
            <w:proofErr w:type="spellEnd"/>
            <w:r w:rsidRPr="00160B51">
              <w:rPr>
                <w:sz w:val="22"/>
                <w:szCs w:val="22"/>
              </w:rPr>
              <w:t xml:space="preserve"> y </w:t>
            </w:r>
            <w:proofErr w:type="spellStart"/>
            <w:r w:rsidRPr="00160B51">
              <w:rPr>
                <w:sz w:val="22"/>
                <w:szCs w:val="22"/>
              </w:rPr>
              <w:t>Sprong</w:t>
            </w:r>
            <w:proofErr w:type="spellEnd"/>
            <w:r w:rsidRPr="00160B51">
              <w:rPr>
                <w:sz w:val="22"/>
                <w:szCs w:val="22"/>
              </w:rPr>
              <w:t xml:space="preserve"> (2011)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 xml:space="preserve">Intervención, </w:t>
            </w:r>
            <w:proofErr w:type="spellStart"/>
            <w:r w:rsidRPr="00160B51">
              <w:rPr>
                <w:sz w:val="22"/>
                <w:szCs w:val="22"/>
              </w:rPr>
              <w:t>cross</w:t>
            </w:r>
            <w:proofErr w:type="spellEnd"/>
            <w:r w:rsidRPr="00160B51">
              <w:rPr>
                <w:sz w:val="22"/>
                <w:szCs w:val="22"/>
              </w:rPr>
              <w:t>-over/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Diagnóstico de TEA 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 xml:space="preserve">3 semanas + 3 semanas. 5 días/ </w:t>
            </w:r>
            <w:proofErr w:type="spellStart"/>
            <w:r w:rsidRPr="00160B51">
              <w:rPr>
                <w:sz w:val="22"/>
                <w:szCs w:val="22"/>
              </w:rPr>
              <w:t>sem</w:t>
            </w:r>
            <w:proofErr w:type="spellEnd"/>
            <w:r w:rsidRPr="00160B51">
              <w:rPr>
                <w:sz w:val="22"/>
                <w:szCs w:val="22"/>
              </w:rPr>
              <w:t>.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Antes de clase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 xml:space="preserve">9 chicos (2 </w:t>
            </w:r>
            <w:proofErr w:type="gramStart"/>
            <w:r w:rsidRPr="00160B51">
              <w:rPr>
                <w:sz w:val="22"/>
                <w:szCs w:val="22"/>
              </w:rPr>
              <w:t>chicas)/</w:t>
            </w:r>
            <w:proofErr w:type="gramEnd"/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3-6/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2 grupos: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GE (n = 9): 15min correr, seguido una tarea en el aula.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GC (n = 9)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Comportamientos estereotípicos y comporta-miento en la tarea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Mejoras en el número de fallos y aprendizaje académico (P &lt; 0,05), pero no en comportamientos estereotipados.</w:t>
            </w:r>
          </w:p>
        </w:tc>
      </w:tr>
      <w:tr w:rsidR="00160B51" w:rsidRPr="00160B51" w:rsidTr="000F0F66">
        <w:trPr>
          <w:trHeight w:val="330"/>
        </w:trPr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jc w:val="center"/>
              <w:rPr>
                <w:sz w:val="22"/>
                <w:szCs w:val="22"/>
              </w:rPr>
            </w:pPr>
            <w:proofErr w:type="spellStart"/>
            <w:r w:rsidRPr="00160B51">
              <w:rPr>
                <w:sz w:val="22"/>
                <w:szCs w:val="22"/>
              </w:rPr>
              <w:t>Liu</w:t>
            </w:r>
            <w:proofErr w:type="spellEnd"/>
            <w:r w:rsidRPr="00160B51">
              <w:rPr>
                <w:sz w:val="22"/>
                <w:szCs w:val="22"/>
              </w:rPr>
              <w:t xml:space="preserve"> y Hamilton (2013)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Intervención/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Edad, sexo y trastorno. Diagnóstico TEA/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 xml:space="preserve">4 semanas. 1 día/ </w:t>
            </w:r>
            <w:proofErr w:type="spellStart"/>
            <w:r w:rsidRPr="00160B51">
              <w:rPr>
                <w:sz w:val="22"/>
                <w:szCs w:val="22"/>
              </w:rPr>
              <w:t>sem</w:t>
            </w:r>
            <w:proofErr w:type="spellEnd"/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Antes de clase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 xml:space="preserve">23 niños y adolescentes (6 </w:t>
            </w:r>
            <w:proofErr w:type="gramStart"/>
            <w:r w:rsidRPr="00160B51">
              <w:rPr>
                <w:sz w:val="22"/>
                <w:szCs w:val="22"/>
              </w:rPr>
              <w:t>chicas)/</w:t>
            </w:r>
            <w:proofErr w:type="gramEnd"/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5-13/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USA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1 grupo: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Intervención: AFMV durante 15 min al día.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 xml:space="preserve">Comporta-miento estereotípico 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 xml:space="preserve">y durante la Tarea: </w:t>
            </w:r>
            <w:r w:rsidRPr="00160B51">
              <w:rPr>
                <w:sz w:val="22"/>
                <w:szCs w:val="22"/>
              </w:rPr>
              <w:t>observado durante dos horas y media cada día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FC</w:t>
            </w:r>
          </w:p>
        </w:tc>
        <w:tc>
          <w:tcPr>
            <w:tcW w:w="0" w:type="auto"/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El niño fue observado durante dos horas y media cada día y sus comportamientos se clasificaron como comportamiento estereotipado o comprometido con la tarea. No hay diferencias significativas de comportamiento relacionadas edad, sexo y tipo de trastorno</w:t>
            </w:r>
          </w:p>
        </w:tc>
      </w:tr>
      <w:tr w:rsidR="00160B51" w:rsidRPr="00160B51" w:rsidTr="000F0F66">
        <w:trPr>
          <w:trHeight w:val="33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jc w:val="center"/>
              <w:rPr>
                <w:sz w:val="22"/>
                <w:szCs w:val="22"/>
              </w:rPr>
            </w:pPr>
            <w:proofErr w:type="spellStart"/>
            <w:r w:rsidRPr="00160B51">
              <w:rPr>
                <w:sz w:val="22"/>
                <w:szCs w:val="22"/>
              </w:rPr>
              <w:t>Ketcheson</w:t>
            </w:r>
            <w:proofErr w:type="spellEnd"/>
            <w:r w:rsidRPr="00160B51">
              <w:rPr>
                <w:sz w:val="22"/>
                <w:szCs w:val="22"/>
              </w:rPr>
              <w:t xml:space="preserve"> et al. (2017)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Intervención/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Diagnóstico con ADOS-2 y DSM-IV/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 xml:space="preserve">8 semanas. 5 días/ </w:t>
            </w:r>
            <w:proofErr w:type="spellStart"/>
            <w:r w:rsidRPr="00160B51">
              <w:rPr>
                <w:sz w:val="22"/>
                <w:szCs w:val="22"/>
              </w:rPr>
              <w:t>sem</w:t>
            </w:r>
            <w:proofErr w:type="spellEnd"/>
            <w:r w:rsidRPr="00160B51">
              <w:rPr>
                <w:sz w:val="22"/>
                <w:szCs w:val="22"/>
              </w:rPr>
              <w:t>.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lastRenderedPageBreak/>
              <w:t>Vacaciones escolares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lastRenderedPageBreak/>
              <w:t xml:space="preserve">20 chicos (5 </w:t>
            </w:r>
            <w:proofErr w:type="gramStart"/>
            <w:r w:rsidRPr="00160B51">
              <w:rPr>
                <w:sz w:val="22"/>
                <w:szCs w:val="22"/>
              </w:rPr>
              <w:t>chicas)/</w:t>
            </w:r>
            <w:proofErr w:type="gramEnd"/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</w:rPr>
            </w:pPr>
            <w:r w:rsidRPr="00160B51">
              <w:rPr>
                <w:sz w:val="22"/>
                <w:szCs w:val="22"/>
              </w:rPr>
              <w:t>4-6/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ind w:right="-86"/>
              <w:jc w:val="center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>USA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2 grupos: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GE (n = 11): Instrucción de habilidad motora durante 4 h / día,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lastRenderedPageBreak/>
              <w:t>GC (n = 9)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lastRenderedPageBreak/>
              <w:t xml:space="preserve">VABS-2: 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comportamiento</w:t>
            </w: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160B51" w:rsidRPr="00160B51" w:rsidRDefault="00160B51" w:rsidP="000F0F6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160B51">
              <w:rPr>
                <w:sz w:val="22"/>
                <w:szCs w:val="22"/>
                <w:shd w:val="clear" w:color="auto" w:fill="FFFFFF"/>
              </w:rPr>
              <w:t>POPE: comportamiento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60B51">
              <w:rPr>
                <w:sz w:val="22"/>
                <w:szCs w:val="22"/>
              </w:rPr>
              <w:t xml:space="preserve">Efecto significativo del tiempo (en minutos decrecientes) en solitario (F (4, 8,76) = 7,94, p </w:t>
            </w:r>
            <w:r w:rsidRPr="00160B51">
              <w:rPr>
                <w:sz w:val="22"/>
                <w:szCs w:val="22"/>
              </w:rPr>
              <w:lastRenderedPageBreak/>
              <w:t>&lt;0,01) (Tabla 5). No se encontró efecto del tiempo en comportamiento (POPE).</w:t>
            </w:r>
          </w:p>
        </w:tc>
      </w:tr>
      <w:tr w:rsidR="00160B51" w:rsidRPr="002E576C" w:rsidTr="000F0F66">
        <w:trPr>
          <w:trHeight w:val="1096"/>
        </w:trPr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0B51" w:rsidRPr="00160B51" w:rsidRDefault="00160B51" w:rsidP="000F0F66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160B51">
              <w:rPr>
                <w:i/>
                <w:sz w:val="22"/>
                <w:szCs w:val="22"/>
              </w:rPr>
              <w:lastRenderedPageBreak/>
              <w:t>Nota</w:t>
            </w:r>
            <w:r w:rsidRPr="00160B51">
              <w:rPr>
                <w:sz w:val="22"/>
                <w:szCs w:val="22"/>
              </w:rPr>
              <w:t xml:space="preserve">: TEA= Trastorno del Espectro Autista. </w:t>
            </w:r>
            <w:r w:rsidRPr="00160B51">
              <w:rPr>
                <w:sz w:val="22"/>
                <w:szCs w:val="22"/>
                <w:lang w:val="en-US"/>
              </w:rPr>
              <w:t xml:space="preserve">DSM= </w:t>
            </w:r>
            <w:r w:rsidRPr="00160B51">
              <w:rPr>
                <w:i/>
                <w:sz w:val="22"/>
                <w:szCs w:val="22"/>
                <w:lang w:val="en-US"/>
              </w:rPr>
              <w:t>Diagnostic and Statistical Manual of Mental Disorders</w:t>
            </w:r>
            <w:r w:rsidRPr="00160B51">
              <w:rPr>
                <w:sz w:val="22"/>
                <w:szCs w:val="22"/>
                <w:lang w:val="en-US"/>
              </w:rPr>
              <w:t xml:space="preserve">. </w:t>
            </w:r>
            <w:r w:rsidRPr="00160B51">
              <w:rPr>
                <w:sz w:val="22"/>
                <w:szCs w:val="22"/>
              </w:rPr>
              <w:t xml:space="preserve">ADOS= </w:t>
            </w:r>
            <w:proofErr w:type="spellStart"/>
            <w:r w:rsidRPr="00160B51">
              <w:rPr>
                <w:i/>
                <w:sz w:val="22"/>
                <w:szCs w:val="22"/>
              </w:rPr>
              <w:t>Autism</w:t>
            </w:r>
            <w:proofErr w:type="spellEnd"/>
            <w:r w:rsidRPr="00160B5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0B51">
              <w:rPr>
                <w:i/>
                <w:sz w:val="22"/>
                <w:szCs w:val="22"/>
              </w:rPr>
              <w:t>Diagnostic</w:t>
            </w:r>
            <w:proofErr w:type="spellEnd"/>
            <w:r w:rsidRPr="00160B5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60B51">
              <w:rPr>
                <w:i/>
                <w:sz w:val="22"/>
                <w:szCs w:val="22"/>
              </w:rPr>
              <w:t>Observation</w:t>
            </w:r>
            <w:proofErr w:type="spellEnd"/>
            <w:r w:rsidRPr="00160B51">
              <w:rPr>
                <w:i/>
                <w:sz w:val="22"/>
                <w:szCs w:val="22"/>
              </w:rPr>
              <w:t xml:space="preserve"> Schedule</w:t>
            </w:r>
            <w:r w:rsidRPr="00160B51">
              <w:rPr>
                <w:sz w:val="22"/>
                <w:szCs w:val="22"/>
              </w:rPr>
              <w:t xml:space="preserve">. GE= Grupo Experimental. GC= Grupo Control. AF= Actividad Física. </w:t>
            </w:r>
            <w:r w:rsidRPr="00160B51">
              <w:rPr>
                <w:sz w:val="22"/>
                <w:szCs w:val="22"/>
                <w:lang w:val="en-US"/>
              </w:rPr>
              <w:t xml:space="preserve">AFMV= </w:t>
            </w:r>
            <w:proofErr w:type="spellStart"/>
            <w:r w:rsidRPr="00160B51">
              <w:rPr>
                <w:sz w:val="22"/>
                <w:szCs w:val="22"/>
                <w:lang w:val="en-US"/>
              </w:rPr>
              <w:t>Actividad</w:t>
            </w:r>
            <w:proofErr w:type="spellEnd"/>
            <w:r w:rsidRPr="00160B5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0B51">
              <w:rPr>
                <w:sz w:val="22"/>
                <w:szCs w:val="22"/>
                <w:lang w:val="en-US"/>
              </w:rPr>
              <w:t>Física</w:t>
            </w:r>
            <w:proofErr w:type="spellEnd"/>
            <w:r w:rsidRPr="00160B5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0B51">
              <w:rPr>
                <w:sz w:val="22"/>
                <w:szCs w:val="22"/>
                <w:lang w:val="en-US"/>
              </w:rPr>
              <w:t>Moderada-Vigorosa</w:t>
            </w:r>
            <w:proofErr w:type="spellEnd"/>
            <w:r w:rsidRPr="00160B51">
              <w:rPr>
                <w:sz w:val="22"/>
                <w:szCs w:val="22"/>
                <w:lang w:val="en-US"/>
              </w:rPr>
              <w:t xml:space="preserve">. BOSS= </w:t>
            </w:r>
            <w:r w:rsidRPr="00160B51">
              <w:rPr>
                <w:i/>
                <w:sz w:val="22"/>
                <w:szCs w:val="22"/>
                <w:lang w:val="en-US"/>
              </w:rPr>
              <w:t>Behavioral Observation of Students in Schools</w:t>
            </w:r>
            <w:r w:rsidRPr="00160B51">
              <w:rPr>
                <w:sz w:val="22"/>
                <w:szCs w:val="22"/>
                <w:lang w:val="en-US"/>
              </w:rPr>
              <w:t xml:space="preserve">. VABS= </w:t>
            </w:r>
            <w:r w:rsidRPr="00160B51">
              <w:rPr>
                <w:i/>
                <w:sz w:val="22"/>
                <w:szCs w:val="22"/>
                <w:lang w:val="en-US"/>
              </w:rPr>
              <w:t>Vineland Adaptive Behavior Scale</w:t>
            </w:r>
            <w:r w:rsidRPr="00160B51">
              <w:rPr>
                <w:sz w:val="22"/>
                <w:szCs w:val="22"/>
                <w:lang w:val="en-US"/>
              </w:rPr>
              <w:t xml:space="preserve">. POPE= </w:t>
            </w:r>
            <w:r w:rsidRPr="00160B51">
              <w:rPr>
                <w:i/>
                <w:sz w:val="22"/>
                <w:szCs w:val="22"/>
                <w:lang w:val="en-US"/>
              </w:rPr>
              <w:t>Playground Observation of Peer Engagement</w:t>
            </w:r>
            <w:r w:rsidRPr="00160B51">
              <w:rPr>
                <w:sz w:val="22"/>
                <w:szCs w:val="22"/>
                <w:lang w:val="en-US"/>
              </w:rPr>
              <w:t xml:space="preserve">. </w:t>
            </w:r>
          </w:p>
        </w:tc>
      </w:tr>
    </w:tbl>
    <w:p w:rsidR="00160B51" w:rsidRPr="00160B51" w:rsidRDefault="00160B51" w:rsidP="00AB2ED7">
      <w:pPr>
        <w:ind w:left="709" w:hanging="709"/>
        <w:jc w:val="both"/>
        <w:rPr>
          <w:lang w:val="en-GB"/>
        </w:rPr>
      </w:pPr>
    </w:p>
    <w:sectPr w:rsidR="00160B51" w:rsidRPr="00160B51" w:rsidSect="00CA3612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375" w:rsidRDefault="00946375" w:rsidP="00175A54">
      <w:r>
        <w:separator/>
      </w:r>
    </w:p>
  </w:endnote>
  <w:endnote w:type="continuationSeparator" w:id="0">
    <w:p w:rsidR="00946375" w:rsidRDefault="00946375" w:rsidP="0017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JJCNK C+ Gulliver RM">
    <w:altName w:val="Gulliver RM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2FC" w:rsidRDefault="009D72FC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1B548A">
      <w:rPr>
        <w:noProof/>
      </w:rPr>
      <w:t>10</w:t>
    </w:r>
    <w:r>
      <w:fldChar w:fldCharType="end"/>
    </w:r>
  </w:p>
  <w:p w:rsidR="009D72FC" w:rsidRDefault="009D72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375" w:rsidRDefault="00946375" w:rsidP="00175A54">
      <w:r>
        <w:separator/>
      </w:r>
    </w:p>
  </w:footnote>
  <w:footnote w:type="continuationSeparator" w:id="0">
    <w:p w:rsidR="00946375" w:rsidRDefault="00946375" w:rsidP="00175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24F"/>
    <w:multiLevelType w:val="multilevel"/>
    <w:tmpl w:val="2E1E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1" w15:restartNumberingAfterBreak="0">
    <w:nsid w:val="0C1A6545"/>
    <w:multiLevelType w:val="multilevel"/>
    <w:tmpl w:val="BC569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" w15:restartNumberingAfterBreak="0">
    <w:nsid w:val="0E5219D7"/>
    <w:multiLevelType w:val="hybridMultilevel"/>
    <w:tmpl w:val="7F30B1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E7B14"/>
    <w:multiLevelType w:val="multilevel"/>
    <w:tmpl w:val="2E1E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sz w:val="24"/>
      </w:rPr>
    </w:lvl>
  </w:abstractNum>
  <w:abstractNum w:abstractNumId="4" w15:restartNumberingAfterBreak="0">
    <w:nsid w:val="14901646"/>
    <w:multiLevelType w:val="hybridMultilevel"/>
    <w:tmpl w:val="57560F98"/>
    <w:lvl w:ilvl="0" w:tplc="112626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B01B7"/>
    <w:multiLevelType w:val="hybridMultilevel"/>
    <w:tmpl w:val="E514B2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D453F"/>
    <w:multiLevelType w:val="hybridMultilevel"/>
    <w:tmpl w:val="557853A0"/>
    <w:lvl w:ilvl="0" w:tplc="22AC7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F0382"/>
    <w:multiLevelType w:val="hybridMultilevel"/>
    <w:tmpl w:val="88663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B51F4"/>
    <w:multiLevelType w:val="multilevel"/>
    <w:tmpl w:val="011CDC0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b/>
        <w:i/>
        <w:sz w:val="24"/>
      </w:rPr>
    </w:lvl>
  </w:abstractNum>
  <w:abstractNum w:abstractNumId="9" w15:restartNumberingAfterBreak="0">
    <w:nsid w:val="413B4517"/>
    <w:multiLevelType w:val="hybridMultilevel"/>
    <w:tmpl w:val="AB14C064"/>
    <w:lvl w:ilvl="0" w:tplc="112626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E271D"/>
    <w:multiLevelType w:val="hybridMultilevel"/>
    <w:tmpl w:val="77046544"/>
    <w:lvl w:ilvl="0" w:tplc="93DE28F2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76F88"/>
    <w:multiLevelType w:val="hybridMultilevel"/>
    <w:tmpl w:val="217AB1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C1E1B"/>
    <w:multiLevelType w:val="hybridMultilevel"/>
    <w:tmpl w:val="2CF64D54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365870"/>
    <w:multiLevelType w:val="hybridMultilevel"/>
    <w:tmpl w:val="259C2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5"/>
  </w:num>
  <w:num w:numId="11">
    <w:abstractNumId w:val="2"/>
  </w:num>
  <w:num w:numId="12">
    <w:abstractNumId w:val="10"/>
  </w:num>
  <w:num w:numId="13">
    <w:abstractNumId w:val="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F2"/>
    <w:rsid w:val="00000576"/>
    <w:rsid w:val="00000C12"/>
    <w:rsid w:val="00001E66"/>
    <w:rsid w:val="00002B25"/>
    <w:rsid w:val="000057BA"/>
    <w:rsid w:val="00007DBE"/>
    <w:rsid w:val="00007E55"/>
    <w:rsid w:val="0001029D"/>
    <w:rsid w:val="00011234"/>
    <w:rsid w:val="0001180C"/>
    <w:rsid w:val="00011839"/>
    <w:rsid w:val="000129FA"/>
    <w:rsid w:val="00012AE9"/>
    <w:rsid w:val="000141DD"/>
    <w:rsid w:val="000144AD"/>
    <w:rsid w:val="0001475A"/>
    <w:rsid w:val="000164E2"/>
    <w:rsid w:val="000165BE"/>
    <w:rsid w:val="00016DE6"/>
    <w:rsid w:val="00017BCD"/>
    <w:rsid w:val="000219DB"/>
    <w:rsid w:val="00021DDB"/>
    <w:rsid w:val="000249CA"/>
    <w:rsid w:val="0002551C"/>
    <w:rsid w:val="00026A80"/>
    <w:rsid w:val="000272C1"/>
    <w:rsid w:val="00027B85"/>
    <w:rsid w:val="000300C2"/>
    <w:rsid w:val="000325F0"/>
    <w:rsid w:val="00033080"/>
    <w:rsid w:val="0003491A"/>
    <w:rsid w:val="00034A87"/>
    <w:rsid w:val="0003576B"/>
    <w:rsid w:val="0004142D"/>
    <w:rsid w:val="00041B69"/>
    <w:rsid w:val="00041F9B"/>
    <w:rsid w:val="0004232C"/>
    <w:rsid w:val="000425B7"/>
    <w:rsid w:val="00042D7C"/>
    <w:rsid w:val="00044C70"/>
    <w:rsid w:val="0004532F"/>
    <w:rsid w:val="00045380"/>
    <w:rsid w:val="0004544C"/>
    <w:rsid w:val="0004647A"/>
    <w:rsid w:val="00047758"/>
    <w:rsid w:val="00047928"/>
    <w:rsid w:val="00047B98"/>
    <w:rsid w:val="0005130D"/>
    <w:rsid w:val="000515B9"/>
    <w:rsid w:val="0005241A"/>
    <w:rsid w:val="000529BE"/>
    <w:rsid w:val="00052E64"/>
    <w:rsid w:val="000531E4"/>
    <w:rsid w:val="00053635"/>
    <w:rsid w:val="000538A4"/>
    <w:rsid w:val="00054B0D"/>
    <w:rsid w:val="000554F6"/>
    <w:rsid w:val="00057DFA"/>
    <w:rsid w:val="00060171"/>
    <w:rsid w:val="000603DE"/>
    <w:rsid w:val="000610B5"/>
    <w:rsid w:val="00061482"/>
    <w:rsid w:val="00061AAA"/>
    <w:rsid w:val="000621D2"/>
    <w:rsid w:val="00062627"/>
    <w:rsid w:val="00062C96"/>
    <w:rsid w:val="00063205"/>
    <w:rsid w:val="000634B6"/>
    <w:rsid w:val="000648B8"/>
    <w:rsid w:val="00065F59"/>
    <w:rsid w:val="00066415"/>
    <w:rsid w:val="00066427"/>
    <w:rsid w:val="0006760E"/>
    <w:rsid w:val="00067834"/>
    <w:rsid w:val="00067B86"/>
    <w:rsid w:val="00067DC4"/>
    <w:rsid w:val="000723ED"/>
    <w:rsid w:val="0007335A"/>
    <w:rsid w:val="00073726"/>
    <w:rsid w:val="00074D64"/>
    <w:rsid w:val="000757BC"/>
    <w:rsid w:val="00076182"/>
    <w:rsid w:val="00076621"/>
    <w:rsid w:val="0007756D"/>
    <w:rsid w:val="00080D81"/>
    <w:rsid w:val="00082502"/>
    <w:rsid w:val="0008266C"/>
    <w:rsid w:val="00082934"/>
    <w:rsid w:val="00085049"/>
    <w:rsid w:val="000865FA"/>
    <w:rsid w:val="000868E4"/>
    <w:rsid w:val="00090246"/>
    <w:rsid w:val="00093779"/>
    <w:rsid w:val="000937FD"/>
    <w:rsid w:val="000949BC"/>
    <w:rsid w:val="00097B88"/>
    <w:rsid w:val="000A0193"/>
    <w:rsid w:val="000A174A"/>
    <w:rsid w:val="000A2409"/>
    <w:rsid w:val="000A362F"/>
    <w:rsid w:val="000A38FB"/>
    <w:rsid w:val="000A4891"/>
    <w:rsid w:val="000A4942"/>
    <w:rsid w:val="000A4EB8"/>
    <w:rsid w:val="000A592F"/>
    <w:rsid w:val="000A64D8"/>
    <w:rsid w:val="000A6EC5"/>
    <w:rsid w:val="000A6FD8"/>
    <w:rsid w:val="000A79A2"/>
    <w:rsid w:val="000A7A1B"/>
    <w:rsid w:val="000B2702"/>
    <w:rsid w:val="000B2ADB"/>
    <w:rsid w:val="000B399A"/>
    <w:rsid w:val="000B41FA"/>
    <w:rsid w:val="000B4B73"/>
    <w:rsid w:val="000B4BC0"/>
    <w:rsid w:val="000B50E1"/>
    <w:rsid w:val="000B6478"/>
    <w:rsid w:val="000B6EBA"/>
    <w:rsid w:val="000B7586"/>
    <w:rsid w:val="000C163F"/>
    <w:rsid w:val="000C1AB2"/>
    <w:rsid w:val="000C2DA7"/>
    <w:rsid w:val="000C496C"/>
    <w:rsid w:val="000C55C8"/>
    <w:rsid w:val="000C5A86"/>
    <w:rsid w:val="000C7533"/>
    <w:rsid w:val="000C7AFA"/>
    <w:rsid w:val="000C7DBC"/>
    <w:rsid w:val="000D0530"/>
    <w:rsid w:val="000D074A"/>
    <w:rsid w:val="000D1411"/>
    <w:rsid w:val="000D234C"/>
    <w:rsid w:val="000D3987"/>
    <w:rsid w:val="000D6113"/>
    <w:rsid w:val="000D63F4"/>
    <w:rsid w:val="000D7DFB"/>
    <w:rsid w:val="000E1AFC"/>
    <w:rsid w:val="000E2C21"/>
    <w:rsid w:val="000E61C3"/>
    <w:rsid w:val="000E6687"/>
    <w:rsid w:val="000E7552"/>
    <w:rsid w:val="000F0ABF"/>
    <w:rsid w:val="000F149E"/>
    <w:rsid w:val="000F260C"/>
    <w:rsid w:val="000F2EBF"/>
    <w:rsid w:val="000F3086"/>
    <w:rsid w:val="000F335F"/>
    <w:rsid w:val="000F363D"/>
    <w:rsid w:val="000F3C9D"/>
    <w:rsid w:val="000F3D02"/>
    <w:rsid w:val="000F56F5"/>
    <w:rsid w:val="000F5C2D"/>
    <w:rsid w:val="000F610B"/>
    <w:rsid w:val="000F6279"/>
    <w:rsid w:val="000F64C3"/>
    <w:rsid w:val="000F78FC"/>
    <w:rsid w:val="000F7D11"/>
    <w:rsid w:val="0010014D"/>
    <w:rsid w:val="00100896"/>
    <w:rsid w:val="00101A95"/>
    <w:rsid w:val="00103157"/>
    <w:rsid w:val="001031C9"/>
    <w:rsid w:val="0010322D"/>
    <w:rsid w:val="00103744"/>
    <w:rsid w:val="0010389B"/>
    <w:rsid w:val="0010687F"/>
    <w:rsid w:val="00107737"/>
    <w:rsid w:val="0011006B"/>
    <w:rsid w:val="0011101F"/>
    <w:rsid w:val="00112435"/>
    <w:rsid w:val="00112BAD"/>
    <w:rsid w:val="00113378"/>
    <w:rsid w:val="001139EB"/>
    <w:rsid w:val="00114244"/>
    <w:rsid w:val="0011475A"/>
    <w:rsid w:val="001147D6"/>
    <w:rsid w:val="00115D22"/>
    <w:rsid w:val="00116388"/>
    <w:rsid w:val="001164D9"/>
    <w:rsid w:val="00120052"/>
    <w:rsid w:val="001201C6"/>
    <w:rsid w:val="00120BA9"/>
    <w:rsid w:val="00120D59"/>
    <w:rsid w:val="00120ED3"/>
    <w:rsid w:val="00123AFF"/>
    <w:rsid w:val="00124317"/>
    <w:rsid w:val="0012494B"/>
    <w:rsid w:val="00125597"/>
    <w:rsid w:val="001258E0"/>
    <w:rsid w:val="001307C1"/>
    <w:rsid w:val="00130BAA"/>
    <w:rsid w:val="00130D0D"/>
    <w:rsid w:val="001312F4"/>
    <w:rsid w:val="001313A9"/>
    <w:rsid w:val="001314A6"/>
    <w:rsid w:val="00131624"/>
    <w:rsid w:val="00133FEC"/>
    <w:rsid w:val="00134B77"/>
    <w:rsid w:val="00134BDE"/>
    <w:rsid w:val="00134CAB"/>
    <w:rsid w:val="00140D5C"/>
    <w:rsid w:val="00141B2B"/>
    <w:rsid w:val="00141F8D"/>
    <w:rsid w:val="001424EB"/>
    <w:rsid w:val="00142AD8"/>
    <w:rsid w:val="00142C25"/>
    <w:rsid w:val="001432A1"/>
    <w:rsid w:val="001447F3"/>
    <w:rsid w:val="00145533"/>
    <w:rsid w:val="001456BC"/>
    <w:rsid w:val="001456D1"/>
    <w:rsid w:val="0014581D"/>
    <w:rsid w:val="00146008"/>
    <w:rsid w:val="0014617B"/>
    <w:rsid w:val="00146797"/>
    <w:rsid w:val="00146C23"/>
    <w:rsid w:val="00146C8D"/>
    <w:rsid w:val="00150008"/>
    <w:rsid w:val="00151EEC"/>
    <w:rsid w:val="001530E2"/>
    <w:rsid w:val="0015767B"/>
    <w:rsid w:val="00157DCE"/>
    <w:rsid w:val="00160B51"/>
    <w:rsid w:val="00160C5E"/>
    <w:rsid w:val="001611DB"/>
    <w:rsid w:val="0016137E"/>
    <w:rsid w:val="00161C17"/>
    <w:rsid w:val="00166905"/>
    <w:rsid w:val="00166D92"/>
    <w:rsid w:val="00167037"/>
    <w:rsid w:val="001711ED"/>
    <w:rsid w:val="00171F47"/>
    <w:rsid w:val="0017267E"/>
    <w:rsid w:val="001757B3"/>
    <w:rsid w:val="00175A54"/>
    <w:rsid w:val="00175CF1"/>
    <w:rsid w:val="00175E99"/>
    <w:rsid w:val="00176177"/>
    <w:rsid w:val="0017676F"/>
    <w:rsid w:val="001775D0"/>
    <w:rsid w:val="00177FBB"/>
    <w:rsid w:val="00180EE7"/>
    <w:rsid w:val="001811F8"/>
    <w:rsid w:val="00181E7A"/>
    <w:rsid w:val="00182259"/>
    <w:rsid w:val="00182825"/>
    <w:rsid w:val="00183194"/>
    <w:rsid w:val="001838DF"/>
    <w:rsid w:val="00184FC1"/>
    <w:rsid w:val="001907AA"/>
    <w:rsid w:val="00190E6F"/>
    <w:rsid w:val="001916D3"/>
    <w:rsid w:val="0019231C"/>
    <w:rsid w:val="00192797"/>
    <w:rsid w:val="00192F78"/>
    <w:rsid w:val="001944A6"/>
    <w:rsid w:val="001947CA"/>
    <w:rsid w:val="0019519A"/>
    <w:rsid w:val="00196F22"/>
    <w:rsid w:val="001A4D4D"/>
    <w:rsid w:val="001A5380"/>
    <w:rsid w:val="001A5C76"/>
    <w:rsid w:val="001B015B"/>
    <w:rsid w:val="001B19AA"/>
    <w:rsid w:val="001B2AFE"/>
    <w:rsid w:val="001B2ED8"/>
    <w:rsid w:val="001B37BD"/>
    <w:rsid w:val="001B4075"/>
    <w:rsid w:val="001B548A"/>
    <w:rsid w:val="001B5E07"/>
    <w:rsid w:val="001B7B62"/>
    <w:rsid w:val="001B7BBA"/>
    <w:rsid w:val="001C1185"/>
    <w:rsid w:val="001C2139"/>
    <w:rsid w:val="001C3933"/>
    <w:rsid w:val="001C5D1E"/>
    <w:rsid w:val="001C6C0F"/>
    <w:rsid w:val="001C6D3F"/>
    <w:rsid w:val="001D18C8"/>
    <w:rsid w:val="001D26E4"/>
    <w:rsid w:val="001D272E"/>
    <w:rsid w:val="001D2C29"/>
    <w:rsid w:val="001D2F5F"/>
    <w:rsid w:val="001D5748"/>
    <w:rsid w:val="001D6CCE"/>
    <w:rsid w:val="001D6F01"/>
    <w:rsid w:val="001E00F1"/>
    <w:rsid w:val="001E0600"/>
    <w:rsid w:val="001E2D32"/>
    <w:rsid w:val="001E2F13"/>
    <w:rsid w:val="001E3348"/>
    <w:rsid w:val="001E6716"/>
    <w:rsid w:val="001E6D25"/>
    <w:rsid w:val="001E6DE3"/>
    <w:rsid w:val="001E77C4"/>
    <w:rsid w:val="001F2E71"/>
    <w:rsid w:val="001F3E06"/>
    <w:rsid w:val="001F4ECC"/>
    <w:rsid w:val="001F57A0"/>
    <w:rsid w:val="001F65A4"/>
    <w:rsid w:val="001F6DAF"/>
    <w:rsid w:val="00200958"/>
    <w:rsid w:val="00202289"/>
    <w:rsid w:val="0020330E"/>
    <w:rsid w:val="00203A61"/>
    <w:rsid w:val="00203BC0"/>
    <w:rsid w:val="0020477A"/>
    <w:rsid w:val="0020619D"/>
    <w:rsid w:val="00206A42"/>
    <w:rsid w:val="00206D24"/>
    <w:rsid w:val="00211F74"/>
    <w:rsid w:val="00213A0E"/>
    <w:rsid w:val="00215F47"/>
    <w:rsid w:val="0021648C"/>
    <w:rsid w:val="00216C7A"/>
    <w:rsid w:val="00216E0F"/>
    <w:rsid w:val="00216EEB"/>
    <w:rsid w:val="00217E36"/>
    <w:rsid w:val="00220C3A"/>
    <w:rsid w:val="00221F26"/>
    <w:rsid w:val="00223950"/>
    <w:rsid w:val="00223DFD"/>
    <w:rsid w:val="00225174"/>
    <w:rsid w:val="002252F0"/>
    <w:rsid w:val="0022570A"/>
    <w:rsid w:val="002263EE"/>
    <w:rsid w:val="0022643E"/>
    <w:rsid w:val="00227628"/>
    <w:rsid w:val="00227905"/>
    <w:rsid w:val="00227B58"/>
    <w:rsid w:val="00232051"/>
    <w:rsid w:val="00234081"/>
    <w:rsid w:val="002345D7"/>
    <w:rsid w:val="00235166"/>
    <w:rsid w:val="0023542E"/>
    <w:rsid w:val="00235969"/>
    <w:rsid w:val="00237FCD"/>
    <w:rsid w:val="0024641C"/>
    <w:rsid w:val="00246A50"/>
    <w:rsid w:val="002475F7"/>
    <w:rsid w:val="00247AC6"/>
    <w:rsid w:val="00247CCF"/>
    <w:rsid w:val="00251823"/>
    <w:rsid w:val="00251E6D"/>
    <w:rsid w:val="00252FD6"/>
    <w:rsid w:val="00253BC2"/>
    <w:rsid w:val="00254A3D"/>
    <w:rsid w:val="0025532F"/>
    <w:rsid w:val="002565B4"/>
    <w:rsid w:val="00256A9C"/>
    <w:rsid w:val="00257EF9"/>
    <w:rsid w:val="002604E1"/>
    <w:rsid w:val="0026089B"/>
    <w:rsid w:val="00260C55"/>
    <w:rsid w:val="0026113C"/>
    <w:rsid w:val="0026129B"/>
    <w:rsid w:val="00263053"/>
    <w:rsid w:val="00264667"/>
    <w:rsid w:val="002647D3"/>
    <w:rsid w:val="00265700"/>
    <w:rsid w:val="00271174"/>
    <w:rsid w:val="00271DBD"/>
    <w:rsid w:val="002731B3"/>
    <w:rsid w:val="0027377D"/>
    <w:rsid w:val="00274345"/>
    <w:rsid w:val="00274616"/>
    <w:rsid w:val="002746BF"/>
    <w:rsid w:val="002752F4"/>
    <w:rsid w:val="0027599A"/>
    <w:rsid w:val="002761C1"/>
    <w:rsid w:val="00276FD6"/>
    <w:rsid w:val="0027714E"/>
    <w:rsid w:val="0027735E"/>
    <w:rsid w:val="0028011D"/>
    <w:rsid w:val="00281524"/>
    <w:rsid w:val="00282DE6"/>
    <w:rsid w:val="00285DB4"/>
    <w:rsid w:val="002878D2"/>
    <w:rsid w:val="00290280"/>
    <w:rsid w:val="00290D6A"/>
    <w:rsid w:val="00291065"/>
    <w:rsid w:val="002939D0"/>
    <w:rsid w:val="002966A0"/>
    <w:rsid w:val="00296889"/>
    <w:rsid w:val="00296D61"/>
    <w:rsid w:val="002976EE"/>
    <w:rsid w:val="002A09D2"/>
    <w:rsid w:val="002A47CB"/>
    <w:rsid w:val="002A5041"/>
    <w:rsid w:val="002A5A90"/>
    <w:rsid w:val="002A5DB3"/>
    <w:rsid w:val="002A7460"/>
    <w:rsid w:val="002B180E"/>
    <w:rsid w:val="002B4810"/>
    <w:rsid w:val="002B5799"/>
    <w:rsid w:val="002B6B17"/>
    <w:rsid w:val="002B7028"/>
    <w:rsid w:val="002B7116"/>
    <w:rsid w:val="002B794C"/>
    <w:rsid w:val="002B79E0"/>
    <w:rsid w:val="002C0670"/>
    <w:rsid w:val="002C0EE9"/>
    <w:rsid w:val="002C1746"/>
    <w:rsid w:val="002C18D2"/>
    <w:rsid w:val="002C1933"/>
    <w:rsid w:val="002C24DF"/>
    <w:rsid w:val="002C4843"/>
    <w:rsid w:val="002C64D5"/>
    <w:rsid w:val="002C7A8F"/>
    <w:rsid w:val="002D04B1"/>
    <w:rsid w:val="002D05CD"/>
    <w:rsid w:val="002D1690"/>
    <w:rsid w:val="002D29FB"/>
    <w:rsid w:val="002D3D83"/>
    <w:rsid w:val="002D40D2"/>
    <w:rsid w:val="002D4ABD"/>
    <w:rsid w:val="002D5C06"/>
    <w:rsid w:val="002D603B"/>
    <w:rsid w:val="002D683E"/>
    <w:rsid w:val="002D7830"/>
    <w:rsid w:val="002E0420"/>
    <w:rsid w:val="002E04BC"/>
    <w:rsid w:val="002E1579"/>
    <w:rsid w:val="002E1803"/>
    <w:rsid w:val="002E576C"/>
    <w:rsid w:val="002E57F4"/>
    <w:rsid w:val="002E5BB4"/>
    <w:rsid w:val="002E6703"/>
    <w:rsid w:val="002E78E3"/>
    <w:rsid w:val="002E7E54"/>
    <w:rsid w:val="002F0AEC"/>
    <w:rsid w:val="002F25F7"/>
    <w:rsid w:val="002F2ABA"/>
    <w:rsid w:val="002F478C"/>
    <w:rsid w:val="002F48A4"/>
    <w:rsid w:val="002F4E29"/>
    <w:rsid w:val="002F63C9"/>
    <w:rsid w:val="002F6A3C"/>
    <w:rsid w:val="00301FDE"/>
    <w:rsid w:val="003038B8"/>
    <w:rsid w:val="00303BA8"/>
    <w:rsid w:val="00303FF8"/>
    <w:rsid w:val="00304AF7"/>
    <w:rsid w:val="00304BF9"/>
    <w:rsid w:val="003071EB"/>
    <w:rsid w:val="003079F6"/>
    <w:rsid w:val="00307D2B"/>
    <w:rsid w:val="00310284"/>
    <w:rsid w:val="003122AE"/>
    <w:rsid w:val="003122EC"/>
    <w:rsid w:val="00312B98"/>
    <w:rsid w:val="00313FB5"/>
    <w:rsid w:val="00316851"/>
    <w:rsid w:val="00320FAB"/>
    <w:rsid w:val="00320FC6"/>
    <w:rsid w:val="0032238D"/>
    <w:rsid w:val="00322397"/>
    <w:rsid w:val="00322679"/>
    <w:rsid w:val="003236BE"/>
    <w:rsid w:val="00323D5F"/>
    <w:rsid w:val="00323EBA"/>
    <w:rsid w:val="00324CFB"/>
    <w:rsid w:val="003251CC"/>
    <w:rsid w:val="0032636B"/>
    <w:rsid w:val="00326D7C"/>
    <w:rsid w:val="00326F8B"/>
    <w:rsid w:val="0032720A"/>
    <w:rsid w:val="00331056"/>
    <w:rsid w:val="00331163"/>
    <w:rsid w:val="0033180D"/>
    <w:rsid w:val="00331FB3"/>
    <w:rsid w:val="0033209C"/>
    <w:rsid w:val="00332D6F"/>
    <w:rsid w:val="003335E5"/>
    <w:rsid w:val="00333680"/>
    <w:rsid w:val="00333C60"/>
    <w:rsid w:val="00333F38"/>
    <w:rsid w:val="00334121"/>
    <w:rsid w:val="0033412B"/>
    <w:rsid w:val="00335523"/>
    <w:rsid w:val="003363A3"/>
    <w:rsid w:val="00336C22"/>
    <w:rsid w:val="003372AF"/>
    <w:rsid w:val="003405D2"/>
    <w:rsid w:val="00342DDE"/>
    <w:rsid w:val="00344002"/>
    <w:rsid w:val="00344A21"/>
    <w:rsid w:val="00344CE9"/>
    <w:rsid w:val="0034508D"/>
    <w:rsid w:val="00346D7F"/>
    <w:rsid w:val="003474DA"/>
    <w:rsid w:val="0034781F"/>
    <w:rsid w:val="00350B3F"/>
    <w:rsid w:val="00350CB9"/>
    <w:rsid w:val="003523CC"/>
    <w:rsid w:val="00353EC6"/>
    <w:rsid w:val="00354493"/>
    <w:rsid w:val="00355242"/>
    <w:rsid w:val="0035572C"/>
    <w:rsid w:val="00355AB0"/>
    <w:rsid w:val="00360858"/>
    <w:rsid w:val="003614EA"/>
    <w:rsid w:val="0036321C"/>
    <w:rsid w:val="003642F1"/>
    <w:rsid w:val="00364720"/>
    <w:rsid w:val="00366B92"/>
    <w:rsid w:val="00367BC0"/>
    <w:rsid w:val="0037017A"/>
    <w:rsid w:val="003727D3"/>
    <w:rsid w:val="0037332C"/>
    <w:rsid w:val="00373CE5"/>
    <w:rsid w:val="003742BE"/>
    <w:rsid w:val="00374841"/>
    <w:rsid w:val="003749D4"/>
    <w:rsid w:val="0037671D"/>
    <w:rsid w:val="0038082A"/>
    <w:rsid w:val="0038150D"/>
    <w:rsid w:val="0038246A"/>
    <w:rsid w:val="003825C9"/>
    <w:rsid w:val="00382A09"/>
    <w:rsid w:val="00382B31"/>
    <w:rsid w:val="00385652"/>
    <w:rsid w:val="003873D5"/>
    <w:rsid w:val="00391119"/>
    <w:rsid w:val="00391625"/>
    <w:rsid w:val="003948BA"/>
    <w:rsid w:val="00395709"/>
    <w:rsid w:val="00395F01"/>
    <w:rsid w:val="00396CB2"/>
    <w:rsid w:val="00397766"/>
    <w:rsid w:val="00397D43"/>
    <w:rsid w:val="003A0A2E"/>
    <w:rsid w:val="003A3B55"/>
    <w:rsid w:val="003A3BFA"/>
    <w:rsid w:val="003A4081"/>
    <w:rsid w:val="003A5798"/>
    <w:rsid w:val="003A5BB7"/>
    <w:rsid w:val="003A63F4"/>
    <w:rsid w:val="003A677F"/>
    <w:rsid w:val="003A69FE"/>
    <w:rsid w:val="003A79D8"/>
    <w:rsid w:val="003B1533"/>
    <w:rsid w:val="003B371D"/>
    <w:rsid w:val="003B5A87"/>
    <w:rsid w:val="003B66D2"/>
    <w:rsid w:val="003B6D0C"/>
    <w:rsid w:val="003B78A0"/>
    <w:rsid w:val="003B7AE8"/>
    <w:rsid w:val="003B7F69"/>
    <w:rsid w:val="003C0C4D"/>
    <w:rsid w:val="003C1071"/>
    <w:rsid w:val="003C1A24"/>
    <w:rsid w:val="003C2E17"/>
    <w:rsid w:val="003C3272"/>
    <w:rsid w:val="003C3A80"/>
    <w:rsid w:val="003D576D"/>
    <w:rsid w:val="003D5ABC"/>
    <w:rsid w:val="003D5F47"/>
    <w:rsid w:val="003D79E9"/>
    <w:rsid w:val="003E0210"/>
    <w:rsid w:val="003E0FA0"/>
    <w:rsid w:val="003E1046"/>
    <w:rsid w:val="003E1435"/>
    <w:rsid w:val="003E496D"/>
    <w:rsid w:val="003E4B10"/>
    <w:rsid w:val="003E5F90"/>
    <w:rsid w:val="003E6334"/>
    <w:rsid w:val="003F16B5"/>
    <w:rsid w:val="003F2B2A"/>
    <w:rsid w:val="003F4BF7"/>
    <w:rsid w:val="003F5557"/>
    <w:rsid w:val="003F5CEB"/>
    <w:rsid w:val="00400410"/>
    <w:rsid w:val="00401B2D"/>
    <w:rsid w:val="00402D13"/>
    <w:rsid w:val="00403A65"/>
    <w:rsid w:val="00404EBA"/>
    <w:rsid w:val="0040556C"/>
    <w:rsid w:val="004064F7"/>
    <w:rsid w:val="00406ADB"/>
    <w:rsid w:val="00406AFF"/>
    <w:rsid w:val="0040751B"/>
    <w:rsid w:val="00411720"/>
    <w:rsid w:val="004131D9"/>
    <w:rsid w:val="004132CB"/>
    <w:rsid w:val="00415889"/>
    <w:rsid w:val="00416A50"/>
    <w:rsid w:val="00417B94"/>
    <w:rsid w:val="00420CC5"/>
    <w:rsid w:val="00420CD5"/>
    <w:rsid w:val="00422064"/>
    <w:rsid w:val="004235D5"/>
    <w:rsid w:val="00423D1F"/>
    <w:rsid w:val="0042471A"/>
    <w:rsid w:val="00425230"/>
    <w:rsid w:val="00425624"/>
    <w:rsid w:val="00425E5D"/>
    <w:rsid w:val="004261B3"/>
    <w:rsid w:val="00427D7E"/>
    <w:rsid w:val="00431695"/>
    <w:rsid w:val="004322AE"/>
    <w:rsid w:val="00432C35"/>
    <w:rsid w:val="00433F2B"/>
    <w:rsid w:val="00435ABE"/>
    <w:rsid w:val="004364EB"/>
    <w:rsid w:val="004401F2"/>
    <w:rsid w:val="004406BD"/>
    <w:rsid w:val="00441564"/>
    <w:rsid w:val="00444B75"/>
    <w:rsid w:val="00446438"/>
    <w:rsid w:val="00446572"/>
    <w:rsid w:val="0044709A"/>
    <w:rsid w:val="0044722E"/>
    <w:rsid w:val="004476FD"/>
    <w:rsid w:val="00447E8B"/>
    <w:rsid w:val="0045138C"/>
    <w:rsid w:val="00452318"/>
    <w:rsid w:val="00452953"/>
    <w:rsid w:val="0045316D"/>
    <w:rsid w:val="00454CDD"/>
    <w:rsid w:val="0045563F"/>
    <w:rsid w:val="00455CF4"/>
    <w:rsid w:val="00456FF5"/>
    <w:rsid w:val="00457C6E"/>
    <w:rsid w:val="004639F8"/>
    <w:rsid w:val="00463A98"/>
    <w:rsid w:val="004661A1"/>
    <w:rsid w:val="00467B42"/>
    <w:rsid w:val="00470268"/>
    <w:rsid w:val="004704A9"/>
    <w:rsid w:val="00470FBE"/>
    <w:rsid w:val="00473B84"/>
    <w:rsid w:val="00474B50"/>
    <w:rsid w:val="004755C6"/>
    <w:rsid w:val="0048113D"/>
    <w:rsid w:val="00485011"/>
    <w:rsid w:val="004862A7"/>
    <w:rsid w:val="00486E00"/>
    <w:rsid w:val="004873EF"/>
    <w:rsid w:val="004877DC"/>
    <w:rsid w:val="00487C70"/>
    <w:rsid w:val="00487E68"/>
    <w:rsid w:val="0049393E"/>
    <w:rsid w:val="00493CEC"/>
    <w:rsid w:val="00493F09"/>
    <w:rsid w:val="004942B5"/>
    <w:rsid w:val="00495FCD"/>
    <w:rsid w:val="00496C88"/>
    <w:rsid w:val="004A268C"/>
    <w:rsid w:val="004A2CC4"/>
    <w:rsid w:val="004A42A1"/>
    <w:rsid w:val="004A5281"/>
    <w:rsid w:val="004A5D97"/>
    <w:rsid w:val="004A6AE4"/>
    <w:rsid w:val="004A7105"/>
    <w:rsid w:val="004A7792"/>
    <w:rsid w:val="004A7D8B"/>
    <w:rsid w:val="004B05AD"/>
    <w:rsid w:val="004B1655"/>
    <w:rsid w:val="004B28BE"/>
    <w:rsid w:val="004B2EED"/>
    <w:rsid w:val="004B5370"/>
    <w:rsid w:val="004B6B88"/>
    <w:rsid w:val="004B72D1"/>
    <w:rsid w:val="004C0359"/>
    <w:rsid w:val="004C059F"/>
    <w:rsid w:val="004C0EDC"/>
    <w:rsid w:val="004C2BD4"/>
    <w:rsid w:val="004C4361"/>
    <w:rsid w:val="004C4AAA"/>
    <w:rsid w:val="004C51DA"/>
    <w:rsid w:val="004C6FA7"/>
    <w:rsid w:val="004C7CE4"/>
    <w:rsid w:val="004D04BD"/>
    <w:rsid w:val="004D0D5D"/>
    <w:rsid w:val="004D1033"/>
    <w:rsid w:val="004D10EA"/>
    <w:rsid w:val="004D2713"/>
    <w:rsid w:val="004D319F"/>
    <w:rsid w:val="004D4C64"/>
    <w:rsid w:val="004D582D"/>
    <w:rsid w:val="004D631F"/>
    <w:rsid w:val="004D65AF"/>
    <w:rsid w:val="004D760D"/>
    <w:rsid w:val="004E010E"/>
    <w:rsid w:val="004E02F9"/>
    <w:rsid w:val="004E1956"/>
    <w:rsid w:val="004E23F3"/>
    <w:rsid w:val="004E2488"/>
    <w:rsid w:val="004E3079"/>
    <w:rsid w:val="004E3DA9"/>
    <w:rsid w:val="004E485C"/>
    <w:rsid w:val="004E5360"/>
    <w:rsid w:val="004E6B6A"/>
    <w:rsid w:val="004E723F"/>
    <w:rsid w:val="004F060D"/>
    <w:rsid w:val="004F062E"/>
    <w:rsid w:val="004F1A19"/>
    <w:rsid w:val="004F2F3B"/>
    <w:rsid w:val="004F31CC"/>
    <w:rsid w:val="004F427E"/>
    <w:rsid w:val="004F7AA3"/>
    <w:rsid w:val="00500442"/>
    <w:rsid w:val="00501890"/>
    <w:rsid w:val="0050283C"/>
    <w:rsid w:val="005040CC"/>
    <w:rsid w:val="005043CF"/>
    <w:rsid w:val="00505E92"/>
    <w:rsid w:val="00506FE7"/>
    <w:rsid w:val="00510831"/>
    <w:rsid w:val="00512325"/>
    <w:rsid w:val="00512391"/>
    <w:rsid w:val="00512CF2"/>
    <w:rsid w:val="00513B98"/>
    <w:rsid w:val="00515D78"/>
    <w:rsid w:val="0051634B"/>
    <w:rsid w:val="00520107"/>
    <w:rsid w:val="00523005"/>
    <w:rsid w:val="00524561"/>
    <w:rsid w:val="005249CD"/>
    <w:rsid w:val="005256EC"/>
    <w:rsid w:val="005258F6"/>
    <w:rsid w:val="00526F6C"/>
    <w:rsid w:val="00530CF7"/>
    <w:rsid w:val="0053103A"/>
    <w:rsid w:val="005315E9"/>
    <w:rsid w:val="00531F6A"/>
    <w:rsid w:val="00532444"/>
    <w:rsid w:val="0053350E"/>
    <w:rsid w:val="0053366E"/>
    <w:rsid w:val="0053444C"/>
    <w:rsid w:val="00535068"/>
    <w:rsid w:val="005359EF"/>
    <w:rsid w:val="00535D9F"/>
    <w:rsid w:val="0053698E"/>
    <w:rsid w:val="00536B4F"/>
    <w:rsid w:val="00537ABD"/>
    <w:rsid w:val="005403B9"/>
    <w:rsid w:val="00541315"/>
    <w:rsid w:val="00541421"/>
    <w:rsid w:val="0054194F"/>
    <w:rsid w:val="00544B0F"/>
    <w:rsid w:val="00544C80"/>
    <w:rsid w:val="005460F2"/>
    <w:rsid w:val="00546C6B"/>
    <w:rsid w:val="005515BD"/>
    <w:rsid w:val="00552296"/>
    <w:rsid w:val="00552426"/>
    <w:rsid w:val="00553638"/>
    <w:rsid w:val="00553AA2"/>
    <w:rsid w:val="00553ADD"/>
    <w:rsid w:val="00554329"/>
    <w:rsid w:val="0055727C"/>
    <w:rsid w:val="0056054E"/>
    <w:rsid w:val="005634C8"/>
    <w:rsid w:val="00563830"/>
    <w:rsid w:val="00566FE0"/>
    <w:rsid w:val="00566FED"/>
    <w:rsid w:val="00567662"/>
    <w:rsid w:val="005704FB"/>
    <w:rsid w:val="0057088B"/>
    <w:rsid w:val="00571E90"/>
    <w:rsid w:val="00572462"/>
    <w:rsid w:val="005725FA"/>
    <w:rsid w:val="00572881"/>
    <w:rsid w:val="00573D88"/>
    <w:rsid w:val="005744D6"/>
    <w:rsid w:val="00574F72"/>
    <w:rsid w:val="0057583D"/>
    <w:rsid w:val="005764B4"/>
    <w:rsid w:val="005769B4"/>
    <w:rsid w:val="00576DA9"/>
    <w:rsid w:val="0057727A"/>
    <w:rsid w:val="005777B2"/>
    <w:rsid w:val="00577B39"/>
    <w:rsid w:val="00581168"/>
    <w:rsid w:val="0058126C"/>
    <w:rsid w:val="00581DFD"/>
    <w:rsid w:val="0058223C"/>
    <w:rsid w:val="0058510A"/>
    <w:rsid w:val="00586DDD"/>
    <w:rsid w:val="00587065"/>
    <w:rsid w:val="00587D0A"/>
    <w:rsid w:val="00587D7A"/>
    <w:rsid w:val="00587DF5"/>
    <w:rsid w:val="00587E6C"/>
    <w:rsid w:val="005927B8"/>
    <w:rsid w:val="00592CE4"/>
    <w:rsid w:val="00592ED1"/>
    <w:rsid w:val="00593078"/>
    <w:rsid w:val="00594297"/>
    <w:rsid w:val="00596907"/>
    <w:rsid w:val="00597FE9"/>
    <w:rsid w:val="005A0F5D"/>
    <w:rsid w:val="005A13B7"/>
    <w:rsid w:val="005A208F"/>
    <w:rsid w:val="005A3432"/>
    <w:rsid w:val="005A4061"/>
    <w:rsid w:val="005A69DC"/>
    <w:rsid w:val="005B0008"/>
    <w:rsid w:val="005B0C4F"/>
    <w:rsid w:val="005B115E"/>
    <w:rsid w:val="005B171D"/>
    <w:rsid w:val="005B1B68"/>
    <w:rsid w:val="005B4EF5"/>
    <w:rsid w:val="005B4F6E"/>
    <w:rsid w:val="005B5450"/>
    <w:rsid w:val="005B5716"/>
    <w:rsid w:val="005B5879"/>
    <w:rsid w:val="005B61C6"/>
    <w:rsid w:val="005B749F"/>
    <w:rsid w:val="005C01D3"/>
    <w:rsid w:val="005C0AB8"/>
    <w:rsid w:val="005C0B56"/>
    <w:rsid w:val="005C118F"/>
    <w:rsid w:val="005C16F7"/>
    <w:rsid w:val="005C2CCC"/>
    <w:rsid w:val="005C3D2B"/>
    <w:rsid w:val="005C3D5A"/>
    <w:rsid w:val="005C5D0F"/>
    <w:rsid w:val="005C64B4"/>
    <w:rsid w:val="005C6895"/>
    <w:rsid w:val="005C6F72"/>
    <w:rsid w:val="005C7465"/>
    <w:rsid w:val="005D0356"/>
    <w:rsid w:val="005D1B74"/>
    <w:rsid w:val="005D1CA6"/>
    <w:rsid w:val="005D2722"/>
    <w:rsid w:val="005D3D40"/>
    <w:rsid w:val="005D430F"/>
    <w:rsid w:val="005D5232"/>
    <w:rsid w:val="005D55B4"/>
    <w:rsid w:val="005D6713"/>
    <w:rsid w:val="005D69D2"/>
    <w:rsid w:val="005E2F6B"/>
    <w:rsid w:val="005E425A"/>
    <w:rsid w:val="005E5171"/>
    <w:rsid w:val="005E7915"/>
    <w:rsid w:val="005F0520"/>
    <w:rsid w:val="005F242A"/>
    <w:rsid w:val="005F2EBE"/>
    <w:rsid w:val="005F487C"/>
    <w:rsid w:val="005F68E0"/>
    <w:rsid w:val="005F6A7A"/>
    <w:rsid w:val="005F6FC6"/>
    <w:rsid w:val="005F7C50"/>
    <w:rsid w:val="006005D3"/>
    <w:rsid w:val="00601684"/>
    <w:rsid w:val="006035B6"/>
    <w:rsid w:val="00606F8E"/>
    <w:rsid w:val="0061378B"/>
    <w:rsid w:val="00620ECD"/>
    <w:rsid w:val="0062164D"/>
    <w:rsid w:val="006221BF"/>
    <w:rsid w:val="0062224E"/>
    <w:rsid w:val="00622517"/>
    <w:rsid w:val="00623707"/>
    <w:rsid w:val="0062401C"/>
    <w:rsid w:val="00624D25"/>
    <w:rsid w:val="00624FBD"/>
    <w:rsid w:val="00626013"/>
    <w:rsid w:val="00630476"/>
    <w:rsid w:val="006309F0"/>
    <w:rsid w:val="00631363"/>
    <w:rsid w:val="00632CB4"/>
    <w:rsid w:val="0063322F"/>
    <w:rsid w:val="006366C2"/>
    <w:rsid w:val="00636828"/>
    <w:rsid w:val="00642303"/>
    <w:rsid w:val="0064242D"/>
    <w:rsid w:val="006438DE"/>
    <w:rsid w:val="006439B8"/>
    <w:rsid w:val="006444BE"/>
    <w:rsid w:val="00645703"/>
    <w:rsid w:val="006472DC"/>
    <w:rsid w:val="00647675"/>
    <w:rsid w:val="006513F7"/>
    <w:rsid w:val="00651FD4"/>
    <w:rsid w:val="00652606"/>
    <w:rsid w:val="00652807"/>
    <w:rsid w:val="0065299A"/>
    <w:rsid w:val="00654840"/>
    <w:rsid w:val="00654ECC"/>
    <w:rsid w:val="006557A0"/>
    <w:rsid w:val="0065580B"/>
    <w:rsid w:val="00657578"/>
    <w:rsid w:val="00661DF7"/>
    <w:rsid w:val="00664B00"/>
    <w:rsid w:val="00666BFF"/>
    <w:rsid w:val="0066786F"/>
    <w:rsid w:val="0067275C"/>
    <w:rsid w:val="00672E11"/>
    <w:rsid w:val="00673D0B"/>
    <w:rsid w:val="006747E6"/>
    <w:rsid w:val="00674FD5"/>
    <w:rsid w:val="00676591"/>
    <w:rsid w:val="006776C9"/>
    <w:rsid w:val="00681319"/>
    <w:rsid w:val="00682884"/>
    <w:rsid w:val="00684726"/>
    <w:rsid w:val="006850A9"/>
    <w:rsid w:val="00686DE4"/>
    <w:rsid w:val="00686EC0"/>
    <w:rsid w:val="0068711C"/>
    <w:rsid w:val="00690213"/>
    <w:rsid w:val="00692647"/>
    <w:rsid w:val="00693D13"/>
    <w:rsid w:val="00695140"/>
    <w:rsid w:val="00697056"/>
    <w:rsid w:val="006A06F2"/>
    <w:rsid w:val="006A111F"/>
    <w:rsid w:val="006A1B1E"/>
    <w:rsid w:val="006A1D16"/>
    <w:rsid w:val="006A1F39"/>
    <w:rsid w:val="006A1F74"/>
    <w:rsid w:val="006A21E3"/>
    <w:rsid w:val="006A2F7C"/>
    <w:rsid w:val="006A6279"/>
    <w:rsid w:val="006A74C1"/>
    <w:rsid w:val="006B1CD8"/>
    <w:rsid w:val="006B3B46"/>
    <w:rsid w:val="006B3ED2"/>
    <w:rsid w:val="006B4B96"/>
    <w:rsid w:val="006B4CE7"/>
    <w:rsid w:val="006B6282"/>
    <w:rsid w:val="006C0627"/>
    <w:rsid w:val="006C0B9B"/>
    <w:rsid w:val="006C1401"/>
    <w:rsid w:val="006C1673"/>
    <w:rsid w:val="006C279B"/>
    <w:rsid w:val="006C299F"/>
    <w:rsid w:val="006C3A1D"/>
    <w:rsid w:val="006C3AA6"/>
    <w:rsid w:val="006C3E0A"/>
    <w:rsid w:val="006C44CD"/>
    <w:rsid w:val="006C50BE"/>
    <w:rsid w:val="006C60B2"/>
    <w:rsid w:val="006C79E8"/>
    <w:rsid w:val="006D0391"/>
    <w:rsid w:val="006D07F8"/>
    <w:rsid w:val="006D1A48"/>
    <w:rsid w:val="006D24FC"/>
    <w:rsid w:val="006D2DEA"/>
    <w:rsid w:val="006D3A08"/>
    <w:rsid w:val="006D4432"/>
    <w:rsid w:val="006D59C1"/>
    <w:rsid w:val="006E1A76"/>
    <w:rsid w:val="006E3AE3"/>
    <w:rsid w:val="006E478F"/>
    <w:rsid w:val="006E541A"/>
    <w:rsid w:val="006E552A"/>
    <w:rsid w:val="006E55F3"/>
    <w:rsid w:val="006E5D29"/>
    <w:rsid w:val="006E7A9E"/>
    <w:rsid w:val="006F0B23"/>
    <w:rsid w:val="006F0CC1"/>
    <w:rsid w:val="006F0E78"/>
    <w:rsid w:val="006F1052"/>
    <w:rsid w:val="006F1845"/>
    <w:rsid w:val="006F2061"/>
    <w:rsid w:val="006F2B9E"/>
    <w:rsid w:val="006F2C6A"/>
    <w:rsid w:val="006F3873"/>
    <w:rsid w:val="006F7760"/>
    <w:rsid w:val="0070250F"/>
    <w:rsid w:val="00702912"/>
    <w:rsid w:val="0070389A"/>
    <w:rsid w:val="00704222"/>
    <w:rsid w:val="00704A09"/>
    <w:rsid w:val="00705D3B"/>
    <w:rsid w:val="00706F81"/>
    <w:rsid w:val="00707731"/>
    <w:rsid w:val="00712C30"/>
    <w:rsid w:val="007137C8"/>
    <w:rsid w:val="0071419A"/>
    <w:rsid w:val="007147C1"/>
    <w:rsid w:val="00714DDC"/>
    <w:rsid w:val="0071512F"/>
    <w:rsid w:val="0071755F"/>
    <w:rsid w:val="00717DC1"/>
    <w:rsid w:val="007201CB"/>
    <w:rsid w:val="007205F4"/>
    <w:rsid w:val="007207B2"/>
    <w:rsid w:val="007212DE"/>
    <w:rsid w:val="007212F2"/>
    <w:rsid w:val="00721FCC"/>
    <w:rsid w:val="0072244B"/>
    <w:rsid w:val="00722740"/>
    <w:rsid w:val="007239FC"/>
    <w:rsid w:val="0072411C"/>
    <w:rsid w:val="007243D2"/>
    <w:rsid w:val="007259BF"/>
    <w:rsid w:val="00726125"/>
    <w:rsid w:val="0072628A"/>
    <w:rsid w:val="00726E18"/>
    <w:rsid w:val="00730F16"/>
    <w:rsid w:val="00733FA4"/>
    <w:rsid w:val="00734FD3"/>
    <w:rsid w:val="007356FE"/>
    <w:rsid w:val="00736F6D"/>
    <w:rsid w:val="007375F7"/>
    <w:rsid w:val="007377D7"/>
    <w:rsid w:val="007379B3"/>
    <w:rsid w:val="00737E1D"/>
    <w:rsid w:val="00737E4C"/>
    <w:rsid w:val="00741370"/>
    <w:rsid w:val="00741C5C"/>
    <w:rsid w:val="00741EAE"/>
    <w:rsid w:val="00742123"/>
    <w:rsid w:val="0074246D"/>
    <w:rsid w:val="00742738"/>
    <w:rsid w:val="00745C65"/>
    <w:rsid w:val="007468A4"/>
    <w:rsid w:val="00747FA8"/>
    <w:rsid w:val="007506C7"/>
    <w:rsid w:val="00750A08"/>
    <w:rsid w:val="0075115A"/>
    <w:rsid w:val="00752881"/>
    <w:rsid w:val="00753A82"/>
    <w:rsid w:val="00754497"/>
    <w:rsid w:val="00754651"/>
    <w:rsid w:val="00754D20"/>
    <w:rsid w:val="0075691E"/>
    <w:rsid w:val="007571F8"/>
    <w:rsid w:val="00757585"/>
    <w:rsid w:val="00757CF7"/>
    <w:rsid w:val="007607D2"/>
    <w:rsid w:val="0076087C"/>
    <w:rsid w:val="00761387"/>
    <w:rsid w:val="007615C2"/>
    <w:rsid w:val="00763B24"/>
    <w:rsid w:val="00763BFE"/>
    <w:rsid w:val="00764099"/>
    <w:rsid w:val="00764C10"/>
    <w:rsid w:val="0077125C"/>
    <w:rsid w:val="00771428"/>
    <w:rsid w:val="0077255E"/>
    <w:rsid w:val="007737DD"/>
    <w:rsid w:val="007751BE"/>
    <w:rsid w:val="00775AE0"/>
    <w:rsid w:val="00776210"/>
    <w:rsid w:val="00776232"/>
    <w:rsid w:val="0077658E"/>
    <w:rsid w:val="0077730B"/>
    <w:rsid w:val="00780129"/>
    <w:rsid w:val="007829C1"/>
    <w:rsid w:val="0078713E"/>
    <w:rsid w:val="007876E0"/>
    <w:rsid w:val="007877CC"/>
    <w:rsid w:val="00791978"/>
    <w:rsid w:val="00791FCD"/>
    <w:rsid w:val="007934EB"/>
    <w:rsid w:val="00793E25"/>
    <w:rsid w:val="0079499B"/>
    <w:rsid w:val="00794F46"/>
    <w:rsid w:val="00795FA0"/>
    <w:rsid w:val="00796C96"/>
    <w:rsid w:val="007972C3"/>
    <w:rsid w:val="007A0239"/>
    <w:rsid w:val="007A0D2F"/>
    <w:rsid w:val="007A3305"/>
    <w:rsid w:val="007A3742"/>
    <w:rsid w:val="007A46AA"/>
    <w:rsid w:val="007A4783"/>
    <w:rsid w:val="007A6DD2"/>
    <w:rsid w:val="007B0889"/>
    <w:rsid w:val="007B0B60"/>
    <w:rsid w:val="007B16A5"/>
    <w:rsid w:val="007B25F3"/>
    <w:rsid w:val="007B2713"/>
    <w:rsid w:val="007B27C0"/>
    <w:rsid w:val="007B4BCC"/>
    <w:rsid w:val="007B5697"/>
    <w:rsid w:val="007B588D"/>
    <w:rsid w:val="007C0586"/>
    <w:rsid w:val="007C1566"/>
    <w:rsid w:val="007C2A21"/>
    <w:rsid w:val="007C2F4E"/>
    <w:rsid w:val="007C3141"/>
    <w:rsid w:val="007C436F"/>
    <w:rsid w:val="007C4991"/>
    <w:rsid w:val="007C6F6D"/>
    <w:rsid w:val="007C70A0"/>
    <w:rsid w:val="007C70CF"/>
    <w:rsid w:val="007D05B3"/>
    <w:rsid w:val="007D13D8"/>
    <w:rsid w:val="007D285B"/>
    <w:rsid w:val="007E0095"/>
    <w:rsid w:val="007E1E45"/>
    <w:rsid w:val="007E2635"/>
    <w:rsid w:val="007E332F"/>
    <w:rsid w:val="007E481F"/>
    <w:rsid w:val="007E5598"/>
    <w:rsid w:val="007E5C47"/>
    <w:rsid w:val="007E6609"/>
    <w:rsid w:val="007E7CA2"/>
    <w:rsid w:val="007F0AF8"/>
    <w:rsid w:val="007F2187"/>
    <w:rsid w:val="007F3350"/>
    <w:rsid w:val="007F354D"/>
    <w:rsid w:val="007F378E"/>
    <w:rsid w:val="007F5178"/>
    <w:rsid w:val="007F62A0"/>
    <w:rsid w:val="007F7C70"/>
    <w:rsid w:val="007F7D40"/>
    <w:rsid w:val="007F7E2C"/>
    <w:rsid w:val="00800068"/>
    <w:rsid w:val="0080016C"/>
    <w:rsid w:val="0080169B"/>
    <w:rsid w:val="008023EA"/>
    <w:rsid w:val="00802A8B"/>
    <w:rsid w:val="00804010"/>
    <w:rsid w:val="00804A8E"/>
    <w:rsid w:val="00805CFF"/>
    <w:rsid w:val="00806E4C"/>
    <w:rsid w:val="0080772F"/>
    <w:rsid w:val="0080779C"/>
    <w:rsid w:val="00807BF1"/>
    <w:rsid w:val="008104F7"/>
    <w:rsid w:val="00810CDD"/>
    <w:rsid w:val="008114A7"/>
    <w:rsid w:val="00811DC6"/>
    <w:rsid w:val="00812AD1"/>
    <w:rsid w:val="00813034"/>
    <w:rsid w:val="0081471F"/>
    <w:rsid w:val="008149BC"/>
    <w:rsid w:val="008159B9"/>
    <w:rsid w:val="0081670B"/>
    <w:rsid w:val="0082000C"/>
    <w:rsid w:val="0082003A"/>
    <w:rsid w:val="008210EC"/>
    <w:rsid w:val="00822C2B"/>
    <w:rsid w:val="00822FAF"/>
    <w:rsid w:val="00823363"/>
    <w:rsid w:val="0082414E"/>
    <w:rsid w:val="00825446"/>
    <w:rsid w:val="008256C6"/>
    <w:rsid w:val="008264E7"/>
    <w:rsid w:val="0082757E"/>
    <w:rsid w:val="00827C49"/>
    <w:rsid w:val="00827FF5"/>
    <w:rsid w:val="00830CC1"/>
    <w:rsid w:val="008312EB"/>
    <w:rsid w:val="00831662"/>
    <w:rsid w:val="00831CF3"/>
    <w:rsid w:val="00832055"/>
    <w:rsid w:val="00832728"/>
    <w:rsid w:val="0083293A"/>
    <w:rsid w:val="00833732"/>
    <w:rsid w:val="00834745"/>
    <w:rsid w:val="008352B7"/>
    <w:rsid w:val="0083629C"/>
    <w:rsid w:val="008363FF"/>
    <w:rsid w:val="00836688"/>
    <w:rsid w:val="0083706F"/>
    <w:rsid w:val="00837598"/>
    <w:rsid w:val="00837C5F"/>
    <w:rsid w:val="00840A9D"/>
    <w:rsid w:val="00840E80"/>
    <w:rsid w:val="00841415"/>
    <w:rsid w:val="00841507"/>
    <w:rsid w:val="00842B51"/>
    <w:rsid w:val="00842FB8"/>
    <w:rsid w:val="00843D59"/>
    <w:rsid w:val="00844E7E"/>
    <w:rsid w:val="00845752"/>
    <w:rsid w:val="0084600D"/>
    <w:rsid w:val="0084680A"/>
    <w:rsid w:val="00847431"/>
    <w:rsid w:val="0084793C"/>
    <w:rsid w:val="008516EA"/>
    <w:rsid w:val="00851714"/>
    <w:rsid w:val="0085235C"/>
    <w:rsid w:val="008524C8"/>
    <w:rsid w:val="00852D9C"/>
    <w:rsid w:val="00853510"/>
    <w:rsid w:val="00853AF3"/>
    <w:rsid w:val="008560A5"/>
    <w:rsid w:val="008579B1"/>
    <w:rsid w:val="0086354D"/>
    <w:rsid w:val="00863F0A"/>
    <w:rsid w:val="008657B3"/>
    <w:rsid w:val="00867368"/>
    <w:rsid w:val="008677FD"/>
    <w:rsid w:val="00867F09"/>
    <w:rsid w:val="0087237C"/>
    <w:rsid w:val="008725B3"/>
    <w:rsid w:val="00872CE6"/>
    <w:rsid w:val="00873033"/>
    <w:rsid w:val="00873A91"/>
    <w:rsid w:val="0087406A"/>
    <w:rsid w:val="0087576D"/>
    <w:rsid w:val="0087701B"/>
    <w:rsid w:val="00877AF9"/>
    <w:rsid w:val="008808EF"/>
    <w:rsid w:val="00882FB0"/>
    <w:rsid w:val="00884661"/>
    <w:rsid w:val="00885087"/>
    <w:rsid w:val="008853A7"/>
    <w:rsid w:val="0088564E"/>
    <w:rsid w:val="00887A04"/>
    <w:rsid w:val="00890A77"/>
    <w:rsid w:val="00890D79"/>
    <w:rsid w:val="00891893"/>
    <w:rsid w:val="00892357"/>
    <w:rsid w:val="00895030"/>
    <w:rsid w:val="0089522C"/>
    <w:rsid w:val="008956F5"/>
    <w:rsid w:val="008966AD"/>
    <w:rsid w:val="0089734B"/>
    <w:rsid w:val="00897C99"/>
    <w:rsid w:val="008A0C6F"/>
    <w:rsid w:val="008A1721"/>
    <w:rsid w:val="008A2054"/>
    <w:rsid w:val="008A2523"/>
    <w:rsid w:val="008A261E"/>
    <w:rsid w:val="008A2D86"/>
    <w:rsid w:val="008A62CB"/>
    <w:rsid w:val="008A68BF"/>
    <w:rsid w:val="008A77A8"/>
    <w:rsid w:val="008A7EDB"/>
    <w:rsid w:val="008B0951"/>
    <w:rsid w:val="008B0CD9"/>
    <w:rsid w:val="008B1A87"/>
    <w:rsid w:val="008B2AA9"/>
    <w:rsid w:val="008B2B01"/>
    <w:rsid w:val="008B2E6F"/>
    <w:rsid w:val="008B576C"/>
    <w:rsid w:val="008B5988"/>
    <w:rsid w:val="008C06E2"/>
    <w:rsid w:val="008C08F2"/>
    <w:rsid w:val="008C0DF3"/>
    <w:rsid w:val="008C187B"/>
    <w:rsid w:val="008C20DB"/>
    <w:rsid w:val="008C3209"/>
    <w:rsid w:val="008C723B"/>
    <w:rsid w:val="008C7690"/>
    <w:rsid w:val="008D1521"/>
    <w:rsid w:val="008D2652"/>
    <w:rsid w:val="008D336F"/>
    <w:rsid w:val="008D3CFE"/>
    <w:rsid w:val="008D647A"/>
    <w:rsid w:val="008D7D5D"/>
    <w:rsid w:val="008E04F0"/>
    <w:rsid w:val="008E16F2"/>
    <w:rsid w:val="008E1F02"/>
    <w:rsid w:val="008E239A"/>
    <w:rsid w:val="008E31CD"/>
    <w:rsid w:val="008E475D"/>
    <w:rsid w:val="008E4CBF"/>
    <w:rsid w:val="008E4D39"/>
    <w:rsid w:val="008E547C"/>
    <w:rsid w:val="008E5AE3"/>
    <w:rsid w:val="008E5B77"/>
    <w:rsid w:val="008E763C"/>
    <w:rsid w:val="008E7E1D"/>
    <w:rsid w:val="008F01DD"/>
    <w:rsid w:val="008F0837"/>
    <w:rsid w:val="008F13C6"/>
    <w:rsid w:val="008F1A5C"/>
    <w:rsid w:val="008F2282"/>
    <w:rsid w:val="008F270B"/>
    <w:rsid w:val="008F3115"/>
    <w:rsid w:val="008F4E3B"/>
    <w:rsid w:val="008F6256"/>
    <w:rsid w:val="008F69F0"/>
    <w:rsid w:val="008F7F47"/>
    <w:rsid w:val="008F7FC6"/>
    <w:rsid w:val="0090118F"/>
    <w:rsid w:val="00902FC4"/>
    <w:rsid w:val="00903E00"/>
    <w:rsid w:val="009052E7"/>
    <w:rsid w:val="00906571"/>
    <w:rsid w:val="00910D71"/>
    <w:rsid w:val="009142C2"/>
    <w:rsid w:val="0091479E"/>
    <w:rsid w:val="00915361"/>
    <w:rsid w:val="009166DF"/>
    <w:rsid w:val="00916DD3"/>
    <w:rsid w:val="00920645"/>
    <w:rsid w:val="009241B0"/>
    <w:rsid w:val="009245BD"/>
    <w:rsid w:val="009251B0"/>
    <w:rsid w:val="009253A4"/>
    <w:rsid w:val="0092600F"/>
    <w:rsid w:val="00927973"/>
    <w:rsid w:val="00927C71"/>
    <w:rsid w:val="009310D0"/>
    <w:rsid w:val="009311BA"/>
    <w:rsid w:val="009314D2"/>
    <w:rsid w:val="00935235"/>
    <w:rsid w:val="0093698D"/>
    <w:rsid w:val="00936DA2"/>
    <w:rsid w:val="009378A4"/>
    <w:rsid w:val="009403ED"/>
    <w:rsid w:val="0094128A"/>
    <w:rsid w:val="009418CF"/>
    <w:rsid w:val="00942354"/>
    <w:rsid w:val="009427AC"/>
    <w:rsid w:val="00943AAE"/>
    <w:rsid w:val="00946375"/>
    <w:rsid w:val="00947329"/>
    <w:rsid w:val="00950210"/>
    <w:rsid w:val="00951AFF"/>
    <w:rsid w:val="00953D61"/>
    <w:rsid w:val="00953F5F"/>
    <w:rsid w:val="00955D58"/>
    <w:rsid w:val="00957434"/>
    <w:rsid w:val="0096092F"/>
    <w:rsid w:val="00960D0B"/>
    <w:rsid w:val="0096185D"/>
    <w:rsid w:val="00962BA2"/>
    <w:rsid w:val="00963711"/>
    <w:rsid w:val="00963BE1"/>
    <w:rsid w:val="0096590E"/>
    <w:rsid w:val="00965942"/>
    <w:rsid w:val="009664F8"/>
    <w:rsid w:val="00967368"/>
    <w:rsid w:val="0096766D"/>
    <w:rsid w:val="00970164"/>
    <w:rsid w:val="009713D2"/>
    <w:rsid w:val="00972D5B"/>
    <w:rsid w:val="00974182"/>
    <w:rsid w:val="00975053"/>
    <w:rsid w:val="00975C1E"/>
    <w:rsid w:val="0097719A"/>
    <w:rsid w:val="00977C34"/>
    <w:rsid w:val="009803E8"/>
    <w:rsid w:val="00981EAF"/>
    <w:rsid w:val="0098200B"/>
    <w:rsid w:val="009834FE"/>
    <w:rsid w:val="009852D8"/>
    <w:rsid w:val="00985BEB"/>
    <w:rsid w:val="009867D0"/>
    <w:rsid w:val="009871F2"/>
    <w:rsid w:val="009875BE"/>
    <w:rsid w:val="00990C27"/>
    <w:rsid w:val="0099149C"/>
    <w:rsid w:val="00991554"/>
    <w:rsid w:val="00991BB9"/>
    <w:rsid w:val="00996175"/>
    <w:rsid w:val="009A0948"/>
    <w:rsid w:val="009A12E1"/>
    <w:rsid w:val="009A1DF5"/>
    <w:rsid w:val="009A1E83"/>
    <w:rsid w:val="009A2A38"/>
    <w:rsid w:val="009A2FE8"/>
    <w:rsid w:val="009A334E"/>
    <w:rsid w:val="009A3760"/>
    <w:rsid w:val="009A40FC"/>
    <w:rsid w:val="009A69F7"/>
    <w:rsid w:val="009A76E3"/>
    <w:rsid w:val="009B1560"/>
    <w:rsid w:val="009B1A54"/>
    <w:rsid w:val="009B307D"/>
    <w:rsid w:val="009B3596"/>
    <w:rsid w:val="009B3ADF"/>
    <w:rsid w:val="009B424F"/>
    <w:rsid w:val="009B51B4"/>
    <w:rsid w:val="009B5791"/>
    <w:rsid w:val="009B5914"/>
    <w:rsid w:val="009B5EE6"/>
    <w:rsid w:val="009B6B4C"/>
    <w:rsid w:val="009B7303"/>
    <w:rsid w:val="009B7548"/>
    <w:rsid w:val="009B78EF"/>
    <w:rsid w:val="009C003F"/>
    <w:rsid w:val="009C033A"/>
    <w:rsid w:val="009C0CB5"/>
    <w:rsid w:val="009C1C0B"/>
    <w:rsid w:val="009C4D0C"/>
    <w:rsid w:val="009C581F"/>
    <w:rsid w:val="009C6062"/>
    <w:rsid w:val="009C751C"/>
    <w:rsid w:val="009D090E"/>
    <w:rsid w:val="009D186E"/>
    <w:rsid w:val="009D2113"/>
    <w:rsid w:val="009D2593"/>
    <w:rsid w:val="009D32E7"/>
    <w:rsid w:val="009D4A84"/>
    <w:rsid w:val="009D5381"/>
    <w:rsid w:val="009D5AFD"/>
    <w:rsid w:val="009D6451"/>
    <w:rsid w:val="009D72FC"/>
    <w:rsid w:val="009D7499"/>
    <w:rsid w:val="009E0BD5"/>
    <w:rsid w:val="009E14AD"/>
    <w:rsid w:val="009E18D6"/>
    <w:rsid w:val="009E2B0D"/>
    <w:rsid w:val="009E35B6"/>
    <w:rsid w:val="009E3D74"/>
    <w:rsid w:val="009E483E"/>
    <w:rsid w:val="009E50AB"/>
    <w:rsid w:val="009E523D"/>
    <w:rsid w:val="009E5FB6"/>
    <w:rsid w:val="009E67F8"/>
    <w:rsid w:val="009E69B5"/>
    <w:rsid w:val="009E7988"/>
    <w:rsid w:val="009F2AF7"/>
    <w:rsid w:val="009F5AE2"/>
    <w:rsid w:val="009F687E"/>
    <w:rsid w:val="009F76D4"/>
    <w:rsid w:val="00A01833"/>
    <w:rsid w:val="00A01EEE"/>
    <w:rsid w:val="00A03949"/>
    <w:rsid w:val="00A03B12"/>
    <w:rsid w:val="00A0437C"/>
    <w:rsid w:val="00A0464F"/>
    <w:rsid w:val="00A06E87"/>
    <w:rsid w:val="00A07416"/>
    <w:rsid w:val="00A10133"/>
    <w:rsid w:val="00A10746"/>
    <w:rsid w:val="00A1306B"/>
    <w:rsid w:val="00A13ED7"/>
    <w:rsid w:val="00A14039"/>
    <w:rsid w:val="00A154EA"/>
    <w:rsid w:val="00A15EEB"/>
    <w:rsid w:val="00A1618C"/>
    <w:rsid w:val="00A16D07"/>
    <w:rsid w:val="00A16F25"/>
    <w:rsid w:val="00A20064"/>
    <w:rsid w:val="00A21231"/>
    <w:rsid w:val="00A21E3F"/>
    <w:rsid w:val="00A2469F"/>
    <w:rsid w:val="00A2629A"/>
    <w:rsid w:val="00A269F8"/>
    <w:rsid w:val="00A27C9D"/>
    <w:rsid w:val="00A32B23"/>
    <w:rsid w:val="00A33503"/>
    <w:rsid w:val="00A34A66"/>
    <w:rsid w:val="00A351F1"/>
    <w:rsid w:val="00A35685"/>
    <w:rsid w:val="00A356F2"/>
    <w:rsid w:val="00A358FF"/>
    <w:rsid w:val="00A36512"/>
    <w:rsid w:val="00A36835"/>
    <w:rsid w:val="00A37499"/>
    <w:rsid w:val="00A37993"/>
    <w:rsid w:val="00A400A4"/>
    <w:rsid w:val="00A41C8D"/>
    <w:rsid w:val="00A4204B"/>
    <w:rsid w:val="00A426BC"/>
    <w:rsid w:val="00A42C34"/>
    <w:rsid w:val="00A44DD9"/>
    <w:rsid w:val="00A47A72"/>
    <w:rsid w:val="00A50462"/>
    <w:rsid w:val="00A50644"/>
    <w:rsid w:val="00A52A32"/>
    <w:rsid w:val="00A52CE8"/>
    <w:rsid w:val="00A52D86"/>
    <w:rsid w:val="00A54A9C"/>
    <w:rsid w:val="00A54E59"/>
    <w:rsid w:val="00A55DEC"/>
    <w:rsid w:val="00A563F7"/>
    <w:rsid w:val="00A56E4B"/>
    <w:rsid w:val="00A6060B"/>
    <w:rsid w:val="00A609CA"/>
    <w:rsid w:val="00A61056"/>
    <w:rsid w:val="00A6405B"/>
    <w:rsid w:val="00A64094"/>
    <w:rsid w:val="00A649E4"/>
    <w:rsid w:val="00A700B8"/>
    <w:rsid w:val="00A70D64"/>
    <w:rsid w:val="00A71354"/>
    <w:rsid w:val="00A7174B"/>
    <w:rsid w:val="00A723C4"/>
    <w:rsid w:val="00A7368D"/>
    <w:rsid w:val="00A73B79"/>
    <w:rsid w:val="00A73E1B"/>
    <w:rsid w:val="00A812E9"/>
    <w:rsid w:val="00A814D1"/>
    <w:rsid w:val="00A817EF"/>
    <w:rsid w:val="00A82FF6"/>
    <w:rsid w:val="00A831FB"/>
    <w:rsid w:val="00A835D3"/>
    <w:rsid w:val="00A83BC1"/>
    <w:rsid w:val="00A83F8F"/>
    <w:rsid w:val="00A84596"/>
    <w:rsid w:val="00A84C3C"/>
    <w:rsid w:val="00A84DE0"/>
    <w:rsid w:val="00A8698E"/>
    <w:rsid w:val="00A9051F"/>
    <w:rsid w:val="00A908DB"/>
    <w:rsid w:val="00A92C59"/>
    <w:rsid w:val="00A94CF5"/>
    <w:rsid w:val="00A9508E"/>
    <w:rsid w:val="00A95E1F"/>
    <w:rsid w:val="00AA2086"/>
    <w:rsid w:val="00AA3B2C"/>
    <w:rsid w:val="00AA3C33"/>
    <w:rsid w:val="00AA488E"/>
    <w:rsid w:val="00AA5072"/>
    <w:rsid w:val="00AA581D"/>
    <w:rsid w:val="00AA6FF0"/>
    <w:rsid w:val="00AB0568"/>
    <w:rsid w:val="00AB1BFB"/>
    <w:rsid w:val="00AB27C0"/>
    <w:rsid w:val="00AB2ED7"/>
    <w:rsid w:val="00AB330A"/>
    <w:rsid w:val="00AB3722"/>
    <w:rsid w:val="00AB397F"/>
    <w:rsid w:val="00AB3FE4"/>
    <w:rsid w:val="00AB54A9"/>
    <w:rsid w:val="00AB5AA2"/>
    <w:rsid w:val="00AB63D1"/>
    <w:rsid w:val="00AC231E"/>
    <w:rsid w:val="00AC2FF4"/>
    <w:rsid w:val="00AC3DE2"/>
    <w:rsid w:val="00AC5368"/>
    <w:rsid w:val="00AC5854"/>
    <w:rsid w:val="00AC60F7"/>
    <w:rsid w:val="00AC673F"/>
    <w:rsid w:val="00AC7F71"/>
    <w:rsid w:val="00AD0469"/>
    <w:rsid w:val="00AD0584"/>
    <w:rsid w:val="00AD0D77"/>
    <w:rsid w:val="00AD0F96"/>
    <w:rsid w:val="00AD1ABE"/>
    <w:rsid w:val="00AD2444"/>
    <w:rsid w:val="00AD246C"/>
    <w:rsid w:val="00AD2C6B"/>
    <w:rsid w:val="00AD2CDA"/>
    <w:rsid w:val="00AD6FEF"/>
    <w:rsid w:val="00AD7BB4"/>
    <w:rsid w:val="00AE03FF"/>
    <w:rsid w:val="00AE071D"/>
    <w:rsid w:val="00AE15AD"/>
    <w:rsid w:val="00AE2E09"/>
    <w:rsid w:val="00AE2F6C"/>
    <w:rsid w:val="00AE3BC0"/>
    <w:rsid w:val="00AE3C35"/>
    <w:rsid w:val="00AE4A09"/>
    <w:rsid w:val="00AE59A1"/>
    <w:rsid w:val="00AE5FFF"/>
    <w:rsid w:val="00AE60F2"/>
    <w:rsid w:val="00AE7B2F"/>
    <w:rsid w:val="00AF060B"/>
    <w:rsid w:val="00AF0837"/>
    <w:rsid w:val="00AF159F"/>
    <w:rsid w:val="00AF16D8"/>
    <w:rsid w:val="00AF20DA"/>
    <w:rsid w:val="00AF285A"/>
    <w:rsid w:val="00AF37BC"/>
    <w:rsid w:val="00AF3879"/>
    <w:rsid w:val="00AF4751"/>
    <w:rsid w:val="00AF51EF"/>
    <w:rsid w:val="00AF5380"/>
    <w:rsid w:val="00AF6343"/>
    <w:rsid w:val="00AF6664"/>
    <w:rsid w:val="00AF7403"/>
    <w:rsid w:val="00AF79F6"/>
    <w:rsid w:val="00B0171A"/>
    <w:rsid w:val="00B026C5"/>
    <w:rsid w:val="00B02989"/>
    <w:rsid w:val="00B03BDC"/>
    <w:rsid w:val="00B03DDD"/>
    <w:rsid w:val="00B04449"/>
    <w:rsid w:val="00B04768"/>
    <w:rsid w:val="00B0703D"/>
    <w:rsid w:val="00B07283"/>
    <w:rsid w:val="00B072D2"/>
    <w:rsid w:val="00B10C22"/>
    <w:rsid w:val="00B1100A"/>
    <w:rsid w:val="00B121E5"/>
    <w:rsid w:val="00B128D2"/>
    <w:rsid w:val="00B133E0"/>
    <w:rsid w:val="00B13567"/>
    <w:rsid w:val="00B13C30"/>
    <w:rsid w:val="00B14301"/>
    <w:rsid w:val="00B14C0A"/>
    <w:rsid w:val="00B15255"/>
    <w:rsid w:val="00B155BC"/>
    <w:rsid w:val="00B1630C"/>
    <w:rsid w:val="00B16763"/>
    <w:rsid w:val="00B2029C"/>
    <w:rsid w:val="00B213D6"/>
    <w:rsid w:val="00B2174D"/>
    <w:rsid w:val="00B22EF9"/>
    <w:rsid w:val="00B23356"/>
    <w:rsid w:val="00B240A2"/>
    <w:rsid w:val="00B240F2"/>
    <w:rsid w:val="00B24744"/>
    <w:rsid w:val="00B24B5C"/>
    <w:rsid w:val="00B25003"/>
    <w:rsid w:val="00B25037"/>
    <w:rsid w:val="00B30282"/>
    <w:rsid w:val="00B30C81"/>
    <w:rsid w:val="00B330CB"/>
    <w:rsid w:val="00B33BB0"/>
    <w:rsid w:val="00B33C4A"/>
    <w:rsid w:val="00B33C67"/>
    <w:rsid w:val="00B34909"/>
    <w:rsid w:val="00B36AD1"/>
    <w:rsid w:val="00B36B18"/>
    <w:rsid w:val="00B36CD3"/>
    <w:rsid w:val="00B377BD"/>
    <w:rsid w:val="00B37F4D"/>
    <w:rsid w:val="00B43B96"/>
    <w:rsid w:val="00B43F6F"/>
    <w:rsid w:val="00B47FC0"/>
    <w:rsid w:val="00B50056"/>
    <w:rsid w:val="00B501BB"/>
    <w:rsid w:val="00B5362F"/>
    <w:rsid w:val="00B53861"/>
    <w:rsid w:val="00B54458"/>
    <w:rsid w:val="00B54CC7"/>
    <w:rsid w:val="00B56024"/>
    <w:rsid w:val="00B57711"/>
    <w:rsid w:val="00B60AAA"/>
    <w:rsid w:val="00B61C47"/>
    <w:rsid w:val="00B62F6E"/>
    <w:rsid w:val="00B6477A"/>
    <w:rsid w:val="00B65827"/>
    <w:rsid w:val="00B66518"/>
    <w:rsid w:val="00B667AD"/>
    <w:rsid w:val="00B66EFA"/>
    <w:rsid w:val="00B66F3C"/>
    <w:rsid w:val="00B6722E"/>
    <w:rsid w:val="00B6736A"/>
    <w:rsid w:val="00B673DD"/>
    <w:rsid w:val="00B67A55"/>
    <w:rsid w:val="00B705DA"/>
    <w:rsid w:val="00B715C6"/>
    <w:rsid w:val="00B72B64"/>
    <w:rsid w:val="00B72B83"/>
    <w:rsid w:val="00B73596"/>
    <w:rsid w:val="00B73B73"/>
    <w:rsid w:val="00B742F2"/>
    <w:rsid w:val="00B7434A"/>
    <w:rsid w:val="00B76DC9"/>
    <w:rsid w:val="00B80504"/>
    <w:rsid w:val="00B80D7D"/>
    <w:rsid w:val="00B80F19"/>
    <w:rsid w:val="00B813F1"/>
    <w:rsid w:val="00B81B95"/>
    <w:rsid w:val="00B828CA"/>
    <w:rsid w:val="00B8354D"/>
    <w:rsid w:val="00B83B66"/>
    <w:rsid w:val="00B84425"/>
    <w:rsid w:val="00B8699D"/>
    <w:rsid w:val="00B9097C"/>
    <w:rsid w:val="00B91826"/>
    <w:rsid w:val="00B9216D"/>
    <w:rsid w:val="00B92BC2"/>
    <w:rsid w:val="00B9357D"/>
    <w:rsid w:val="00B93ABE"/>
    <w:rsid w:val="00B9459F"/>
    <w:rsid w:val="00B95124"/>
    <w:rsid w:val="00B95DBC"/>
    <w:rsid w:val="00B966C2"/>
    <w:rsid w:val="00B96BAE"/>
    <w:rsid w:val="00B9784A"/>
    <w:rsid w:val="00BA05FE"/>
    <w:rsid w:val="00BA07DA"/>
    <w:rsid w:val="00BA368E"/>
    <w:rsid w:val="00BA3F2C"/>
    <w:rsid w:val="00BA4E64"/>
    <w:rsid w:val="00BA7DED"/>
    <w:rsid w:val="00BB01AE"/>
    <w:rsid w:val="00BB071E"/>
    <w:rsid w:val="00BB18B6"/>
    <w:rsid w:val="00BB2BFB"/>
    <w:rsid w:val="00BB2C34"/>
    <w:rsid w:val="00BB4584"/>
    <w:rsid w:val="00BB5B34"/>
    <w:rsid w:val="00BB66D7"/>
    <w:rsid w:val="00BB79DA"/>
    <w:rsid w:val="00BC034E"/>
    <w:rsid w:val="00BC1037"/>
    <w:rsid w:val="00BC2246"/>
    <w:rsid w:val="00BC2FF6"/>
    <w:rsid w:val="00BC4149"/>
    <w:rsid w:val="00BC4E12"/>
    <w:rsid w:val="00BC50BF"/>
    <w:rsid w:val="00BC6028"/>
    <w:rsid w:val="00BC603A"/>
    <w:rsid w:val="00BC68D3"/>
    <w:rsid w:val="00BD038E"/>
    <w:rsid w:val="00BD1FFF"/>
    <w:rsid w:val="00BD266B"/>
    <w:rsid w:val="00BD390B"/>
    <w:rsid w:val="00BD4211"/>
    <w:rsid w:val="00BD52C8"/>
    <w:rsid w:val="00BD5C09"/>
    <w:rsid w:val="00BD5F33"/>
    <w:rsid w:val="00BD6679"/>
    <w:rsid w:val="00BD7BA6"/>
    <w:rsid w:val="00BE042C"/>
    <w:rsid w:val="00BE07C4"/>
    <w:rsid w:val="00BE3470"/>
    <w:rsid w:val="00BE444E"/>
    <w:rsid w:val="00BE5150"/>
    <w:rsid w:val="00BE6BF1"/>
    <w:rsid w:val="00BE7309"/>
    <w:rsid w:val="00BE7359"/>
    <w:rsid w:val="00BF03FF"/>
    <w:rsid w:val="00BF08DE"/>
    <w:rsid w:val="00BF1930"/>
    <w:rsid w:val="00BF1EFC"/>
    <w:rsid w:val="00BF2C09"/>
    <w:rsid w:val="00BF3029"/>
    <w:rsid w:val="00BF3222"/>
    <w:rsid w:val="00BF546B"/>
    <w:rsid w:val="00BF64B4"/>
    <w:rsid w:val="00BF6E9D"/>
    <w:rsid w:val="00BF7198"/>
    <w:rsid w:val="00BF7D94"/>
    <w:rsid w:val="00C00AA9"/>
    <w:rsid w:val="00C01E88"/>
    <w:rsid w:val="00C023E9"/>
    <w:rsid w:val="00C04329"/>
    <w:rsid w:val="00C05F2F"/>
    <w:rsid w:val="00C068FE"/>
    <w:rsid w:val="00C06D84"/>
    <w:rsid w:val="00C07232"/>
    <w:rsid w:val="00C10C05"/>
    <w:rsid w:val="00C10E0A"/>
    <w:rsid w:val="00C10F00"/>
    <w:rsid w:val="00C11C92"/>
    <w:rsid w:val="00C11CE3"/>
    <w:rsid w:val="00C13A71"/>
    <w:rsid w:val="00C13ADE"/>
    <w:rsid w:val="00C14B00"/>
    <w:rsid w:val="00C158A5"/>
    <w:rsid w:val="00C22D35"/>
    <w:rsid w:val="00C2422A"/>
    <w:rsid w:val="00C24C31"/>
    <w:rsid w:val="00C24E28"/>
    <w:rsid w:val="00C30918"/>
    <w:rsid w:val="00C31407"/>
    <w:rsid w:val="00C33857"/>
    <w:rsid w:val="00C3474D"/>
    <w:rsid w:val="00C34E50"/>
    <w:rsid w:val="00C358DF"/>
    <w:rsid w:val="00C35FD4"/>
    <w:rsid w:val="00C37A3D"/>
    <w:rsid w:val="00C37B8C"/>
    <w:rsid w:val="00C40737"/>
    <w:rsid w:val="00C40A5A"/>
    <w:rsid w:val="00C40DC4"/>
    <w:rsid w:val="00C41015"/>
    <w:rsid w:val="00C414E0"/>
    <w:rsid w:val="00C4240F"/>
    <w:rsid w:val="00C44A46"/>
    <w:rsid w:val="00C452D2"/>
    <w:rsid w:val="00C46BF8"/>
    <w:rsid w:val="00C47A90"/>
    <w:rsid w:val="00C50992"/>
    <w:rsid w:val="00C51323"/>
    <w:rsid w:val="00C51D7F"/>
    <w:rsid w:val="00C5231C"/>
    <w:rsid w:val="00C52F27"/>
    <w:rsid w:val="00C530FF"/>
    <w:rsid w:val="00C538BE"/>
    <w:rsid w:val="00C564F9"/>
    <w:rsid w:val="00C60219"/>
    <w:rsid w:val="00C60760"/>
    <w:rsid w:val="00C62578"/>
    <w:rsid w:val="00C62B21"/>
    <w:rsid w:val="00C62CE4"/>
    <w:rsid w:val="00C64205"/>
    <w:rsid w:val="00C7104B"/>
    <w:rsid w:val="00C71396"/>
    <w:rsid w:val="00C71E23"/>
    <w:rsid w:val="00C736B8"/>
    <w:rsid w:val="00C73A1E"/>
    <w:rsid w:val="00C73D69"/>
    <w:rsid w:val="00C74142"/>
    <w:rsid w:val="00C748DD"/>
    <w:rsid w:val="00C75A4C"/>
    <w:rsid w:val="00C76179"/>
    <w:rsid w:val="00C76F55"/>
    <w:rsid w:val="00C7746B"/>
    <w:rsid w:val="00C77EDD"/>
    <w:rsid w:val="00C804F4"/>
    <w:rsid w:val="00C81570"/>
    <w:rsid w:val="00C8460F"/>
    <w:rsid w:val="00C85F19"/>
    <w:rsid w:val="00C860CD"/>
    <w:rsid w:val="00C903BF"/>
    <w:rsid w:val="00C90CBE"/>
    <w:rsid w:val="00C91808"/>
    <w:rsid w:val="00C91F05"/>
    <w:rsid w:val="00C926A2"/>
    <w:rsid w:val="00C92800"/>
    <w:rsid w:val="00C93E0C"/>
    <w:rsid w:val="00C94FD5"/>
    <w:rsid w:val="00C95AEA"/>
    <w:rsid w:val="00C97192"/>
    <w:rsid w:val="00C97AC0"/>
    <w:rsid w:val="00CA027F"/>
    <w:rsid w:val="00CA08C2"/>
    <w:rsid w:val="00CA276B"/>
    <w:rsid w:val="00CA3612"/>
    <w:rsid w:val="00CA40BA"/>
    <w:rsid w:val="00CA5284"/>
    <w:rsid w:val="00CA57A0"/>
    <w:rsid w:val="00CA6129"/>
    <w:rsid w:val="00CA7F45"/>
    <w:rsid w:val="00CB00D5"/>
    <w:rsid w:val="00CB323F"/>
    <w:rsid w:val="00CB37FF"/>
    <w:rsid w:val="00CB589F"/>
    <w:rsid w:val="00CC1E79"/>
    <w:rsid w:val="00CC38D2"/>
    <w:rsid w:val="00CC4661"/>
    <w:rsid w:val="00CC48A5"/>
    <w:rsid w:val="00CC5F9D"/>
    <w:rsid w:val="00CC6FBF"/>
    <w:rsid w:val="00CD013F"/>
    <w:rsid w:val="00CD3AE7"/>
    <w:rsid w:val="00CD4528"/>
    <w:rsid w:val="00CD52AA"/>
    <w:rsid w:val="00CD6859"/>
    <w:rsid w:val="00CD69BD"/>
    <w:rsid w:val="00CD7B17"/>
    <w:rsid w:val="00CE0661"/>
    <w:rsid w:val="00CE077A"/>
    <w:rsid w:val="00CE1372"/>
    <w:rsid w:val="00CE17AE"/>
    <w:rsid w:val="00CE36FF"/>
    <w:rsid w:val="00CE4209"/>
    <w:rsid w:val="00CE4DBF"/>
    <w:rsid w:val="00CE5FBF"/>
    <w:rsid w:val="00CE633D"/>
    <w:rsid w:val="00CE63D3"/>
    <w:rsid w:val="00CF1D67"/>
    <w:rsid w:val="00CF2641"/>
    <w:rsid w:val="00CF4340"/>
    <w:rsid w:val="00CF495C"/>
    <w:rsid w:val="00CF4D66"/>
    <w:rsid w:val="00CF4EA2"/>
    <w:rsid w:val="00CF652A"/>
    <w:rsid w:val="00CF7372"/>
    <w:rsid w:val="00D0015D"/>
    <w:rsid w:val="00D00848"/>
    <w:rsid w:val="00D011E7"/>
    <w:rsid w:val="00D01E6E"/>
    <w:rsid w:val="00D02318"/>
    <w:rsid w:val="00D02EB4"/>
    <w:rsid w:val="00D0318F"/>
    <w:rsid w:val="00D03259"/>
    <w:rsid w:val="00D118AC"/>
    <w:rsid w:val="00D128B3"/>
    <w:rsid w:val="00D12AB0"/>
    <w:rsid w:val="00D14473"/>
    <w:rsid w:val="00D15690"/>
    <w:rsid w:val="00D156BE"/>
    <w:rsid w:val="00D15C48"/>
    <w:rsid w:val="00D1604B"/>
    <w:rsid w:val="00D2025F"/>
    <w:rsid w:val="00D20409"/>
    <w:rsid w:val="00D2050D"/>
    <w:rsid w:val="00D2083D"/>
    <w:rsid w:val="00D20C04"/>
    <w:rsid w:val="00D239B1"/>
    <w:rsid w:val="00D26329"/>
    <w:rsid w:val="00D26E28"/>
    <w:rsid w:val="00D27741"/>
    <w:rsid w:val="00D31FFD"/>
    <w:rsid w:val="00D3237E"/>
    <w:rsid w:val="00D32A5D"/>
    <w:rsid w:val="00D35510"/>
    <w:rsid w:val="00D371B5"/>
    <w:rsid w:val="00D379F5"/>
    <w:rsid w:val="00D42034"/>
    <w:rsid w:val="00D42ADA"/>
    <w:rsid w:val="00D43246"/>
    <w:rsid w:val="00D4457C"/>
    <w:rsid w:val="00D462A6"/>
    <w:rsid w:val="00D464EF"/>
    <w:rsid w:val="00D471D8"/>
    <w:rsid w:val="00D47B91"/>
    <w:rsid w:val="00D508B9"/>
    <w:rsid w:val="00D50F2A"/>
    <w:rsid w:val="00D510B6"/>
    <w:rsid w:val="00D51221"/>
    <w:rsid w:val="00D52151"/>
    <w:rsid w:val="00D52DFA"/>
    <w:rsid w:val="00D53A2C"/>
    <w:rsid w:val="00D54808"/>
    <w:rsid w:val="00D54E24"/>
    <w:rsid w:val="00D55314"/>
    <w:rsid w:val="00D567B2"/>
    <w:rsid w:val="00D602E7"/>
    <w:rsid w:val="00D60B6B"/>
    <w:rsid w:val="00D610C7"/>
    <w:rsid w:val="00D6494C"/>
    <w:rsid w:val="00D64AA0"/>
    <w:rsid w:val="00D65251"/>
    <w:rsid w:val="00D67ABD"/>
    <w:rsid w:val="00D70A76"/>
    <w:rsid w:val="00D70F96"/>
    <w:rsid w:val="00D71E64"/>
    <w:rsid w:val="00D71FDB"/>
    <w:rsid w:val="00D72743"/>
    <w:rsid w:val="00D72FF5"/>
    <w:rsid w:val="00D734E2"/>
    <w:rsid w:val="00D74C68"/>
    <w:rsid w:val="00D7517D"/>
    <w:rsid w:val="00D75A1B"/>
    <w:rsid w:val="00D760AF"/>
    <w:rsid w:val="00D77619"/>
    <w:rsid w:val="00D77FA8"/>
    <w:rsid w:val="00D833E5"/>
    <w:rsid w:val="00D840BE"/>
    <w:rsid w:val="00D85694"/>
    <w:rsid w:val="00D85E04"/>
    <w:rsid w:val="00D87794"/>
    <w:rsid w:val="00D91F2A"/>
    <w:rsid w:val="00D92171"/>
    <w:rsid w:val="00D9220D"/>
    <w:rsid w:val="00D922E9"/>
    <w:rsid w:val="00D924A3"/>
    <w:rsid w:val="00D92A85"/>
    <w:rsid w:val="00D93016"/>
    <w:rsid w:val="00D93A3A"/>
    <w:rsid w:val="00D944BF"/>
    <w:rsid w:val="00D94968"/>
    <w:rsid w:val="00D94EDB"/>
    <w:rsid w:val="00D960C4"/>
    <w:rsid w:val="00D962ED"/>
    <w:rsid w:val="00D9768A"/>
    <w:rsid w:val="00D97BFA"/>
    <w:rsid w:val="00DA163E"/>
    <w:rsid w:val="00DA1CB1"/>
    <w:rsid w:val="00DA1E84"/>
    <w:rsid w:val="00DA379C"/>
    <w:rsid w:val="00DA3CE7"/>
    <w:rsid w:val="00DA5183"/>
    <w:rsid w:val="00DA56D5"/>
    <w:rsid w:val="00DA7143"/>
    <w:rsid w:val="00DA7614"/>
    <w:rsid w:val="00DB0D18"/>
    <w:rsid w:val="00DB230B"/>
    <w:rsid w:val="00DB2711"/>
    <w:rsid w:val="00DB308D"/>
    <w:rsid w:val="00DB368A"/>
    <w:rsid w:val="00DB3AE8"/>
    <w:rsid w:val="00DB46DC"/>
    <w:rsid w:val="00DB4D8D"/>
    <w:rsid w:val="00DB4DC5"/>
    <w:rsid w:val="00DB4E28"/>
    <w:rsid w:val="00DB5F55"/>
    <w:rsid w:val="00DB62F9"/>
    <w:rsid w:val="00DB7EB9"/>
    <w:rsid w:val="00DC018B"/>
    <w:rsid w:val="00DC1058"/>
    <w:rsid w:val="00DC367D"/>
    <w:rsid w:val="00DC3D31"/>
    <w:rsid w:val="00DC42AA"/>
    <w:rsid w:val="00DC47DC"/>
    <w:rsid w:val="00DC4F2D"/>
    <w:rsid w:val="00DC74A2"/>
    <w:rsid w:val="00DC76F4"/>
    <w:rsid w:val="00DC7FFE"/>
    <w:rsid w:val="00DD0561"/>
    <w:rsid w:val="00DD0821"/>
    <w:rsid w:val="00DD0B71"/>
    <w:rsid w:val="00DD194B"/>
    <w:rsid w:val="00DD1AE5"/>
    <w:rsid w:val="00DD24E3"/>
    <w:rsid w:val="00DD2883"/>
    <w:rsid w:val="00DD2DF9"/>
    <w:rsid w:val="00DD32C9"/>
    <w:rsid w:val="00DD3872"/>
    <w:rsid w:val="00DD4B58"/>
    <w:rsid w:val="00DD5DCB"/>
    <w:rsid w:val="00DD6D9C"/>
    <w:rsid w:val="00DE04D3"/>
    <w:rsid w:val="00DE1165"/>
    <w:rsid w:val="00DE12C3"/>
    <w:rsid w:val="00DE2541"/>
    <w:rsid w:val="00DE471C"/>
    <w:rsid w:val="00DE5444"/>
    <w:rsid w:val="00DE59DE"/>
    <w:rsid w:val="00DE5E6C"/>
    <w:rsid w:val="00DE604D"/>
    <w:rsid w:val="00DE6607"/>
    <w:rsid w:val="00DE6B78"/>
    <w:rsid w:val="00DE70CB"/>
    <w:rsid w:val="00DE73A4"/>
    <w:rsid w:val="00DF1C7B"/>
    <w:rsid w:val="00DF1DD3"/>
    <w:rsid w:val="00DF2603"/>
    <w:rsid w:val="00DF4EC7"/>
    <w:rsid w:val="00DF53AC"/>
    <w:rsid w:val="00DF7966"/>
    <w:rsid w:val="00E00E8F"/>
    <w:rsid w:val="00E019A6"/>
    <w:rsid w:val="00E050E1"/>
    <w:rsid w:val="00E100CD"/>
    <w:rsid w:val="00E129DD"/>
    <w:rsid w:val="00E148BC"/>
    <w:rsid w:val="00E1715C"/>
    <w:rsid w:val="00E1716C"/>
    <w:rsid w:val="00E1739F"/>
    <w:rsid w:val="00E174EB"/>
    <w:rsid w:val="00E17A11"/>
    <w:rsid w:val="00E2238A"/>
    <w:rsid w:val="00E223EA"/>
    <w:rsid w:val="00E252B6"/>
    <w:rsid w:val="00E2594F"/>
    <w:rsid w:val="00E277F3"/>
    <w:rsid w:val="00E2781C"/>
    <w:rsid w:val="00E27F94"/>
    <w:rsid w:val="00E33074"/>
    <w:rsid w:val="00E340D1"/>
    <w:rsid w:val="00E34436"/>
    <w:rsid w:val="00E34FF2"/>
    <w:rsid w:val="00E350A9"/>
    <w:rsid w:val="00E35D31"/>
    <w:rsid w:val="00E35FCF"/>
    <w:rsid w:val="00E36A9E"/>
    <w:rsid w:val="00E36CC6"/>
    <w:rsid w:val="00E37232"/>
    <w:rsid w:val="00E372A2"/>
    <w:rsid w:val="00E406A9"/>
    <w:rsid w:val="00E40EFB"/>
    <w:rsid w:val="00E41224"/>
    <w:rsid w:val="00E42A99"/>
    <w:rsid w:val="00E43D93"/>
    <w:rsid w:val="00E43DC4"/>
    <w:rsid w:val="00E4401D"/>
    <w:rsid w:val="00E440F5"/>
    <w:rsid w:val="00E45AF3"/>
    <w:rsid w:val="00E471A8"/>
    <w:rsid w:val="00E4756F"/>
    <w:rsid w:val="00E50280"/>
    <w:rsid w:val="00E522D4"/>
    <w:rsid w:val="00E52670"/>
    <w:rsid w:val="00E526DD"/>
    <w:rsid w:val="00E537E7"/>
    <w:rsid w:val="00E53A5D"/>
    <w:rsid w:val="00E547EA"/>
    <w:rsid w:val="00E54CD4"/>
    <w:rsid w:val="00E60CDA"/>
    <w:rsid w:val="00E62CA3"/>
    <w:rsid w:val="00E64949"/>
    <w:rsid w:val="00E64E30"/>
    <w:rsid w:val="00E670D7"/>
    <w:rsid w:val="00E70773"/>
    <w:rsid w:val="00E72551"/>
    <w:rsid w:val="00E7495E"/>
    <w:rsid w:val="00E75FA2"/>
    <w:rsid w:val="00E76060"/>
    <w:rsid w:val="00E76767"/>
    <w:rsid w:val="00E772A1"/>
    <w:rsid w:val="00E8178A"/>
    <w:rsid w:val="00E82580"/>
    <w:rsid w:val="00E842A4"/>
    <w:rsid w:val="00E8462A"/>
    <w:rsid w:val="00E84AF6"/>
    <w:rsid w:val="00E857C2"/>
    <w:rsid w:val="00E85B2B"/>
    <w:rsid w:val="00E8669F"/>
    <w:rsid w:val="00E86D47"/>
    <w:rsid w:val="00E90901"/>
    <w:rsid w:val="00E90BED"/>
    <w:rsid w:val="00E94EC8"/>
    <w:rsid w:val="00E950BF"/>
    <w:rsid w:val="00E9640F"/>
    <w:rsid w:val="00E96DA0"/>
    <w:rsid w:val="00E96F41"/>
    <w:rsid w:val="00EA0055"/>
    <w:rsid w:val="00EA0597"/>
    <w:rsid w:val="00EA1621"/>
    <w:rsid w:val="00EA1A29"/>
    <w:rsid w:val="00EA2255"/>
    <w:rsid w:val="00EA277D"/>
    <w:rsid w:val="00EA362F"/>
    <w:rsid w:val="00EA38F9"/>
    <w:rsid w:val="00EA6496"/>
    <w:rsid w:val="00EA77AC"/>
    <w:rsid w:val="00EB03AA"/>
    <w:rsid w:val="00EB0AAA"/>
    <w:rsid w:val="00EB0C8F"/>
    <w:rsid w:val="00EB20D6"/>
    <w:rsid w:val="00EB2477"/>
    <w:rsid w:val="00EB2B14"/>
    <w:rsid w:val="00EB475D"/>
    <w:rsid w:val="00EB60DA"/>
    <w:rsid w:val="00EB61B2"/>
    <w:rsid w:val="00EB790E"/>
    <w:rsid w:val="00EC0BAB"/>
    <w:rsid w:val="00EC1006"/>
    <w:rsid w:val="00EC2583"/>
    <w:rsid w:val="00EC36CC"/>
    <w:rsid w:val="00EC430E"/>
    <w:rsid w:val="00EC471B"/>
    <w:rsid w:val="00EC4AD8"/>
    <w:rsid w:val="00EC6772"/>
    <w:rsid w:val="00EC688B"/>
    <w:rsid w:val="00ED0B5A"/>
    <w:rsid w:val="00ED0EB8"/>
    <w:rsid w:val="00ED0F4E"/>
    <w:rsid w:val="00ED18DC"/>
    <w:rsid w:val="00ED2D70"/>
    <w:rsid w:val="00ED2F6C"/>
    <w:rsid w:val="00ED34D7"/>
    <w:rsid w:val="00ED3B75"/>
    <w:rsid w:val="00ED6A07"/>
    <w:rsid w:val="00ED7611"/>
    <w:rsid w:val="00EE0A28"/>
    <w:rsid w:val="00EE119E"/>
    <w:rsid w:val="00EE1384"/>
    <w:rsid w:val="00EE1887"/>
    <w:rsid w:val="00EE196A"/>
    <w:rsid w:val="00EE2AA2"/>
    <w:rsid w:val="00EE3541"/>
    <w:rsid w:val="00EE3C30"/>
    <w:rsid w:val="00EE4C36"/>
    <w:rsid w:val="00EE5631"/>
    <w:rsid w:val="00EE5CE4"/>
    <w:rsid w:val="00EE6B0B"/>
    <w:rsid w:val="00EE796C"/>
    <w:rsid w:val="00EE7A8C"/>
    <w:rsid w:val="00EF07FF"/>
    <w:rsid w:val="00EF0FC1"/>
    <w:rsid w:val="00EF184F"/>
    <w:rsid w:val="00EF2CA0"/>
    <w:rsid w:val="00EF45E3"/>
    <w:rsid w:val="00EF489D"/>
    <w:rsid w:val="00EF6036"/>
    <w:rsid w:val="00EF7CB7"/>
    <w:rsid w:val="00F00118"/>
    <w:rsid w:val="00F00430"/>
    <w:rsid w:val="00F00DD0"/>
    <w:rsid w:val="00F01151"/>
    <w:rsid w:val="00F01E1D"/>
    <w:rsid w:val="00F03205"/>
    <w:rsid w:val="00F06215"/>
    <w:rsid w:val="00F10D56"/>
    <w:rsid w:val="00F1226E"/>
    <w:rsid w:val="00F12EEB"/>
    <w:rsid w:val="00F1321B"/>
    <w:rsid w:val="00F137BA"/>
    <w:rsid w:val="00F13844"/>
    <w:rsid w:val="00F13C18"/>
    <w:rsid w:val="00F14C74"/>
    <w:rsid w:val="00F166DB"/>
    <w:rsid w:val="00F17389"/>
    <w:rsid w:val="00F2111C"/>
    <w:rsid w:val="00F21D40"/>
    <w:rsid w:val="00F21E0D"/>
    <w:rsid w:val="00F257DD"/>
    <w:rsid w:val="00F27151"/>
    <w:rsid w:val="00F307D8"/>
    <w:rsid w:val="00F30E0C"/>
    <w:rsid w:val="00F3212A"/>
    <w:rsid w:val="00F3231E"/>
    <w:rsid w:val="00F3270A"/>
    <w:rsid w:val="00F33E04"/>
    <w:rsid w:val="00F34429"/>
    <w:rsid w:val="00F344E3"/>
    <w:rsid w:val="00F3468A"/>
    <w:rsid w:val="00F4061B"/>
    <w:rsid w:val="00F40C7E"/>
    <w:rsid w:val="00F4106A"/>
    <w:rsid w:val="00F41BEB"/>
    <w:rsid w:val="00F41CAA"/>
    <w:rsid w:val="00F4212A"/>
    <w:rsid w:val="00F438F7"/>
    <w:rsid w:val="00F43B7A"/>
    <w:rsid w:val="00F4448D"/>
    <w:rsid w:val="00F4554C"/>
    <w:rsid w:val="00F45F6A"/>
    <w:rsid w:val="00F50537"/>
    <w:rsid w:val="00F50BAA"/>
    <w:rsid w:val="00F50F72"/>
    <w:rsid w:val="00F52A7F"/>
    <w:rsid w:val="00F52AFD"/>
    <w:rsid w:val="00F53936"/>
    <w:rsid w:val="00F53C50"/>
    <w:rsid w:val="00F554A6"/>
    <w:rsid w:val="00F560A0"/>
    <w:rsid w:val="00F561D9"/>
    <w:rsid w:val="00F56D39"/>
    <w:rsid w:val="00F57411"/>
    <w:rsid w:val="00F578FF"/>
    <w:rsid w:val="00F57901"/>
    <w:rsid w:val="00F605E9"/>
    <w:rsid w:val="00F60FD4"/>
    <w:rsid w:val="00F614C0"/>
    <w:rsid w:val="00F61E03"/>
    <w:rsid w:val="00F641E6"/>
    <w:rsid w:val="00F64868"/>
    <w:rsid w:val="00F72192"/>
    <w:rsid w:val="00F735BD"/>
    <w:rsid w:val="00F73AC4"/>
    <w:rsid w:val="00F77275"/>
    <w:rsid w:val="00F77B6C"/>
    <w:rsid w:val="00F77CB0"/>
    <w:rsid w:val="00F803CC"/>
    <w:rsid w:val="00F8198D"/>
    <w:rsid w:val="00F82AF3"/>
    <w:rsid w:val="00F82F7A"/>
    <w:rsid w:val="00F837B1"/>
    <w:rsid w:val="00F84E3D"/>
    <w:rsid w:val="00F84F84"/>
    <w:rsid w:val="00F84FC1"/>
    <w:rsid w:val="00F85374"/>
    <w:rsid w:val="00F857AB"/>
    <w:rsid w:val="00F85A36"/>
    <w:rsid w:val="00F85B46"/>
    <w:rsid w:val="00F87DCF"/>
    <w:rsid w:val="00F90B92"/>
    <w:rsid w:val="00F919B1"/>
    <w:rsid w:val="00F91B15"/>
    <w:rsid w:val="00F91CEC"/>
    <w:rsid w:val="00F92C6D"/>
    <w:rsid w:val="00F92E8B"/>
    <w:rsid w:val="00F93A3F"/>
    <w:rsid w:val="00F93D42"/>
    <w:rsid w:val="00F945AC"/>
    <w:rsid w:val="00F9467A"/>
    <w:rsid w:val="00F9486F"/>
    <w:rsid w:val="00F96F41"/>
    <w:rsid w:val="00F97656"/>
    <w:rsid w:val="00FA04D5"/>
    <w:rsid w:val="00FA0BB8"/>
    <w:rsid w:val="00FA0E6C"/>
    <w:rsid w:val="00FA72D0"/>
    <w:rsid w:val="00FA731F"/>
    <w:rsid w:val="00FA7441"/>
    <w:rsid w:val="00FB075C"/>
    <w:rsid w:val="00FB1638"/>
    <w:rsid w:val="00FB17C5"/>
    <w:rsid w:val="00FB27E4"/>
    <w:rsid w:val="00FB2B45"/>
    <w:rsid w:val="00FB462E"/>
    <w:rsid w:val="00FB795A"/>
    <w:rsid w:val="00FC0715"/>
    <w:rsid w:val="00FC07BE"/>
    <w:rsid w:val="00FC1114"/>
    <w:rsid w:val="00FC1158"/>
    <w:rsid w:val="00FC23E3"/>
    <w:rsid w:val="00FC3935"/>
    <w:rsid w:val="00FC58C7"/>
    <w:rsid w:val="00FC783D"/>
    <w:rsid w:val="00FD2FE5"/>
    <w:rsid w:val="00FD4C4E"/>
    <w:rsid w:val="00FD5767"/>
    <w:rsid w:val="00FD5BCC"/>
    <w:rsid w:val="00FD7805"/>
    <w:rsid w:val="00FD7B33"/>
    <w:rsid w:val="00FD7D8F"/>
    <w:rsid w:val="00FE0CA4"/>
    <w:rsid w:val="00FE142E"/>
    <w:rsid w:val="00FE1709"/>
    <w:rsid w:val="00FE2994"/>
    <w:rsid w:val="00FE35B0"/>
    <w:rsid w:val="00FE41AD"/>
    <w:rsid w:val="00FE5391"/>
    <w:rsid w:val="00FE56ED"/>
    <w:rsid w:val="00FE5809"/>
    <w:rsid w:val="00FE6B87"/>
    <w:rsid w:val="00FE6BC7"/>
    <w:rsid w:val="00FE6BCD"/>
    <w:rsid w:val="00FF1205"/>
    <w:rsid w:val="00FF12F3"/>
    <w:rsid w:val="00FF1384"/>
    <w:rsid w:val="00FF13B9"/>
    <w:rsid w:val="00FF1921"/>
    <w:rsid w:val="00FF2BFB"/>
    <w:rsid w:val="00FF3784"/>
    <w:rsid w:val="00FF464F"/>
    <w:rsid w:val="00FF47DE"/>
    <w:rsid w:val="00FF4CDE"/>
    <w:rsid w:val="00FF7164"/>
    <w:rsid w:val="00FF73BE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7B988"/>
  <w15:docId w15:val="{35446C72-CE15-47FD-9905-7B1E5866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5310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qFormat/>
    <w:rsid w:val="00E760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759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7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00B8"/>
    <w:pPr>
      <w:autoSpaceDE w:val="0"/>
      <w:autoSpaceDN w:val="0"/>
      <w:adjustRightInd w:val="0"/>
    </w:pPr>
    <w:rPr>
      <w:rFonts w:ascii="JJCNK C+ Gulliver RM" w:hAnsi="JJCNK C+ Gulliver RM" w:cs="JJCNK C+ Gulliver RM"/>
      <w:color w:val="000000"/>
      <w:sz w:val="24"/>
      <w:szCs w:val="24"/>
    </w:rPr>
  </w:style>
  <w:style w:type="character" w:styleId="Refdecomentario">
    <w:name w:val="annotation reference"/>
    <w:semiHidden/>
    <w:rsid w:val="0051083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108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10831"/>
    <w:rPr>
      <w:b/>
      <w:bCs/>
    </w:rPr>
  </w:style>
  <w:style w:type="paragraph" w:styleId="Textodeglobo">
    <w:name w:val="Balloon Text"/>
    <w:basedOn w:val="Normal"/>
    <w:semiHidden/>
    <w:rsid w:val="005108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ED0B5A"/>
  </w:style>
  <w:style w:type="character" w:customStyle="1" w:styleId="highlight">
    <w:name w:val="highlight"/>
    <w:basedOn w:val="Fuentedeprrafopredeter"/>
    <w:rsid w:val="00ED0B5A"/>
  </w:style>
  <w:style w:type="character" w:customStyle="1" w:styleId="medium-font">
    <w:name w:val="medium-font"/>
    <w:basedOn w:val="Fuentedeprrafopredeter"/>
    <w:rsid w:val="0004142D"/>
  </w:style>
  <w:style w:type="paragraph" w:styleId="Subttulo">
    <w:name w:val="Subtitle"/>
    <w:basedOn w:val="Normal"/>
    <w:next w:val="Normal"/>
    <w:link w:val="SubttuloCar"/>
    <w:qFormat/>
    <w:rsid w:val="0004142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4142D"/>
    <w:rPr>
      <w:rFonts w:ascii="Cambria" w:hAnsi="Cambria"/>
      <w:sz w:val="24"/>
      <w:szCs w:val="24"/>
    </w:rPr>
  </w:style>
  <w:style w:type="character" w:customStyle="1" w:styleId="Ttulo2Car">
    <w:name w:val="Título 2 Car"/>
    <w:link w:val="Ttulo2"/>
    <w:rsid w:val="00E76060"/>
    <w:rPr>
      <w:b/>
      <w:bCs/>
      <w:sz w:val="36"/>
      <w:szCs w:val="36"/>
    </w:rPr>
  </w:style>
  <w:style w:type="character" w:customStyle="1" w:styleId="Ttulo3Car">
    <w:name w:val="Título 3 Car"/>
    <w:link w:val="Ttulo3"/>
    <w:semiHidden/>
    <w:rsid w:val="0027599A"/>
    <w:rPr>
      <w:rFonts w:ascii="Cambria" w:eastAsia="Times New Roman" w:hAnsi="Cambria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rsid w:val="00175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75A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75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75A5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C79E8"/>
    <w:pPr>
      <w:spacing w:before="100" w:beforeAutospacing="1" w:after="100" w:afterAutospacing="1"/>
    </w:pPr>
  </w:style>
  <w:style w:type="character" w:customStyle="1" w:styleId="Ttulo1Car">
    <w:name w:val="Título 1 Car"/>
    <w:link w:val="Ttulo1"/>
    <w:rsid w:val="005310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34"/>
    <w:qFormat/>
    <w:rsid w:val="005B115E"/>
    <w:pPr>
      <w:ind w:left="720"/>
      <w:contextualSpacing/>
    </w:pPr>
  </w:style>
  <w:style w:type="paragraph" w:customStyle="1" w:styleId="Prrafodelista1">
    <w:name w:val="Párrafo de lista1"/>
    <w:basedOn w:val="Normal"/>
    <w:uiPriority w:val="99"/>
    <w:rsid w:val="005B115E"/>
    <w:pPr>
      <w:suppressAutoHyphens/>
      <w:ind w:left="708"/>
    </w:pPr>
    <w:rPr>
      <w:rFonts w:eastAsia="Calibri"/>
      <w:sz w:val="20"/>
      <w:szCs w:val="20"/>
      <w:lang w:eastAsia="ar-SA"/>
    </w:rPr>
  </w:style>
  <w:style w:type="character" w:styleId="Hipervnculo">
    <w:name w:val="Hyperlink"/>
    <w:rsid w:val="007E0095"/>
    <w:rPr>
      <w:color w:val="0000FF"/>
      <w:u w:val="single"/>
    </w:rPr>
  </w:style>
  <w:style w:type="paragraph" w:styleId="Revisin">
    <w:name w:val="Revision"/>
    <w:hidden/>
    <w:uiPriority w:val="99"/>
    <w:semiHidden/>
    <w:rsid w:val="007E009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90B92"/>
  </w:style>
  <w:style w:type="character" w:styleId="Hipervnculovisitado">
    <w:name w:val="FollowedHyperlink"/>
    <w:basedOn w:val="Fuentedeprrafopredeter"/>
    <w:rsid w:val="00253BC2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6D0391"/>
    <w:rPr>
      <w:b/>
      <w:bCs/>
    </w:rPr>
  </w:style>
  <w:style w:type="character" w:styleId="nfasis">
    <w:name w:val="Emphasis"/>
    <w:basedOn w:val="Fuentedeprrafopredeter"/>
    <w:uiPriority w:val="20"/>
    <w:qFormat/>
    <w:rsid w:val="0015767B"/>
    <w:rPr>
      <w:i/>
      <w:iCs/>
    </w:rPr>
  </w:style>
  <w:style w:type="paragraph" w:customStyle="1" w:styleId="xmsonormal">
    <w:name w:val="x_msonormal"/>
    <w:basedOn w:val="Normal"/>
    <w:rsid w:val="000F61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116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12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5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2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6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99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9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28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1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0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15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571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208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722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199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946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4496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9021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6553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33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04233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4831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433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1314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990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9663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68007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9441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8220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1340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87998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39659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048289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884878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44268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334402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18237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945026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618884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148344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930585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692659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9838337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0647353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7232631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751653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5287759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9462036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328112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7150988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7576632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498177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8183708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9284823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936880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50667597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2789093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04896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84813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32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9630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132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9954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9018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3465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2722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535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6539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47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857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2222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1270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469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1418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967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253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701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324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387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282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229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702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310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5895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29109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53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3824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194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15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560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8923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8780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799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06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7229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9452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677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6959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7721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407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271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377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80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837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957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3657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1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7678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386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8173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3541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702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445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8324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627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43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0838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138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0680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641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060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007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371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521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082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410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237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172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8220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999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619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3634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890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07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594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075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5466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3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0875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602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52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840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925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488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2157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0046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64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505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8474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5777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2843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533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327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302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9926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620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85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9506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525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0418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9709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29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970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578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961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931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5923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835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7299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551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01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026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1618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0502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101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2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693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695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0148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5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84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718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070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95074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342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526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7792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273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890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226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419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1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39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409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637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042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934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5698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520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5018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8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049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550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81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13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556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1230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629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20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543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333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755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266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38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6556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733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887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612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604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158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523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5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477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05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941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412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76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31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005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908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160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488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937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4539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927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366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4074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933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394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1511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137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5032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8027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33986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628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38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245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35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7479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2577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220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46894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310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404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4943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386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4939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405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1507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039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6499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126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2074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5967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5442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126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6916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5208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162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232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986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152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45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519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352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1540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46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008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94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6791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866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857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058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968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374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2340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71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4079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972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28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6644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749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516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86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7223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889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77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8101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7012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887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2609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292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9525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294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268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887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559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740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808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0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243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551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1735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869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523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004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304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21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0426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634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955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094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179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4160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578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297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843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3809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909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159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088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456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265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707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19358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91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9147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08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1055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116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283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31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413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4823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219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044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981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arez@ujaen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1D39E51-141B-DA44-8319-B8254F74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4901</Words>
  <Characters>26960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sarilla</dc:creator>
  <cp:lastModifiedBy>José Carlos Fernández García</cp:lastModifiedBy>
  <cp:revision>4</cp:revision>
  <cp:lastPrinted>2017-07-27T16:39:00Z</cp:lastPrinted>
  <dcterms:created xsi:type="dcterms:W3CDTF">2018-11-15T20:44:00Z</dcterms:created>
  <dcterms:modified xsi:type="dcterms:W3CDTF">2019-03-11T16:59:00Z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ssm00016@gmail.com@www.mendeley.com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(AMA)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(author-date)</vt:lpwstr>
  </property>
  <property fmtid="{D5CDD505-2E9C-101B-9397-08002B2CF9AE}" pid="15" name="Mendeley Recent Style Id 5_1">
    <vt:lpwstr>http://www.zotero.org/styles/educational-research-review</vt:lpwstr>
  </property>
  <property fmtid="{D5CDD505-2E9C-101B-9397-08002B2CF9AE}" pid="16" name="Mendeley Recent Style Name 5_1">
    <vt:lpwstr>Educational Research Review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(note with bibliography)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